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D3" w:rsidRDefault="00E10688" w:rsidP="00510A56">
      <w:pPr>
        <w:pStyle w:val="Heading1"/>
        <w:ind w:left="-142" w:right="14"/>
        <w:rPr>
          <w:color w:val="000000" w:themeColor="text1"/>
          <w:sz w:val="24"/>
          <w:szCs w:val="24"/>
        </w:rPr>
      </w:pPr>
      <w:r>
        <w:rPr>
          <w:noProof/>
          <w:color w:val="000000" w:themeColor="text1"/>
          <w:sz w:val="24"/>
          <w:szCs w:val="24"/>
          <w:lang w:val="en-US" w:eastAsia="en-US"/>
        </w:rPr>
        <mc:AlternateContent>
          <mc:Choice Requires="wps">
            <w:drawing>
              <wp:anchor distT="0" distB="0" distL="114300" distR="114300" simplePos="0" relativeHeight="251659264" behindDoc="1" locked="0" layoutInCell="0" allowOverlap="1" wp14:editId="00576A8A">
                <wp:simplePos x="0" y="0"/>
                <wp:positionH relativeFrom="page">
                  <wp:posOffset>5221605</wp:posOffset>
                </wp:positionH>
                <wp:positionV relativeFrom="page">
                  <wp:posOffset>647065</wp:posOffset>
                </wp:positionV>
                <wp:extent cx="2000250" cy="4857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0688" w:rsidRPr="00D54B98" w:rsidRDefault="00E10688" w:rsidP="00530AB1">
                            <w:pPr>
                              <w:spacing w:line="360" w:lineRule="auto"/>
                              <w:jc w:val="center"/>
                              <w:rPr>
                                <w:iCs/>
                                <w:sz w:val="36"/>
                                <w:szCs w:val="36"/>
                              </w:rPr>
                            </w:pPr>
                            <w:r w:rsidRPr="00D54B98">
                              <w:rPr>
                                <w:iCs/>
                                <w:sz w:val="36"/>
                                <w:szCs w:val="36"/>
                              </w:rPr>
                              <w:t>SALINAN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15pt;margin-top:50.95pt;width:157.5pt;height:3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osgQIAABQFAAAOAAAAZHJzL2Uyb0RvYy54bWysVNtu2zAMfR+wfxD0ntpOnUuNOkUXJ8OA&#10;7gK0+wBFkmNhsqRJSuxu2L+PkpM0WV+GYX6QJZE+5CEPfXvXtxLtuXVCqxJnVylGXFHNhNqW+OvT&#10;ejTHyHmiGJFa8RI/c4fvFm/f3Ham4GPdaMm4RQCiXNGZEjfemyJJHG14S9yVNlyBsda2JR6Odpsw&#10;SzpAb2UyTtNp0mnLjNWUOwe31WDEi4hf15z6z3XtuEeyxJCbj6uN6yasyeKWFFtLTCPoIQ3yD1m0&#10;RCgIeoKqiCdoZ8UrqFZQq52u/RXVbaLrWlAeOQCbLP2DzWNDDI9coDjOnMrk/h8s/bT/YpFgJR5j&#10;pEgLLXrivUfvdI/GoTqdcQU4PRpw8z1cQ5cjU2ceNP3mkNLLhqgtv7dWdw0nDLLLwpfJ2acDjgsg&#10;m+6jZhCG7LyOQH1t21A6KAYCdOjS86kzIRUKl9DqdDwBEwVbPp/MZpMYghTHr411/j3XLQqbElvo&#10;fEQn+wfnQzakOLqEYEqvhZSx+1KhDiIA6GQgpqVgwRr8nN1ultKiPQkCis8hsDt3a4UHGUvRlnh+&#10;ciJFKMdKsRjGEyGHPaQiVQAHdpDcYTfI5edNerOar+b5KB9PV6M8rarR/XqZj6brbDaprqvlssp+&#10;hTyzvGgEY1yFVI/SzfK/k8ZhiAbRncR7QemC+To+r5knl2nEMgOr4zuyizoIrR9E4PtNDwUJ4tho&#10;9gyKsHoYS/iNwKbR9gdGHYxkid33HbEcI/lBBVVdz7JpGOJ4usnyHA72wrQ5NxFFAazE1FuMhsPS&#10;D7O/M1ZsG4g2aFnpe1BjLaJQXjI7aBhGLxI6/CbCbJ+fo9fLz2zxGwAA//8DAFBLAwQUAAYACAAA&#10;ACEAms2acuIAAAAMAQAADwAAAGRycy9kb3ducmV2LnhtbEyPwU7DMBBE70j8g7VIXBB1kpYmhDhV&#10;BEICbhQEHN3YjQPxOrLdNvD1bE9w290Zzb6pVpMd2F770DsUkM4SYBpbp3rsBLy+3F8WwEKUqOTg&#10;UAv41gFW9elJJUvlDvis9+vYMQrBUEoBJsax5Dy0RlsZZm7USNrWeSsjrb7jyssDhduBZ0my5Fb2&#10;SB+MHPWt0e3XemcFNHdvBn8ePj69f88fr5rF08U2XQpxfjY1N8CinuKfGY74hA41MW3cDlVgg4Ai&#10;y+ZkJSFJr4EdHek8p9OGprxYAK8r/r9E/QsAAP//AwBQSwECLQAUAAYACAAAACEAtoM4kv4AAADh&#10;AQAAEwAAAAAAAAAAAAAAAAAAAAAAW0NvbnRlbnRfVHlwZXNdLnhtbFBLAQItABQABgAIAAAAIQA4&#10;/SH/1gAAAJQBAAALAAAAAAAAAAAAAAAAAC8BAABfcmVscy8ucmVsc1BLAQItABQABgAIAAAAIQDI&#10;bLosgQIAABQFAAAOAAAAAAAAAAAAAAAAAC4CAABkcnMvZTJvRG9jLnhtbFBLAQItABQABgAIAAAA&#10;IQCazZpy4gAAAAwBAAAPAAAAAAAAAAAAAAAAANsEAABkcnMvZG93bnJldi54bWxQSwUGAAAAAAQA&#10;BADzAAAA6gUAAAAA&#10;" o:allowincell="f" filled="f" strokeweight="2.25pt">
                <v:textbox inset="10.8pt,7.2pt,10.8pt,7.2pt">
                  <w:txbxContent>
                    <w:p w14:paraId="2F97453E" w14:textId="77777777" w:rsidR="00E10688" w:rsidRPr="00D54B98" w:rsidRDefault="00E10688" w:rsidP="00530AB1">
                      <w:pPr>
                        <w:spacing w:line="360" w:lineRule="auto"/>
                        <w:jc w:val="center"/>
                        <w:rPr>
                          <w:iCs/>
                          <w:sz w:val="36"/>
                          <w:szCs w:val="36"/>
                        </w:rPr>
                      </w:pPr>
                      <w:r w:rsidRPr="00D54B98">
                        <w:rPr>
                          <w:iCs/>
                          <w:sz w:val="36"/>
                          <w:szCs w:val="36"/>
                        </w:rPr>
                        <w:t>SALINAN</w:t>
                      </w:r>
                    </w:p>
                  </w:txbxContent>
                </v:textbox>
                <w10:wrap anchorx="page" anchory="page"/>
              </v:shape>
            </w:pict>
          </mc:Fallback>
        </mc:AlternateContent>
      </w:r>
      <w:r>
        <w:rPr>
          <w:noProof/>
          <w:color w:val="000000" w:themeColor="text1"/>
          <w:sz w:val="24"/>
          <w:szCs w:val="24"/>
          <w:lang w:val="en-US" w:eastAsia="en-US"/>
        </w:rPr>
        <w:drawing>
          <wp:anchor distT="0" distB="0" distL="114300" distR="114300" simplePos="0" relativeHeight="251658240" behindDoc="0" locked="0" layoutInCell="1" allowOverlap="1" wp14:editId="3460DB04">
            <wp:simplePos x="0" y="0"/>
            <wp:positionH relativeFrom="column">
              <wp:posOffset>2192020</wp:posOffset>
            </wp:positionH>
            <wp:positionV relativeFrom="paragraph">
              <wp:posOffset>-469900</wp:posOffset>
            </wp:positionV>
            <wp:extent cx="1476375" cy="1485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5B" w:rsidRPr="00BA635B" w:rsidRDefault="00BA635B" w:rsidP="00510A56">
      <w:pPr>
        <w:pStyle w:val="Heading1"/>
        <w:ind w:left="-142" w:right="14"/>
        <w:rPr>
          <w:color w:val="000000" w:themeColor="text1"/>
          <w:sz w:val="24"/>
          <w:szCs w:val="24"/>
        </w:rPr>
      </w:pPr>
    </w:p>
    <w:p w:rsidR="009223BF" w:rsidRPr="00BA635B" w:rsidRDefault="009223BF" w:rsidP="009223BF">
      <w:pPr>
        <w:pStyle w:val="Heading1"/>
        <w:ind w:left="-142" w:right="11"/>
        <w:rPr>
          <w:color w:val="000000" w:themeColor="text1"/>
          <w:sz w:val="24"/>
          <w:szCs w:val="24"/>
        </w:rPr>
      </w:pPr>
    </w:p>
    <w:p w:rsidR="000579D3" w:rsidRPr="00BA635B" w:rsidRDefault="000579D3" w:rsidP="009223BF">
      <w:pPr>
        <w:pStyle w:val="Heading1"/>
        <w:ind w:left="-142" w:right="11"/>
        <w:rPr>
          <w:color w:val="000000" w:themeColor="text1"/>
          <w:sz w:val="24"/>
          <w:szCs w:val="24"/>
        </w:rPr>
      </w:pPr>
    </w:p>
    <w:p w:rsidR="000579D3" w:rsidRPr="00BA635B" w:rsidRDefault="000579D3" w:rsidP="009223BF">
      <w:pPr>
        <w:pStyle w:val="Heading1"/>
        <w:ind w:left="-142" w:right="11"/>
        <w:rPr>
          <w:color w:val="000000" w:themeColor="text1"/>
          <w:sz w:val="24"/>
          <w:szCs w:val="24"/>
        </w:rPr>
      </w:pPr>
    </w:p>
    <w:p w:rsidR="009223BF" w:rsidRPr="00BA635B" w:rsidRDefault="009223BF" w:rsidP="009223BF">
      <w:pPr>
        <w:pStyle w:val="Heading1"/>
        <w:ind w:left="-142" w:right="11"/>
        <w:rPr>
          <w:color w:val="000000" w:themeColor="text1"/>
          <w:sz w:val="36"/>
          <w:szCs w:val="36"/>
        </w:rPr>
      </w:pPr>
    </w:p>
    <w:p w:rsidR="00510A56" w:rsidRPr="00BA635B" w:rsidRDefault="00510A56" w:rsidP="00BA635B">
      <w:pPr>
        <w:pStyle w:val="Heading1"/>
        <w:ind w:left="0" w:right="14"/>
        <w:rPr>
          <w:color w:val="000000" w:themeColor="text1"/>
        </w:rPr>
      </w:pPr>
      <w:r w:rsidRPr="00BA635B">
        <w:rPr>
          <w:color w:val="000000" w:themeColor="text1"/>
        </w:rPr>
        <w:t>BUPATI PURBALINGGA</w:t>
      </w:r>
    </w:p>
    <w:p w:rsidR="000579D3" w:rsidRPr="00BA635B" w:rsidRDefault="00510A56" w:rsidP="00BA635B">
      <w:pPr>
        <w:pStyle w:val="Heading1"/>
        <w:ind w:left="0" w:right="14"/>
        <w:rPr>
          <w:color w:val="000000" w:themeColor="text1"/>
        </w:rPr>
      </w:pPr>
      <w:r w:rsidRPr="00BA635B">
        <w:rPr>
          <w:color w:val="000000" w:themeColor="text1"/>
        </w:rPr>
        <w:t>PROVINSI JAWA TENGAH</w:t>
      </w:r>
    </w:p>
    <w:p w:rsidR="000579D3" w:rsidRPr="00BA635B" w:rsidRDefault="000579D3" w:rsidP="00BA635B">
      <w:pPr>
        <w:pStyle w:val="Heading1"/>
        <w:ind w:left="0" w:right="14"/>
        <w:rPr>
          <w:color w:val="000000" w:themeColor="text1"/>
          <w:sz w:val="24"/>
          <w:szCs w:val="24"/>
        </w:rPr>
      </w:pPr>
    </w:p>
    <w:p w:rsidR="00510A56" w:rsidRPr="00BA635B" w:rsidRDefault="00510A56" w:rsidP="00BA635B">
      <w:pPr>
        <w:pStyle w:val="Heading1"/>
        <w:ind w:left="0" w:right="14"/>
        <w:rPr>
          <w:color w:val="000000" w:themeColor="text1"/>
          <w:sz w:val="24"/>
          <w:szCs w:val="24"/>
        </w:rPr>
      </w:pPr>
      <w:r w:rsidRPr="00BA635B">
        <w:rPr>
          <w:color w:val="000000" w:themeColor="text1"/>
          <w:sz w:val="24"/>
          <w:szCs w:val="24"/>
        </w:rPr>
        <w:t>PERATURAN BUPATI PURBALINGGA</w:t>
      </w:r>
    </w:p>
    <w:p w:rsidR="000579D3" w:rsidRPr="00BA635B" w:rsidRDefault="000579D3" w:rsidP="00BA635B">
      <w:pPr>
        <w:pStyle w:val="BodyText"/>
        <w:tabs>
          <w:tab w:val="left" w:pos="4080"/>
          <w:tab w:val="left" w:pos="4608"/>
        </w:tabs>
        <w:ind w:right="11" w:firstLine="0"/>
        <w:jc w:val="center"/>
        <w:rPr>
          <w:color w:val="000000" w:themeColor="text1"/>
        </w:rPr>
      </w:pPr>
    </w:p>
    <w:p w:rsidR="00510A56" w:rsidRPr="00BA635B" w:rsidRDefault="00510A56" w:rsidP="00BA635B">
      <w:pPr>
        <w:pStyle w:val="BodyText"/>
        <w:tabs>
          <w:tab w:val="left" w:pos="4080"/>
          <w:tab w:val="left" w:pos="4608"/>
        </w:tabs>
        <w:ind w:right="11" w:firstLine="0"/>
        <w:jc w:val="center"/>
        <w:rPr>
          <w:color w:val="000000" w:themeColor="text1"/>
          <w:lang w:val="id-ID"/>
        </w:rPr>
      </w:pPr>
      <w:r w:rsidRPr="00BA635B">
        <w:rPr>
          <w:color w:val="000000" w:themeColor="text1"/>
        </w:rPr>
        <w:t>NOMOR</w:t>
      </w:r>
      <w:r w:rsidR="00031C23" w:rsidRPr="00BA635B">
        <w:rPr>
          <w:color w:val="000000" w:themeColor="text1"/>
          <w:lang w:val="en-US"/>
        </w:rPr>
        <w:t xml:space="preserve">   </w:t>
      </w:r>
      <w:r w:rsidR="00186753">
        <w:rPr>
          <w:color w:val="000000" w:themeColor="text1"/>
        </w:rPr>
        <w:t xml:space="preserve">35   TAHUN   </w:t>
      </w:r>
      <w:r w:rsidRPr="00BA635B">
        <w:rPr>
          <w:color w:val="000000" w:themeColor="text1"/>
        </w:rPr>
        <w:t>20</w:t>
      </w:r>
      <w:r w:rsidR="005F747F" w:rsidRPr="00BA635B">
        <w:rPr>
          <w:color w:val="000000" w:themeColor="text1"/>
        </w:rPr>
        <w:t>2</w:t>
      </w:r>
      <w:r w:rsidR="004A0A08" w:rsidRPr="00BA635B">
        <w:rPr>
          <w:color w:val="000000" w:themeColor="text1"/>
          <w:lang w:val="id-ID"/>
        </w:rPr>
        <w:t>1</w:t>
      </w:r>
    </w:p>
    <w:p w:rsidR="00510A56" w:rsidRPr="00BA635B" w:rsidRDefault="00510A56" w:rsidP="00BA635B">
      <w:pPr>
        <w:pStyle w:val="BodyText"/>
        <w:ind w:right="11" w:firstLine="0"/>
        <w:jc w:val="center"/>
        <w:rPr>
          <w:color w:val="000000" w:themeColor="text1"/>
        </w:rPr>
      </w:pPr>
    </w:p>
    <w:p w:rsidR="00510A56" w:rsidRPr="00BA635B" w:rsidRDefault="00510A56" w:rsidP="00BA635B">
      <w:pPr>
        <w:pStyle w:val="BodyText"/>
        <w:ind w:right="11" w:firstLine="0"/>
        <w:jc w:val="center"/>
        <w:rPr>
          <w:color w:val="000000" w:themeColor="text1"/>
        </w:rPr>
      </w:pPr>
      <w:r w:rsidRPr="00BA635B">
        <w:rPr>
          <w:color w:val="000000" w:themeColor="text1"/>
        </w:rPr>
        <w:t>TENTANG</w:t>
      </w:r>
    </w:p>
    <w:p w:rsidR="00510A56" w:rsidRPr="00BA635B" w:rsidRDefault="00510A56" w:rsidP="00BA635B">
      <w:pPr>
        <w:pStyle w:val="BodyText"/>
        <w:ind w:right="11" w:firstLine="0"/>
        <w:jc w:val="center"/>
        <w:rPr>
          <w:color w:val="000000" w:themeColor="text1"/>
        </w:rPr>
      </w:pPr>
    </w:p>
    <w:p w:rsidR="00510A56" w:rsidRPr="00BA635B" w:rsidRDefault="005F747F" w:rsidP="00BA635B">
      <w:pPr>
        <w:pStyle w:val="BodyText"/>
        <w:ind w:right="11" w:firstLine="0"/>
        <w:jc w:val="center"/>
        <w:rPr>
          <w:color w:val="000000" w:themeColor="text1"/>
        </w:rPr>
      </w:pPr>
      <w:r w:rsidRPr="00BA635B">
        <w:rPr>
          <w:color w:val="000000" w:themeColor="text1"/>
        </w:rPr>
        <w:t xml:space="preserve">PERUBAHAN </w:t>
      </w:r>
      <w:r w:rsidR="00CB7899" w:rsidRPr="00BA635B">
        <w:rPr>
          <w:color w:val="000000" w:themeColor="text1"/>
          <w:lang w:val="id-ID"/>
        </w:rPr>
        <w:t xml:space="preserve">KEDUA </w:t>
      </w:r>
      <w:r w:rsidRPr="00BA635B">
        <w:rPr>
          <w:color w:val="000000" w:themeColor="text1"/>
        </w:rPr>
        <w:t>ATAS PER</w:t>
      </w:r>
      <w:r w:rsidR="00031C23" w:rsidRPr="00BA635B">
        <w:rPr>
          <w:color w:val="000000" w:themeColor="text1"/>
        </w:rPr>
        <w:t xml:space="preserve">ATURAN BUPATI PURBALINGGA NOMOR </w:t>
      </w:r>
      <w:r w:rsidR="00CC7825" w:rsidRPr="00BA635B">
        <w:rPr>
          <w:color w:val="000000" w:themeColor="text1"/>
          <w:lang w:val="id-ID"/>
        </w:rPr>
        <w:t>101</w:t>
      </w:r>
      <w:r w:rsidR="00CC7825" w:rsidRPr="00BA635B">
        <w:rPr>
          <w:color w:val="000000" w:themeColor="text1"/>
          <w:lang w:val="en-US"/>
        </w:rPr>
        <w:t xml:space="preserve"> </w:t>
      </w:r>
      <w:r w:rsidRPr="00BA635B">
        <w:rPr>
          <w:color w:val="000000" w:themeColor="text1"/>
        </w:rPr>
        <w:t>TAHUN 20</w:t>
      </w:r>
      <w:r w:rsidR="004A0A08" w:rsidRPr="00BA635B">
        <w:rPr>
          <w:color w:val="000000" w:themeColor="text1"/>
          <w:lang w:val="id-ID"/>
        </w:rPr>
        <w:t>20</w:t>
      </w:r>
      <w:r w:rsidR="0083143D" w:rsidRPr="00BA635B">
        <w:rPr>
          <w:color w:val="000000" w:themeColor="text1"/>
          <w:lang w:val="en-US"/>
        </w:rPr>
        <w:t xml:space="preserve"> </w:t>
      </w:r>
      <w:r w:rsidRPr="00BA635B">
        <w:rPr>
          <w:color w:val="000000" w:themeColor="text1"/>
        </w:rPr>
        <w:t xml:space="preserve">TENTANG </w:t>
      </w:r>
      <w:r w:rsidR="00510A56" w:rsidRPr="00BA635B">
        <w:rPr>
          <w:color w:val="000000" w:themeColor="text1"/>
        </w:rPr>
        <w:t>SI</w:t>
      </w:r>
      <w:r w:rsidR="00CC7825" w:rsidRPr="00BA635B">
        <w:rPr>
          <w:color w:val="000000" w:themeColor="text1"/>
        </w:rPr>
        <w:t xml:space="preserve">STEM DAN PROSEDUR PENGELOLAAN </w:t>
      </w:r>
      <w:r w:rsidR="00510A56" w:rsidRPr="00BA635B">
        <w:rPr>
          <w:color w:val="000000" w:themeColor="text1"/>
        </w:rPr>
        <w:t>KEUANGAN DAERAH KABUPATEN PURBALINGGA TAHUN ANGGARAN 20</w:t>
      </w:r>
      <w:r w:rsidR="00510A56" w:rsidRPr="00BA635B">
        <w:rPr>
          <w:color w:val="000000" w:themeColor="text1"/>
          <w:lang w:val="id-ID"/>
        </w:rPr>
        <w:t>2</w:t>
      </w:r>
      <w:r w:rsidR="004A0A08" w:rsidRPr="00BA635B">
        <w:rPr>
          <w:color w:val="000000" w:themeColor="text1"/>
          <w:lang w:val="id-ID"/>
        </w:rPr>
        <w:t>1</w:t>
      </w:r>
    </w:p>
    <w:p w:rsidR="000579D3" w:rsidRPr="00BA635B" w:rsidRDefault="000579D3" w:rsidP="00BA635B">
      <w:pPr>
        <w:pStyle w:val="BodyText"/>
        <w:ind w:right="14" w:firstLine="0"/>
        <w:jc w:val="center"/>
        <w:rPr>
          <w:color w:val="000000" w:themeColor="text1"/>
        </w:rPr>
      </w:pPr>
    </w:p>
    <w:p w:rsidR="00510A56" w:rsidRPr="00BA635B" w:rsidRDefault="00510A56" w:rsidP="00BA635B">
      <w:pPr>
        <w:pStyle w:val="BodyText"/>
        <w:ind w:right="14" w:firstLine="0"/>
        <w:jc w:val="center"/>
        <w:rPr>
          <w:color w:val="000000" w:themeColor="text1"/>
        </w:rPr>
      </w:pPr>
      <w:r w:rsidRPr="00BA635B">
        <w:rPr>
          <w:color w:val="000000" w:themeColor="text1"/>
        </w:rPr>
        <w:t>DENGAN RAHMAT TUHAN YANG MAHA ESA</w:t>
      </w:r>
    </w:p>
    <w:p w:rsidR="000579D3" w:rsidRPr="00BA635B" w:rsidRDefault="000579D3" w:rsidP="00BA635B">
      <w:pPr>
        <w:pStyle w:val="BodyText"/>
        <w:ind w:right="14" w:firstLine="0"/>
        <w:jc w:val="center"/>
        <w:rPr>
          <w:color w:val="000000" w:themeColor="text1"/>
        </w:rPr>
      </w:pPr>
    </w:p>
    <w:p w:rsidR="00510A56" w:rsidRPr="00BA635B" w:rsidRDefault="00510A56" w:rsidP="00BA635B">
      <w:pPr>
        <w:pStyle w:val="BodyText"/>
        <w:ind w:right="14" w:firstLine="0"/>
        <w:jc w:val="center"/>
        <w:rPr>
          <w:color w:val="000000" w:themeColor="text1"/>
        </w:rPr>
      </w:pPr>
      <w:r w:rsidRPr="00BA635B">
        <w:rPr>
          <w:color w:val="000000" w:themeColor="text1"/>
        </w:rPr>
        <w:t>BUPATI  PURBALINGGA,</w:t>
      </w:r>
    </w:p>
    <w:p w:rsidR="00510A56" w:rsidRPr="00BA635B" w:rsidRDefault="00510A56" w:rsidP="000579D3">
      <w:pPr>
        <w:ind w:right="14"/>
        <w:jc w:val="center"/>
        <w:rPr>
          <w:color w:val="000000" w:themeColor="text1"/>
          <w:sz w:val="24"/>
          <w:szCs w:val="24"/>
        </w:rPr>
      </w:pPr>
    </w:p>
    <w:p w:rsidR="00CC7825" w:rsidRPr="00BA635B" w:rsidRDefault="00CC7825" w:rsidP="0027462E">
      <w:pPr>
        <w:tabs>
          <w:tab w:val="left" w:pos="1701"/>
          <w:tab w:val="left" w:pos="2127"/>
          <w:tab w:val="left" w:pos="2552"/>
        </w:tabs>
        <w:spacing w:after="120" w:line="233" w:lineRule="auto"/>
        <w:ind w:left="2552" w:right="14" w:hanging="2552"/>
        <w:jc w:val="both"/>
        <w:rPr>
          <w:color w:val="000000" w:themeColor="text1"/>
          <w:sz w:val="24"/>
          <w:szCs w:val="24"/>
        </w:rPr>
      </w:pPr>
      <w:r w:rsidRPr="00BA635B">
        <w:rPr>
          <w:color w:val="000000" w:themeColor="text1"/>
          <w:sz w:val="24"/>
          <w:szCs w:val="24"/>
        </w:rPr>
        <w:t>Menimbang</w:t>
      </w:r>
      <w:r w:rsidRPr="00BA635B">
        <w:rPr>
          <w:color w:val="000000" w:themeColor="text1"/>
          <w:sz w:val="24"/>
          <w:szCs w:val="24"/>
        </w:rPr>
        <w:tab/>
        <w:t>:</w:t>
      </w:r>
      <w:r w:rsidRPr="00BA635B">
        <w:rPr>
          <w:color w:val="000000" w:themeColor="text1"/>
          <w:sz w:val="24"/>
          <w:szCs w:val="24"/>
        </w:rPr>
        <w:tab/>
        <w:t>a.</w:t>
      </w:r>
      <w:r w:rsidRPr="00BA635B">
        <w:rPr>
          <w:color w:val="000000" w:themeColor="text1"/>
          <w:sz w:val="24"/>
          <w:szCs w:val="24"/>
        </w:rPr>
        <w:tab/>
        <w:t>bahwa dengan adanya dinamika perkembangan dalam pengelolaan administrasi keuangan, maka perlu mengubah Peraturan Bupati Purbalingga Nomor 101 Tahun 2020 tentang Sistem dan Prosedur Pengelolaan Keuangan Daerah Kabupaten Purbalingga Tahun Anggaran 2021 sebagaimana telah diubah dengan Peraturan Bupati Purbalingga Nomor 31 Tahun 2021 tentang Perubahan Atas Peraturan Bupati Purbalingga Nomor 101 Tahun 2021 tentang Sistem dan Prosedur Pengelolaan Keuangan Daerah Kabupaten Purbalingga Tahun Anggaran 2021;</w:t>
      </w:r>
    </w:p>
    <w:p w:rsidR="00CC7825" w:rsidRPr="00BA635B" w:rsidRDefault="00CC7825" w:rsidP="0027462E">
      <w:pPr>
        <w:tabs>
          <w:tab w:val="left" w:pos="1701"/>
          <w:tab w:val="left" w:pos="2127"/>
          <w:tab w:val="left" w:pos="2552"/>
        </w:tabs>
        <w:spacing w:after="160" w:line="233" w:lineRule="auto"/>
        <w:ind w:left="2552" w:right="11" w:hanging="2552"/>
        <w:jc w:val="both"/>
        <w:rPr>
          <w:color w:val="000000" w:themeColor="text1"/>
          <w:sz w:val="24"/>
          <w:szCs w:val="24"/>
        </w:rPr>
      </w:pPr>
      <w:r w:rsidRPr="00BA635B">
        <w:rPr>
          <w:color w:val="000000" w:themeColor="text1"/>
          <w:sz w:val="24"/>
          <w:szCs w:val="24"/>
        </w:rPr>
        <w:tab/>
      </w:r>
      <w:r w:rsidRPr="00BA635B">
        <w:rPr>
          <w:color w:val="000000" w:themeColor="text1"/>
          <w:sz w:val="24"/>
          <w:szCs w:val="24"/>
        </w:rPr>
        <w:tab/>
        <w:t>b.</w:t>
      </w:r>
      <w:r w:rsidRPr="00BA635B">
        <w:rPr>
          <w:color w:val="000000" w:themeColor="text1"/>
          <w:sz w:val="24"/>
          <w:szCs w:val="24"/>
        </w:rPr>
        <w:tab/>
        <w:t>bahwa berdasarkan pertimbangan sebagaimana dimaksud dalam huruf a, maka perlu menetapkan Peraturan Bupati tentang Perubahan Kedua Atas Peraturan Bupati Purbalingga Nomor 101 Tahun 2020 Sistem Dan Prosedur Pengelolaan Keuangan Daerah Kabupaten Purbalingga Tahun Anggaran 2021;</w:t>
      </w:r>
    </w:p>
    <w:p w:rsidR="00CC7825" w:rsidRPr="00BA635B" w:rsidRDefault="00CC7825" w:rsidP="0027462E">
      <w:pPr>
        <w:tabs>
          <w:tab w:val="left" w:pos="1701"/>
          <w:tab w:val="left" w:pos="2127"/>
          <w:tab w:val="left" w:pos="2552"/>
        </w:tabs>
        <w:spacing w:after="120" w:line="233" w:lineRule="auto"/>
        <w:ind w:left="2552" w:right="11" w:hanging="2552"/>
        <w:jc w:val="both"/>
        <w:rPr>
          <w:color w:val="000000" w:themeColor="text1"/>
          <w:sz w:val="24"/>
          <w:szCs w:val="24"/>
        </w:rPr>
      </w:pPr>
      <w:r w:rsidRPr="00BA635B">
        <w:rPr>
          <w:color w:val="000000" w:themeColor="text1"/>
          <w:sz w:val="24"/>
          <w:szCs w:val="24"/>
        </w:rPr>
        <w:t>Mengingat</w:t>
      </w:r>
      <w:r w:rsidRPr="00BA635B">
        <w:rPr>
          <w:color w:val="000000" w:themeColor="text1"/>
          <w:sz w:val="24"/>
          <w:szCs w:val="24"/>
        </w:rPr>
        <w:tab/>
        <w:t>:</w:t>
      </w:r>
      <w:r w:rsidRPr="00BA635B">
        <w:rPr>
          <w:color w:val="000000" w:themeColor="text1"/>
          <w:sz w:val="24"/>
          <w:szCs w:val="24"/>
        </w:rPr>
        <w:tab/>
        <w:t>1.</w:t>
      </w:r>
      <w:r w:rsidRPr="00BA635B">
        <w:rPr>
          <w:color w:val="000000" w:themeColor="text1"/>
          <w:sz w:val="24"/>
          <w:szCs w:val="24"/>
        </w:rPr>
        <w:tab/>
        <w:t>Undang-Undang Nomor 13 Tahun 1950 tentang Pembentukan Daerah-daerah Kabupaten Dalam Lingkungan Propinsi Djawa Tengah (Berita Negara Republik Indonesia Tahun 1950 Nomor 42);</w:t>
      </w:r>
    </w:p>
    <w:p w:rsidR="00CC7825" w:rsidRPr="00BA635B" w:rsidRDefault="00CC7825" w:rsidP="0027462E">
      <w:pPr>
        <w:pStyle w:val="ListParagraph"/>
        <w:numPr>
          <w:ilvl w:val="0"/>
          <w:numId w:val="35"/>
        </w:numPr>
        <w:tabs>
          <w:tab w:val="left" w:pos="1701"/>
          <w:tab w:val="left" w:pos="2127"/>
          <w:tab w:val="left" w:pos="2552"/>
        </w:tabs>
        <w:spacing w:after="120" w:line="233" w:lineRule="auto"/>
        <w:ind w:left="2552" w:right="11" w:hanging="425"/>
        <w:rPr>
          <w:color w:val="000000" w:themeColor="text1"/>
          <w:sz w:val="24"/>
          <w:szCs w:val="24"/>
        </w:rPr>
      </w:pPr>
      <w:r w:rsidRPr="00BA635B">
        <w:rPr>
          <w:color w:val="000000" w:themeColor="text1"/>
          <w:sz w:val="24"/>
          <w:szCs w:val="24"/>
        </w:rPr>
        <w:t>Undang-Undang Nomor 28 Tahun 1999 tentang Penyelenggaran  Negara Yang Bersih Dan Bebas Dari Korupsi, Kolusi Dan Nepotisme (Lembaran Negara Republik Indonesia Tahun 1999 Nomor 75, Tambahan Lembaran Negara Republik Indonesia Nomor 3851) sebagaimana telah diubah dengan Undang-Undang Nomor 30 Tahun 2002 tentang Perubahan Atas Undang-Undang Nomor 28 Tahun 1999 tentang Penyelenggaran Negara Yang Bersih Dan  Bebas Dari Korupsi, Kolusi Dan Nepotisme (Lembaran Negara Republik Indonesia Tahun 2002 Nomor 137, Tambahan Lembaran Negara Republik Indonesia Nomor 4250);</w:t>
      </w:r>
    </w:p>
    <w:p w:rsidR="00D93D1E" w:rsidRPr="00BA635B" w:rsidRDefault="00CC7825" w:rsidP="00BA635B">
      <w:pPr>
        <w:pStyle w:val="ListParagraph"/>
        <w:numPr>
          <w:ilvl w:val="0"/>
          <w:numId w:val="35"/>
        </w:numPr>
        <w:tabs>
          <w:tab w:val="left" w:pos="1701"/>
          <w:tab w:val="left" w:pos="2127"/>
          <w:tab w:val="left" w:pos="2552"/>
        </w:tabs>
        <w:spacing w:after="120"/>
        <w:ind w:leftChars="966" w:left="2550" w:right="11" w:hangingChars="177" w:hanging="425"/>
        <w:rPr>
          <w:color w:val="000000" w:themeColor="text1"/>
          <w:sz w:val="24"/>
          <w:szCs w:val="24"/>
        </w:rPr>
      </w:pPr>
      <w:r w:rsidRPr="00BA635B">
        <w:rPr>
          <w:color w:val="000000" w:themeColor="text1"/>
          <w:sz w:val="24"/>
          <w:szCs w:val="24"/>
        </w:rPr>
        <w:lastRenderedPageBreak/>
        <w:t>Undang-Undang Nomor 17 Tahun 2003 tentang Keuangan Negara (Lembaran Negara Republik Indonesia Tahun 2003 Nomor 47, Tambahan Lembaran Negara Republik Indonesia Nomor 4286);</w:t>
      </w:r>
    </w:p>
    <w:p w:rsidR="00D32709" w:rsidRPr="00BA635B" w:rsidRDefault="00D32709"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1 Tahun 2004 tentang Perbendaharaan Negara (Lembaran Negara Republik Indonesia Tahun 2004 Nomor 5, Tambahan Lembaran Negara Republik Indonesia Nomor 4355);</w:t>
      </w:r>
    </w:p>
    <w:p w:rsidR="00510A56" w:rsidRPr="00BA635B" w:rsidRDefault="00510A56"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15 Tahun 2004 tentang Pemeriksaan Pengelolaan Dan Tanggungjawab Keuangan Negara (Lembaran Negara Republik Indonesia Tahun 2004 Nomor 66, Tambahan Lembaran Negara Republik Indonesia Nomor 4400);</w:t>
      </w:r>
    </w:p>
    <w:p w:rsidR="00510A56" w:rsidRPr="00BA635B" w:rsidRDefault="00510A56"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33 Tahun 2004 tentang Perimbangan Keuangan Antara Pemerintah Pusat Dan Pemerintahan Daerah (Lembaran Negara Republik Indonesia Tahun 2004 Nomor 126, Tambahan Lembaran Negara Republik Indonesia Nomor 4438);</w:t>
      </w:r>
    </w:p>
    <w:p w:rsidR="00510A56" w:rsidRPr="00BA635B" w:rsidRDefault="00510A56"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28 Tahun 2009 tentang Pajak Daerah Dan Retribusi Daerah (Lembaran Negara Republik Indonesia Tahun 2009 Nomor 130 Tambahan Lembaran Negara Republik Indonesia Nomor 5049);</w:t>
      </w:r>
    </w:p>
    <w:p w:rsidR="00510A56" w:rsidRPr="00BA635B" w:rsidRDefault="00510A56"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12 Tahun 2011 tentang Pembentukan Peraturan Perundang-undangan (Lembaran Negara Republik Indonesia Tahun 2011 Nomor 82, Tambahan Lembaran Negara Republik Indonesia Nomor 5234)  sebagaimana diubah dengan Undang-Undang Nomor  15 Tahun 2019 tentang Perubahan Atas Nomor 12 Tahun 2011 tentang Pembentukan Peraturan Perundang-undangan (Lembaran Negara Republik Indonesia Tahun 2015 Nomor, Tambahan Lembaran Negara Republik Indonesia Nomor183, Tambahan Lembaran Negara Indonesia Nomor 6398);</w:t>
      </w:r>
    </w:p>
    <w:p w:rsidR="00510A56" w:rsidRPr="00BA635B" w:rsidRDefault="00510A56"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23 Tahun 2014 tentang Pemerintahan Daerah (Lembaran Negara Republik Indonesia Tahun 2014 Nomor 244, Tambahan Lembaran Negara Republik Indonesia Nomor 5587) sebagaimana telah beberapa kali diubah terakhir dengan Undang- Undang Nomor 9 Tahun 2015 tentang Perubahan Kedua Atas Undang-Undang Nomor 23 Tahun 2014 tentang Pemerintahan Daerah (Lembaran Negara Republik Indonesia Tahun 2015 Nomor 58, Tambahan Lembaran Negara Republik Indonesia Nomor 5679);</w:t>
      </w:r>
    </w:p>
    <w:p w:rsidR="00F055E2" w:rsidRPr="00BA635B" w:rsidRDefault="00F055E2"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Undang-Undang Nomor 11 Tahun 2020 tentang Cipta Kerja (Lembaran Negara Republik Indonesia Tahun 2020 Nomor 245, Tambahan Lembaran Negara Republik Indonesia Nomor 6573);</w:t>
      </w:r>
    </w:p>
    <w:p w:rsidR="00510A56" w:rsidRPr="00BA635B" w:rsidRDefault="00510A56" w:rsidP="00BA635B">
      <w:pPr>
        <w:pStyle w:val="ListParagraph"/>
        <w:numPr>
          <w:ilvl w:val="0"/>
          <w:numId w:val="35"/>
        </w:numPr>
        <w:tabs>
          <w:tab w:val="left" w:pos="1701"/>
          <w:tab w:val="left" w:pos="2127"/>
          <w:tab w:val="left" w:pos="2552"/>
        </w:tabs>
        <w:spacing w:after="80"/>
        <w:ind w:leftChars="966" w:left="2550" w:right="11" w:hangingChars="177" w:hanging="425"/>
        <w:rPr>
          <w:color w:val="000000" w:themeColor="text1"/>
          <w:sz w:val="24"/>
          <w:szCs w:val="24"/>
        </w:rPr>
      </w:pPr>
      <w:r w:rsidRPr="00BA635B">
        <w:rPr>
          <w:color w:val="000000" w:themeColor="text1"/>
          <w:sz w:val="24"/>
          <w:szCs w:val="24"/>
        </w:rPr>
        <w:t xml:space="preserve">Peraturan Pemerintah Nomor 23 Tahun 2005 tentang Pengelolaan Keuangan Badan Layanan Umum (Lembaran Negara Republik Indonesia Tahun 2005 Nomor 48, Tambahan Lembaran Negara Republik Indonesia Nomor 4503) sebagaimana telah diubah dengan Peraturan Pemerintah  Nomor 74 Tahun 2012 </w:t>
      </w:r>
      <w:r w:rsidRPr="00BA635B">
        <w:rPr>
          <w:color w:val="000000" w:themeColor="text1"/>
          <w:sz w:val="24"/>
          <w:szCs w:val="24"/>
        </w:rPr>
        <w:lastRenderedPageBreak/>
        <w:t>tentang Perubahan Atas Peraturan Pemerintah  Nomor 23 Tahun 2005 tentang Pengelolaan Keuangan Badan Layanan Umum (Lembaran Negara Republik Indonesia Tahun 2012 Nomor 171, Tambahan Lembaran Negara Republik Indonesia Nomor 5340);</w:t>
      </w:r>
    </w:p>
    <w:p w:rsidR="00E50E05" w:rsidRPr="00BA635B" w:rsidRDefault="00510A56" w:rsidP="00B71674">
      <w:pPr>
        <w:pStyle w:val="ListParagraph"/>
        <w:numPr>
          <w:ilvl w:val="0"/>
          <w:numId w:val="35"/>
        </w:numPr>
        <w:tabs>
          <w:tab w:val="left" w:pos="1701"/>
          <w:tab w:val="left" w:pos="2127"/>
          <w:tab w:val="left" w:pos="2552"/>
        </w:tabs>
        <w:spacing w:after="80"/>
        <w:ind w:left="2551" w:right="11" w:hanging="425"/>
        <w:rPr>
          <w:color w:val="000000" w:themeColor="text1"/>
          <w:sz w:val="24"/>
          <w:szCs w:val="24"/>
        </w:rPr>
      </w:pPr>
      <w:r w:rsidRPr="00BA635B">
        <w:rPr>
          <w:color w:val="000000" w:themeColor="text1"/>
          <w:sz w:val="24"/>
          <w:szCs w:val="24"/>
        </w:rPr>
        <w:t>Peraturan Pemerintah Nomor 54 Tahun 2005 tentang Pinjaman Daerah (Lembaran Negara Republik Indonesia Tahun 2005 Nomor 136, Tambahan Lembaran Negara Republik Indonesia Nomor 4574);</w:t>
      </w:r>
    </w:p>
    <w:p w:rsidR="00E971D2" w:rsidRPr="00BA635B" w:rsidRDefault="00510A56" w:rsidP="00B71674">
      <w:pPr>
        <w:pStyle w:val="ListParagraph"/>
        <w:numPr>
          <w:ilvl w:val="0"/>
          <w:numId w:val="35"/>
        </w:numPr>
        <w:tabs>
          <w:tab w:val="left" w:pos="1701"/>
          <w:tab w:val="left" w:pos="2127"/>
          <w:tab w:val="left" w:pos="2552"/>
        </w:tabs>
        <w:spacing w:after="80"/>
        <w:ind w:left="2551" w:right="11" w:hanging="425"/>
        <w:rPr>
          <w:color w:val="000000" w:themeColor="text1"/>
          <w:sz w:val="24"/>
          <w:szCs w:val="24"/>
        </w:rPr>
      </w:pPr>
      <w:r w:rsidRPr="00BA635B">
        <w:rPr>
          <w:color w:val="000000" w:themeColor="text1"/>
          <w:sz w:val="24"/>
          <w:szCs w:val="24"/>
        </w:rPr>
        <w:t>Peraturan Pemerintah Nomor 55 Tahun 2005 tentang Dana Perimbangan (Lembaran  Negara Republik Indonesia Tahun 2005 Nomor 137, Tambahan Lembaran Negara Republik Indonesia Nomor 4575);</w:t>
      </w:r>
    </w:p>
    <w:p w:rsidR="00510A56" w:rsidRPr="00BA635B" w:rsidRDefault="00510A56" w:rsidP="00B71674">
      <w:pPr>
        <w:pStyle w:val="ListParagraph"/>
        <w:numPr>
          <w:ilvl w:val="0"/>
          <w:numId w:val="35"/>
        </w:numPr>
        <w:tabs>
          <w:tab w:val="left" w:pos="1701"/>
          <w:tab w:val="left" w:pos="2127"/>
          <w:tab w:val="left" w:pos="2552"/>
        </w:tabs>
        <w:spacing w:after="80"/>
        <w:ind w:left="2551" w:right="11" w:hanging="425"/>
        <w:rPr>
          <w:color w:val="000000" w:themeColor="text1"/>
          <w:sz w:val="24"/>
          <w:szCs w:val="24"/>
        </w:rPr>
      </w:pPr>
      <w:r w:rsidRPr="00BA635B">
        <w:rPr>
          <w:color w:val="000000" w:themeColor="text1"/>
          <w:sz w:val="24"/>
          <w:szCs w:val="24"/>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Tambahan Lembaran Negara Republik Indonesia Nomor 5155);</w:t>
      </w:r>
    </w:p>
    <w:p w:rsidR="00510A56" w:rsidRPr="00BA635B" w:rsidRDefault="00510A56" w:rsidP="00B71674">
      <w:pPr>
        <w:pStyle w:val="ListParagraph"/>
        <w:numPr>
          <w:ilvl w:val="0"/>
          <w:numId w:val="35"/>
        </w:numPr>
        <w:tabs>
          <w:tab w:val="left" w:pos="1701"/>
          <w:tab w:val="left" w:pos="2127"/>
          <w:tab w:val="left" w:pos="2552"/>
        </w:tabs>
        <w:spacing w:after="80"/>
        <w:ind w:left="2551" w:right="11" w:hanging="425"/>
        <w:rPr>
          <w:color w:val="000000" w:themeColor="text1"/>
          <w:sz w:val="24"/>
          <w:szCs w:val="24"/>
        </w:rPr>
      </w:pPr>
      <w:r w:rsidRPr="00BA635B">
        <w:rPr>
          <w:color w:val="000000" w:themeColor="text1"/>
          <w:sz w:val="24"/>
          <w:szCs w:val="24"/>
        </w:rPr>
        <w:t>Peraturan Pemerintah Nomor 8 Tahun 2006 tentang Pelaporan Keuangan Dan Kinerja Instansi Pemerintah (Lembaran Negara Republik Indonesia Tahun 2006 Nomor 25, Tambahan Lembaran Negara Republik Indonesia Nomor 4614);</w:t>
      </w:r>
    </w:p>
    <w:p w:rsidR="00510A56" w:rsidRPr="00BA635B" w:rsidRDefault="00510A56" w:rsidP="00B71674">
      <w:pPr>
        <w:pStyle w:val="ListParagraph"/>
        <w:numPr>
          <w:ilvl w:val="0"/>
          <w:numId w:val="35"/>
        </w:numPr>
        <w:tabs>
          <w:tab w:val="left" w:pos="1701"/>
          <w:tab w:val="left" w:pos="2127"/>
          <w:tab w:val="left" w:pos="2552"/>
        </w:tabs>
        <w:spacing w:after="100"/>
        <w:ind w:left="2551" w:right="11" w:hanging="425"/>
        <w:rPr>
          <w:color w:val="000000" w:themeColor="text1"/>
          <w:sz w:val="24"/>
          <w:szCs w:val="24"/>
        </w:rPr>
      </w:pPr>
      <w:r w:rsidRPr="00BA635B">
        <w:rPr>
          <w:color w:val="000000" w:themeColor="text1"/>
          <w:sz w:val="24"/>
          <w:szCs w:val="24"/>
        </w:rPr>
        <w:t>Peraturan Pemerintah Nomor 71 Tahun 2010 tentang Standar Akuntansi Pemerintahan (Lembaran Negara Republik Indonesia Tahun 2010 Nomor 123, Tambahan Lembaran Negara Republik Indonesia Nomor 5165);</w:t>
      </w:r>
    </w:p>
    <w:p w:rsidR="00510A56" w:rsidRPr="00BA635B" w:rsidRDefault="00510A56" w:rsidP="00B71674">
      <w:pPr>
        <w:pStyle w:val="ListParagraph"/>
        <w:numPr>
          <w:ilvl w:val="0"/>
          <w:numId w:val="35"/>
        </w:numPr>
        <w:tabs>
          <w:tab w:val="left" w:pos="1701"/>
          <w:tab w:val="left" w:pos="2127"/>
          <w:tab w:val="left" w:pos="2552"/>
        </w:tabs>
        <w:spacing w:after="100"/>
        <w:ind w:left="2551" w:right="11" w:hanging="425"/>
        <w:rPr>
          <w:color w:val="000000" w:themeColor="text1"/>
          <w:sz w:val="24"/>
          <w:szCs w:val="24"/>
        </w:rPr>
      </w:pPr>
      <w:r w:rsidRPr="00BA635B">
        <w:rPr>
          <w:color w:val="000000" w:themeColor="text1"/>
          <w:sz w:val="24"/>
          <w:szCs w:val="24"/>
        </w:rPr>
        <w:t>Peraturan Pemerintah Nomor 2 Tahun 2012 tentang Hibah Daerah (Lembaran Negara Republik Indonesia Tahun 2012 Nomor 5, Tambahan Lembaran Negara Republik Indonesia Nomor 5272);</w:t>
      </w:r>
    </w:p>
    <w:p w:rsidR="00510A56" w:rsidRPr="00BA635B" w:rsidRDefault="00510A56" w:rsidP="00B71674">
      <w:pPr>
        <w:pStyle w:val="ListParagraph"/>
        <w:numPr>
          <w:ilvl w:val="0"/>
          <w:numId w:val="35"/>
        </w:numPr>
        <w:tabs>
          <w:tab w:val="left" w:pos="1701"/>
          <w:tab w:val="left" w:pos="2127"/>
          <w:tab w:val="left" w:pos="2552"/>
        </w:tabs>
        <w:spacing w:after="100"/>
        <w:ind w:left="2551" w:right="11" w:hanging="425"/>
        <w:rPr>
          <w:color w:val="000000" w:themeColor="text1"/>
          <w:sz w:val="24"/>
          <w:szCs w:val="24"/>
        </w:rPr>
      </w:pPr>
      <w:r w:rsidRPr="00BA635B">
        <w:rPr>
          <w:color w:val="000000" w:themeColor="text1"/>
          <w:sz w:val="24"/>
          <w:szCs w:val="24"/>
        </w:rPr>
        <w:t>Peraturan Pemerintah Nomor 27 Tahun 2014 tentang Pengelolaan Barang Milik  Negara/Daerah (Lembaran Negara Republik Indonesia Tahun 2014 Nomor 92, Tambahan Lembaran Negara Republik Indonesia Nomor 5533);</w:t>
      </w:r>
    </w:p>
    <w:p w:rsidR="00510A56" w:rsidRPr="00BA635B" w:rsidRDefault="00510A56" w:rsidP="00B71674">
      <w:pPr>
        <w:pStyle w:val="ListParagraph"/>
        <w:numPr>
          <w:ilvl w:val="0"/>
          <w:numId w:val="35"/>
        </w:numPr>
        <w:tabs>
          <w:tab w:val="left" w:pos="1701"/>
          <w:tab w:val="left" w:pos="2127"/>
          <w:tab w:val="left" w:pos="2552"/>
        </w:tabs>
        <w:spacing w:after="80" w:line="228" w:lineRule="auto"/>
        <w:ind w:left="2551" w:right="11" w:hanging="425"/>
        <w:rPr>
          <w:color w:val="000000" w:themeColor="text1"/>
          <w:sz w:val="24"/>
          <w:szCs w:val="24"/>
        </w:rPr>
      </w:pPr>
      <w:r w:rsidRPr="00BA635B">
        <w:rPr>
          <w:color w:val="000000" w:themeColor="text1"/>
          <w:sz w:val="24"/>
          <w:szCs w:val="24"/>
        </w:rPr>
        <w:t>Peraturan Pemerintah Nomor 12 Tahun 2017 tentang Pembinaan Dan Pengawasan Penyelenggaraan Pemerintahan  Daerah (Lembaran Negara Republik Indonesia Tahun 2017 Nomor 73, Tambahan Lembaran Negara Republik Indonesia Nomor 6041);</w:t>
      </w:r>
    </w:p>
    <w:p w:rsidR="00510A56" w:rsidRPr="00BA635B" w:rsidRDefault="00510A56" w:rsidP="00B71674">
      <w:pPr>
        <w:pStyle w:val="ListParagraph"/>
        <w:numPr>
          <w:ilvl w:val="0"/>
          <w:numId w:val="35"/>
        </w:numPr>
        <w:tabs>
          <w:tab w:val="left" w:pos="1701"/>
          <w:tab w:val="left" w:pos="2127"/>
          <w:tab w:val="left" w:pos="2552"/>
        </w:tabs>
        <w:spacing w:after="80" w:line="228" w:lineRule="auto"/>
        <w:ind w:left="2551" w:right="11" w:hanging="425"/>
        <w:rPr>
          <w:color w:val="000000" w:themeColor="text1"/>
          <w:sz w:val="24"/>
          <w:szCs w:val="24"/>
        </w:rPr>
      </w:pPr>
      <w:r w:rsidRPr="00BA635B">
        <w:rPr>
          <w:color w:val="000000" w:themeColor="text1"/>
          <w:sz w:val="24"/>
          <w:szCs w:val="24"/>
        </w:rPr>
        <w:t>Peraturan Presiden Nomor 16 Tahun 2018 tentang Pengadaan Barang/Jasa Pemerintah (Lembaran Negara Republik Indonesia Tahun 2018 Nomor 33)</w:t>
      </w:r>
      <w:r w:rsidR="0083143D" w:rsidRPr="00BA635B">
        <w:rPr>
          <w:color w:val="000000" w:themeColor="text1"/>
          <w:sz w:val="24"/>
          <w:szCs w:val="24"/>
        </w:rPr>
        <w:t xml:space="preserve"> sebagai</w:t>
      </w:r>
      <w:r w:rsidR="00F055E2" w:rsidRPr="00BA635B">
        <w:rPr>
          <w:color w:val="000000" w:themeColor="text1"/>
          <w:sz w:val="24"/>
          <w:szCs w:val="24"/>
        </w:rPr>
        <w:t>mana telah diubah</w:t>
      </w:r>
      <w:r w:rsidR="0083143D" w:rsidRPr="00BA635B">
        <w:rPr>
          <w:color w:val="000000" w:themeColor="text1"/>
          <w:sz w:val="24"/>
          <w:szCs w:val="24"/>
        </w:rPr>
        <w:t xml:space="preserve"> dengan Peraturan Presiden Nomor</w:t>
      </w:r>
      <w:r w:rsidR="00F055E2" w:rsidRPr="00BA635B">
        <w:rPr>
          <w:color w:val="000000" w:themeColor="text1"/>
          <w:sz w:val="24"/>
          <w:szCs w:val="24"/>
        </w:rPr>
        <w:t xml:space="preserve"> 12 Tahun 2021 tentang Perubahan Atas Peraturan Presiden Nomor 16 Tahun 2018 tentang Pengadaan Barang/Jasa Pemerintah (Lembaran Negara Republik Indonesia Tahun 2021 Nomor 63)</w:t>
      </w:r>
      <w:r w:rsidRPr="00BA635B">
        <w:rPr>
          <w:color w:val="000000" w:themeColor="text1"/>
          <w:sz w:val="24"/>
          <w:szCs w:val="24"/>
        </w:rPr>
        <w:t>;</w:t>
      </w:r>
    </w:p>
    <w:p w:rsidR="00510A56"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lastRenderedPageBreak/>
        <w:t>Peraturan Pemerintah Nomor 12 Tahun 2019 tentang Pengelolaan  Keuangan  Daerah (Lembaran Negara Republik Indonesia Tahun 2019 Nomor 42, Tambahan Lembaran Negara Republik Indonesia Nomor 6322);</w:t>
      </w:r>
    </w:p>
    <w:p w:rsidR="001568F4"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Peraturan Menteri Dalam Negeri Nomor 55 Tahun 2008 tentang Tata Cara Penatausahaan Dan Penyusunan Laporan Pertanggungjawaban Bendahara Serta Penyampaiannya;</w:t>
      </w:r>
    </w:p>
    <w:p w:rsidR="00510A56"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Peraturan Menteri Dalam Negeri Nomor 32 Tahun 2011 tentang Pedoman Pemberian Hibah Dan Bantuan Sosial Yang Bersumber Dari Anggaran Pendapatan Dan Belanja Daerah sebagaimana telah beberapa kali diubah terakhir dengan Peraturan Menteri Dalam Negeri Nomor 13 Tahun 2018 tentang Perubahan Ketiga atas Peraturan Menteri Dalam Negeri Nomor 32 Tahun 2011 tentang Pedoman Pemberian Hibah dan Bantuan Sosial yang Bersumber dari Anggaran Pendapatan dan Belanja Daerah (Berita Negara Republik Indonesia Tahun 2018 Nomor 465);</w:t>
      </w:r>
    </w:p>
    <w:p w:rsidR="00510A56"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Peraturan Menteri Dalam Negeri Nomor 64 Tahun 2013 tentang Penerapan Standar Akuntansi Pemerintahan Berbasis Akrual Pada Pemerintah Daerah (Berita Negara Republik Indonesia Tahun 2013 Nomor 1425);</w:t>
      </w:r>
    </w:p>
    <w:p w:rsidR="00510A56"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Peraturan Menteri Dalam Negeri Nomor 19 Tahun 2016 tentang Pedoman Pengelolaan Barang Milik Daerah (Berita Negara Republik Indonesia Tahun 2016 Nomor 547);</w:t>
      </w:r>
    </w:p>
    <w:p w:rsidR="00510A56"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Peraturan Menteri Dalam Negeri Nomor 33 Tahun 2019 tentang Pedoman Penyusunan Anggaran Pendapatan Dan Belanja Daerah Tahun Anggaran 2020 (Berita Negara Republik Indonesia Tahun 2019 Nomor 655);</w:t>
      </w:r>
    </w:p>
    <w:p w:rsidR="00A254F0" w:rsidRPr="00BA635B" w:rsidRDefault="00A254F0"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 xml:space="preserve">Peraturan Menteri Dalam Negeri Nomor 20 Tahun 2020 tentang Percepatan Penanganan Corona Virus Disease 2019 di Lingkungan Pemerintah Daerah </w:t>
      </w:r>
      <w:r w:rsidR="000242D1" w:rsidRPr="00BA635B">
        <w:rPr>
          <w:color w:val="000000" w:themeColor="text1"/>
          <w:sz w:val="24"/>
          <w:szCs w:val="24"/>
        </w:rPr>
        <w:t>(Berita Negara Republik Indonesia Tahun 2020 Nomor 249)</w:t>
      </w:r>
      <w:r w:rsidR="005F747F" w:rsidRPr="00BA635B">
        <w:rPr>
          <w:color w:val="000000" w:themeColor="text1"/>
          <w:sz w:val="24"/>
          <w:szCs w:val="24"/>
        </w:rPr>
        <w:t>;</w:t>
      </w:r>
    </w:p>
    <w:p w:rsidR="00E51724" w:rsidRPr="00BA635B" w:rsidRDefault="00E51724"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bookmarkStart w:id="0" w:name="_GoBack"/>
      <w:r w:rsidRPr="00BA635B">
        <w:rPr>
          <w:color w:val="000000" w:themeColor="text1"/>
          <w:sz w:val="24"/>
          <w:szCs w:val="24"/>
        </w:rPr>
        <w:t>Peraturan Menteri Dalam Negeri Nomor 77 Tahun 2020 tentang Pedoman Teknis Pengelolaan Keuangan Daerah</w:t>
      </w:r>
      <w:r w:rsidR="001A4E07" w:rsidRPr="00BA635B">
        <w:rPr>
          <w:color w:val="000000" w:themeColor="text1"/>
          <w:sz w:val="24"/>
          <w:szCs w:val="24"/>
        </w:rPr>
        <w:t xml:space="preserve">   (Berita Negara Republik Indonesia  Tahun 2020 Nomor 1781)</w:t>
      </w:r>
      <w:r w:rsidR="00375D2B">
        <w:rPr>
          <w:color w:val="000000" w:themeColor="text1"/>
          <w:sz w:val="24"/>
          <w:szCs w:val="24"/>
        </w:rPr>
        <w:t>;</w:t>
      </w:r>
    </w:p>
    <w:bookmarkEnd w:id="0"/>
    <w:p w:rsidR="00E50E05"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rPr>
      </w:pPr>
      <w:r w:rsidRPr="00BA635B">
        <w:rPr>
          <w:color w:val="000000" w:themeColor="text1"/>
          <w:sz w:val="24"/>
          <w:szCs w:val="24"/>
        </w:rPr>
        <w:t>Peraturan Bupati Purbalingga Nomor 73 Tahun 2014 tentang  Kebijakan Akuntansi Pemerintah Daerah Kabupaten Purbalingga Berbasis Akrual (Berita Daerah Kabupaten Purbalingga Tahun 2014 Nomor 73) sebagaimana telah diubah dengan Peraturan Bupati Purbalingga Nomor 7 Tahun 2015 tentang Perubahan Atas Peraturan Bupati Purbalingga Nomor 73 Tahun 2014 tentang  Kebijakan Akuntansi Pemerintah Daerah Kabupaten Purbalingga Berbasis Akrual (Berita Daerah Kabupaten Purbalingga Tahun 2015 Nomor 7);</w:t>
      </w:r>
    </w:p>
    <w:p w:rsidR="00B71674" w:rsidRPr="00BA635B" w:rsidRDefault="00B71674" w:rsidP="00B71674">
      <w:pPr>
        <w:tabs>
          <w:tab w:val="left" w:pos="1701"/>
          <w:tab w:val="left" w:pos="2127"/>
          <w:tab w:val="left" w:pos="2552"/>
        </w:tabs>
        <w:spacing w:after="120"/>
        <w:ind w:right="11"/>
        <w:rPr>
          <w:color w:val="000000" w:themeColor="text1"/>
          <w:sz w:val="24"/>
          <w:szCs w:val="24"/>
        </w:rPr>
      </w:pPr>
    </w:p>
    <w:p w:rsidR="00B71674" w:rsidRPr="00BA635B" w:rsidRDefault="00B71674" w:rsidP="00B71674">
      <w:pPr>
        <w:tabs>
          <w:tab w:val="left" w:pos="1701"/>
          <w:tab w:val="left" w:pos="2127"/>
          <w:tab w:val="left" w:pos="2552"/>
        </w:tabs>
        <w:spacing w:after="120"/>
        <w:ind w:right="11"/>
        <w:rPr>
          <w:color w:val="000000" w:themeColor="text1"/>
          <w:sz w:val="24"/>
          <w:szCs w:val="24"/>
        </w:rPr>
      </w:pPr>
    </w:p>
    <w:p w:rsidR="007130E5" w:rsidRPr="00BA635B" w:rsidRDefault="007130E5" w:rsidP="00B71674">
      <w:pPr>
        <w:tabs>
          <w:tab w:val="left" w:pos="1701"/>
          <w:tab w:val="left" w:pos="2127"/>
          <w:tab w:val="left" w:pos="2552"/>
        </w:tabs>
        <w:spacing w:after="120"/>
        <w:ind w:right="11"/>
        <w:rPr>
          <w:color w:val="000000" w:themeColor="text1"/>
          <w:sz w:val="24"/>
          <w:szCs w:val="24"/>
        </w:rPr>
      </w:pPr>
    </w:p>
    <w:p w:rsidR="00B71674" w:rsidRPr="00BA635B" w:rsidRDefault="00B71674" w:rsidP="00B71674">
      <w:pPr>
        <w:tabs>
          <w:tab w:val="left" w:pos="1701"/>
          <w:tab w:val="left" w:pos="2127"/>
          <w:tab w:val="left" w:pos="2552"/>
        </w:tabs>
        <w:spacing w:after="120"/>
        <w:ind w:right="11"/>
        <w:rPr>
          <w:color w:val="000000" w:themeColor="text1"/>
          <w:sz w:val="24"/>
          <w:szCs w:val="24"/>
        </w:rPr>
      </w:pPr>
    </w:p>
    <w:p w:rsidR="00042F0E" w:rsidRPr="00BA635B" w:rsidRDefault="00510A56" w:rsidP="004305E4">
      <w:pPr>
        <w:pStyle w:val="ListParagraph"/>
        <w:numPr>
          <w:ilvl w:val="0"/>
          <w:numId w:val="35"/>
        </w:numPr>
        <w:tabs>
          <w:tab w:val="left" w:pos="1701"/>
          <w:tab w:val="left" w:pos="2127"/>
          <w:tab w:val="left" w:pos="2552"/>
        </w:tabs>
        <w:spacing w:after="120"/>
        <w:ind w:left="2552" w:right="11" w:hanging="425"/>
        <w:rPr>
          <w:color w:val="000000" w:themeColor="text1"/>
          <w:sz w:val="24"/>
          <w:szCs w:val="24"/>
          <w:lang w:val="id-ID"/>
        </w:rPr>
      </w:pPr>
      <w:r w:rsidRPr="00BA635B">
        <w:rPr>
          <w:color w:val="000000" w:themeColor="text1"/>
          <w:sz w:val="24"/>
          <w:szCs w:val="24"/>
        </w:rPr>
        <w:t>Peraturan Bupati Purbalingga Nomor 74 Tahun 2014 tentang Sistem Akuntansi Pemerintah Kabupaten Purbalingga (Berita Daerah Kabupaten Purbalingga Tahun 2014 Nomor 74) sebagaimana telah beberapa kali diubah terakhir dengan Peraturan Bupati Purbalingga Nomor 41 Tahun 2019 tentang Perubahan Kelima Atas Peraturan Bupati Purbalingga Nomor 74 Tahun 2014 tentang Sistem Akuntansi Pemerintah Daerah Kabupaten Purbalingga  Berbasis Akrual (Berita Daerah Kabupaten Purbalingga Tahun 2019 Nomor 41);</w:t>
      </w:r>
    </w:p>
    <w:p w:rsidR="00FF58BD" w:rsidRPr="00BA635B" w:rsidRDefault="00FF58BD" w:rsidP="00FF58BD">
      <w:pPr>
        <w:pStyle w:val="ListParagraph"/>
        <w:tabs>
          <w:tab w:val="left" w:pos="2127"/>
        </w:tabs>
        <w:spacing w:after="80"/>
        <w:ind w:left="2127" w:right="11" w:firstLine="0"/>
        <w:rPr>
          <w:color w:val="000000" w:themeColor="text1"/>
          <w:sz w:val="24"/>
          <w:szCs w:val="24"/>
          <w:lang w:val="id-ID"/>
        </w:rPr>
      </w:pPr>
    </w:p>
    <w:p w:rsidR="00660E1A" w:rsidRPr="00BA635B" w:rsidRDefault="00BC0C20">
      <w:pPr>
        <w:pStyle w:val="BodyText"/>
        <w:ind w:left="529" w:right="632" w:firstLine="0"/>
        <w:jc w:val="center"/>
        <w:rPr>
          <w:color w:val="000000" w:themeColor="text1"/>
        </w:rPr>
      </w:pPr>
      <w:r w:rsidRPr="00BA635B">
        <w:rPr>
          <w:color w:val="000000" w:themeColor="text1"/>
        </w:rPr>
        <w:t>MEMUTUSKAN:</w:t>
      </w:r>
    </w:p>
    <w:p w:rsidR="00660E1A" w:rsidRPr="00BA635B" w:rsidRDefault="00660E1A">
      <w:pPr>
        <w:pStyle w:val="BodyText"/>
        <w:ind w:firstLine="0"/>
        <w:rPr>
          <w:color w:val="000000" w:themeColor="text1"/>
        </w:rPr>
      </w:pPr>
    </w:p>
    <w:p w:rsidR="001A4E07" w:rsidRPr="00BA635B" w:rsidRDefault="00BC0C20" w:rsidP="00D5452B">
      <w:pPr>
        <w:pStyle w:val="BodyText"/>
        <w:tabs>
          <w:tab w:val="left" w:pos="1985"/>
        </w:tabs>
        <w:spacing w:before="1"/>
        <w:ind w:left="2410" w:right="34" w:hanging="2014"/>
        <w:jc w:val="both"/>
        <w:rPr>
          <w:color w:val="000000" w:themeColor="text1"/>
          <w:lang w:val="en-US"/>
        </w:rPr>
      </w:pPr>
      <w:r w:rsidRPr="00BA635B">
        <w:rPr>
          <w:color w:val="000000" w:themeColor="text1"/>
        </w:rPr>
        <w:t xml:space="preserve">Menetapkan </w:t>
      </w:r>
      <w:r w:rsidR="00D5452B" w:rsidRPr="00BA635B">
        <w:rPr>
          <w:color w:val="000000" w:themeColor="text1"/>
        </w:rPr>
        <w:tab/>
      </w:r>
      <w:r w:rsidRPr="00BA635B">
        <w:rPr>
          <w:color w:val="000000" w:themeColor="text1"/>
        </w:rPr>
        <w:t>:</w:t>
      </w:r>
      <w:r w:rsidR="001A4E07" w:rsidRPr="00BA635B">
        <w:rPr>
          <w:color w:val="000000" w:themeColor="text1"/>
        </w:rPr>
        <w:tab/>
      </w:r>
      <w:r w:rsidR="005F747F" w:rsidRPr="00BA635B">
        <w:rPr>
          <w:color w:val="000000" w:themeColor="text1"/>
        </w:rPr>
        <w:t xml:space="preserve">PERATURAN BUPATI TENTANG </w:t>
      </w:r>
      <w:r w:rsidRPr="00BA635B">
        <w:rPr>
          <w:color w:val="000000" w:themeColor="text1"/>
        </w:rPr>
        <w:t xml:space="preserve">PERUBAHAN </w:t>
      </w:r>
      <w:r w:rsidR="005147DE" w:rsidRPr="00BA635B">
        <w:rPr>
          <w:color w:val="000000" w:themeColor="text1"/>
          <w:lang w:val="id-ID"/>
        </w:rPr>
        <w:t xml:space="preserve">KEDUA </w:t>
      </w:r>
      <w:r w:rsidRPr="00BA635B">
        <w:rPr>
          <w:color w:val="000000" w:themeColor="text1"/>
        </w:rPr>
        <w:t xml:space="preserve">ATAS PERATURAN BUPATI PURBALINGGA NOMOR </w:t>
      </w:r>
      <w:r w:rsidR="00003D1E" w:rsidRPr="00BA635B">
        <w:rPr>
          <w:color w:val="000000" w:themeColor="text1"/>
          <w:lang w:val="id-ID"/>
        </w:rPr>
        <w:t>101</w:t>
      </w:r>
      <w:r w:rsidR="005F747F" w:rsidRPr="00BA635B">
        <w:rPr>
          <w:color w:val="000000" w:themeColor="text1"/>
        </w:rPr>
        <w:t xml:space="preserve"> TAHUN 20</w:t>
      </w:r>
      <w:r w:rsidR="00003D1E" w:rsidRPr="00BA635B">
        <w:rPr>
          <w:color w:val="000000" w:themeColor="text1"/>
          <w:lang w:val="id-ID"/>
        </w:rPr>
        <w:t>20</w:t>
      </w:r>
      <w:r w:rsidRPr="00BA635B">
        <w:rPr>
          <w:color w:val="000000" w:themeColor="text1"/>
        </w:rPr>
        <w:t xml:space="preserve"> TENTANG SISTEM DAN PROSEDUR PENGELOLAAN KEUA</w:t>
      </w:r>
      <w:r w:rsidR="005F747F" w:rsidRPr="00BA635B">
        <w:rPr>
          <w:color w:val="000000" w:themeColor="text1"/>
        </w:rPr>
        <w:t>NGAN DAERAH TAHUN ANGGARAN 202</w:t>
      </w:r>
      <w:r w:rsidR="00003D1E" w:rsidRPr="00BA635B">
        <w:rPr>
          <w:color w:val="000000" w:themeColor="text1"/>
          <w:lang w:val="id-ID"/>
        </w:rPr>
        <w:t>1</w:t>
      </w:r>
    </w:p>
    <w:p w:rsidR="00E31A82" w:rsidRPr="00BA635B" w:rsidRDefault="00844A05" w:rsidP="00D93D1E">
      <w:pPr>
        <w:pStyle w:val="BodyText"/>
        <w:spacing w:before="79"/>
        <w:ind w:right="645" w:firstLine="0"/>
        <w:jc w:val="center"/>
        <w:rPr>
          <w:color w:val="000000" w:themeColor="text1"/>
        </w:rPr>
      </w:pPr>
      <w:r w:rsidRPr="00BA635B">
        <w:rPr>
          <w:color w:val="000000" w:themeColor="text1"/>
        </w:rPr>
        <w:t xml:space="preserve">                       </w:t>
      </w:r>
    </w:p>
    <w:p w:rsidR="00660E1A" w:rsidRPr="00BA635B" w:rsidRDefault="00BC0C20" w:rsidP="00E31A82">
      <w:pPr>
        <w:pStyle w:val="BodyText"/>
        <w:spacing w:before="79"/>
        <w:ind w:left="2410" w:right="645" w:firstLine="0"/>
        <w:jc w:val="center"/>
        <w:rPr>
          <w:color w:val="000000" w:themeColor="text1"/>
        </w:rPr>
      </w:pPr>
      <w:r w:rsidRPr="00BA635B">
        <w:rPr>
          <w:color w:val="000000" w:themeColor="text1"/>
        </w:rPr>
        <w:t>Pasal I</w:t>
      </w:r>
    </w:p>
    <w:p w:rsidR="00660E1A" w:rsidRPr="00BA635B" w:rsidRDefault="00660E1A">
      <w:pPr>
        <w:pStyle w:val="BodyText"/>
        <w:spacing w:before="1"/>
        <w:ind w:firstLine="0"/>
        <w:rPr>
          <w:color w:val="000000" w:themeColor="text1"/>
        </w:rPr>
      </w:pPr>
    </w:p>
    <w:p w:rsidR="00660E1A" w:rsidRPr="00BA635B" w:rsidRDefault="00BC0C20" w:rsidP="00623F9F">
      <w:pPr>
        <w:pStyle w:val="BodyText"/>
        <w:spacing w:after="120"/>
        <w:ind w:left="2410" w:right="34" w:firstLine="0"/>
        <w:jc w:val="both"/>
        <w:rPr>
          <w:color w:val="000000" w:themeColor="text1"/>
        </w:rPr>
      </w:pPr>
      <w:r w:rsidRPr="00BA635B">
        <w:rPr>
          <w:color w:val="000000" w:themeColor="text1"/>
        </w:rPr>
        <w:t>Beberapa ketentuan dalam Perat</w:t>
      </w:r>
      <w:r w:rsidR="00C7356C" w:rsidRPr="00BA635B">
        <w:rPr>
          <w:color w:val="000000" w:themeColor="text1"/>
        </w:rPr>
        <w:t xml:space="preserve">uran Bupati Purbalingga Nomor </w:t>
      </w:r>
      <w:r w:rsidR="00003D1E" w:rsidRPr="00BA635B">
        <w:rPr>
          <w:color w:val="000000" w:themeColor="text1"/>
          <w:lang w:val="id-ID"/>
        </w:rPr>
        <w:t>101</w:t>
      </w:r>
      <w:r w:rsidR="00C7356C" w:rsidRPr="00BA635B">
        <w:rPr>
          <w:color w:val="000000" w:themeColor="text1"/>
        </w:rPr>
        <w:t xml:space="preserve"> Tahun 20</w:t>
      </w:r>
      <w:r w:rsidR="00003D1E" w:rsidRPr="00BA635B">
        <w:rPr>
          <w:color w:val="000000" w:themeColor="text1"/>
          <w:lang w:val="id-ID"/>
        </w:rPr>
        <w:t xml:space="preserve">20 </w:t>
      </w:r>
      <w:r w:rsidRPr="00BA635B">
        <w:rPr>
          <w:color w:val="000000" w:themeColor="text1"/>
        </w:rPr>
        <w:t>tentang Sistem dan Prosedur Pengelolaan Keuangan Daerah Kabupaten Purbalingga Tahun Anggaran 20</w:t>
      </w:r>
      <w:r w:rsidR="00C7356C" w:rsidRPr="00BA635B">
        <w:rPr>
          <w:color w:val="000000" w:themeColor="text1"/>
        </w:rPr>
        <w:t>2</w:t>
      </w:r>
      <w:r w:rsidR="00003D1E" w:rsidRPr="00BA635B">
        <w:rPr>
          <w:color w:val="000000" w:themeColor="text1"/>
          <w:lang w:val="id-ID"/>
        </w:rPr>
        <w:t>1</w:t>
      </w:r>
      <w:r w:rsidRPr="00BA635B">
        <w:rPr>
          <w:color w:val="000000" w:themeColor="text1"/>
        </w:rPr>
        <w:t xml:space="preserve"> </w:t>
      </w:r>
      <w:r w:rsidR="00FF58BD" w:rsidRPr="00BA635B">
        <w:rPr>
          <w:color w:val="000000" w:themeColor="text1"/>
        </w:rPr>
        <w:t xml:space="preserve">(Berita Daerah Kabupaten Purbalingga Tahun 2020 Nomor 101) sebagaimana telah diubah dengan </w:t>
      </w:r>
      <w:r w:rsidR="00FF58BD" w:rsidRPr="00BA635B">
        <w:rPr>
          <w:lang w:val="id-ID"/>
        </w:rPr>
        <w:t>Peraturan Bupati Purbalingga Nomor 31 Tahun 2021 tentang Perubahan Atas Peraturan Bupati Purbalingga Nomor 101 Tahun 2021 tentang Sistem dan Prosedur Pengelolaan Keuangan Daerah Kabupaten Purbalingga Tahun Anggaran 2021</w:t>
      </w:r>
      <w:r w:rsidR="00FF58BD" w:rsidRPr="00BA635B">
        <w:rPr>
          <w:color w:val="000000" w:themeColor="text1"/>
        </w:rPr>
        <w:t xml:space="preserve"> </w:t>
      </w:r>
      <w:r w:rsidRPr="00BA635B">
        <w:rPr>
          <w:color w:val="000000" w:themeColor="text1"/>
        </w:rPr>
        <w:t>(Berita Daerah Kabupaten Purbalingga Tahun 20</w:t>
      </w:r>
      <w:r w:rsidR="00280218" w:rsidRPr="00BA635B">
        <w:rPr>
          <w:color w:val="000000" w:themeColor="text1"/>
          <w:lang w:val="id-ID"/>
        </w:rPr>
        <w:t>2</w:t>
      </w:r>
      <w:r w:rsidR="00FF58BD" w:rsidRPr="00BA635B">
        <w:rPr>
          <w:color w:val="000000" w:themeColor="text1"/>
          <w:lang w:val="en-US"/>
        </w:rPr>
        <w:t>1</w:t>
      </w:r>
      <w:r w:rsidRPr="00BA635B">
        <w:rPr>
          <w:color w:val="000000" w:themeColor="text1"/>
        </w:rPr>
        <w:t xml:space="preserve"> Nomor </w:t>
      </w:r>
      <w:r w:rsidR="00FF58BD" w:rsidRPr="00BA635B">
        <w:rPr>
          <w:color w:val="000000" w:themeColor="text1"/>
        </w:rPr>
        <w:t>31</w:t>
      </w:r>
      <w:r w:rsidR="0042554E" w:rsidRPr="00BA635B">
        <w:rPr>
          <w:color w:val="000000" w:themeColor="text1"/>
        </w:rPr>
        <w:t>)</w:t>
      </w:r>
      <w:r w:rsidRPr="00BA635B">
        <w:rPr>
          <w:color w:val="000000" w:themeColor="text1"/>
        </w:rPr>
        <w:t xml:space="preserve"> diubah sebagai berikut:</w:t>
      </w:r>
    </w:p>
    <w:p w:rsidR="001555E8" w:rsidRPr="00BA635B" w:rsidRDefault="001A4E07" w:rsidP="001555E8">
      <w:pPr>
        <w:pStyle w:val="ListParagraph"/>
        <w:numPr>
          <w:ilvl w:val="0"/>
          <w:numId w:val="1"/>
        </w:numPr>
        <w:ind w:left="2835" w:right="34"/>
        <w:rPr>
          <w:color w:val="000000" w:themeColor="text1"/>
          <w:sz w:val="24"/>
          <w:szCs w:val="24"/>
        </w:rPr>
      </w:pPr>
      <w:r w:rsidRPr="00BA635B">
        <w:rPr>
          <w:color w:val="000000" w:themeColor="text1"/>
          <w:sz w:val="24"/>
          <w:szCs w:val="24"/>
        </w:rPr>
        <w:t xml:space="preserve">Ketentuan </w:t>
      </w:r>
      <w:r w:rsidR="0083143D" w:rsidRPr="00BA635B">
        <w:rPr>
          <w:color w:val="000000" w:themeColor="text1"/>
          <w:sz w:val="24"/>
          <w:szCs w:val="24"/>
        </w:rPr>
        <w:t xml:space="preserve">Pasal 1 </w:t>
      </w:r>
      <w:r w:rsidR="00C752C4" w:rsidRPr="00BA635B">
        <w:rPr>
          <w:color w:val="000000" w:themeColor="text1"/>
          <w:sz w:val="24"/>
          <w:szCs w:val="24"/>
        </w:rPr>
        <w:t>angka 34 dan ang</w:t>
      </w:r>
      <w:r w:rsidR="00093D4D" w:rsidRPr="00BA635B">
        <w:rPr>
          <w:color w:val="000000" w:themeColor="text1"/>
          <w:sz w:val="24"/>
          <w:szCs w:val="24"/>
        </w:rPr>
        <w:t>k</w:t>
      </w:r>
      <w:r w:rsidR="00C752C4" w:rsidRPr="00BA635B">
        <w:rPr>
          <w:color w:val="000000" w:themeColor="text1"/>
          <w:sz w:val="24"/>
          <w:szCs w:val="24"/>
        </w:rPr>
        <w:t>a 35 dihapus</w:t>
      </w:r>
      <w:r w:rsidR="00024A64" w:rsidRPr="00BA635B">
        <w:rPr>
          <w:color w:val="000000" w:themeColor="text1"/>
          <w:sz w:val="24"/>
          <w:szCs w:val="24"/>
        </w:rPr>
        <w:t>,</w:t>
      </w:r>
      <w:r w:rsidR="000579D3" w:rsidRPr="00BA635B">
        <w:rPr>
          <w:color w:val="000000" w:themeColor="text1"/>
          <w:sz w:val="24"/>
          <w:szCs w:val="24"/>
        </w:rPr>
        <w:t xml:space="preserve"> </w:t>
      </w:r>
      <w:r w:rsidR="00D90FA8" w:rsidRPr="00BA635B">
        <w:rPr>
          <w:color w:val="000000" w:themeColor="text1"/>
          <w:sz w:val="24"/>
          <w:szCs w:val="24"/>
        </w:rPr>
        <w:t>dan diantara angka 74 dan 75 disisipkan 4 (empat) angka, yakni 74A, 74B, 74C, 74D</w:t>
      </w:r>
      <w:r w:rsidR="00827FA5" w:rsidRPr="00BA635B">
        <w:rPr>
          <w:color w:val="000000" w:themeColor="text1"/>
          <w:sz w:val="24"/>
          <w:szCs w:val="24"/>
        </w:rPr>
        <w:t xml:space="preserve"> </w:t>
      </w:r>
      <w:r w:rsidR="00093D4D" w:rsidRPr="00BA635B">
        <w:rPr>
          <w:color w:val="000000" w:themeColor="text1"/>
          <w:sz w:val="24"/>
          <w:szCs w:val="24"/>
        </w:rPr>
        <w:t xml:space="preserve">sehingga Pasal 1 </w:t>
      </w:r>
      <w:r w:rsidR="00BC0C20" w:rsidRPr="00BA635B">
        <w:rPr>
          <w:color w:val="000000" w:themeColor="text1"/>
          <w:sz w:val="24"/>
          <w:szCs w:val="24"/>
        </w:rPr>
        <w:t>berbunyi sebagai berikut:</w:t>
      </w:r>
    </w:p>
    <w:p w:rsidR="001555E8" w:rsidRPr="00BA635B" w:rsidRDefault="001555E8" w:rsidP="001555E8">
      <w:pPr>
        <w:pStyle w:val="ListParagraph"/>
        <w:ind w:left="2835" w:right="34" w:firstLine="0"/>
        <w:rPr>
          <w:color w:val="000000" w:themeColor="text1"/>
          <w:sz w:val="24"/>
          <w:szCs w:val="24"/>
        </w:rPr>
      </w:pPr>
    </w:p>
    <w:p w:rsidR="00E77AFC" w:rsidRPr="00BA635B" w:rsidRDefault="00280218" w:rsidP="001555E8">
      <w:pPr>
        <w:pStyle w:val="ListParagraph"/>
        <w:ind w:left="2835" w:right="34" w:firstLine="0"/>
        <w:jc w:val="center"/>
        <w:rPr>
          <w:color w:val="000000" w:themeColor="text1"/>
          <w:sz w:val="24"/>
          <w:szCs w:val="24"/>
        </w:rPr>
      </w:pPr>
      <w:r w:rsidRPr="00BA635B">
        <w:rPr>
          <w:sz w:val="24"/>
          <w:szCs w:val="24"/>
        </w:rPr>
        <w:t>Pasal</w:t>
      </w:r>
      <w:r w:rsidR="0083143D" w:rsidRPr="00BA635B">
        <w:rPr>
          <w:sz w:val="24"/>
          <w:szCs w:val="24"/>
        </w:rPr>
        <w:t xml:space="preserve"> </w:t>
      </w:r>
      <w:r w:rsidR="00E77AFC" w:rsidRPr="00BA635B">
        <w:rPr>
          <w:sz w:val="24"/>
          <w:szCs w:val="24"/>
          <w:lang w:val="id-ID"/>
        </w:rPr>
        <w:t>1</w:t>
      </w:r>
    </w:p>
    <w:p w:rsidR="001555E8" w:rsidRPr="00BA635B" w:rsidRDefault="001555E8" w:rsidP="001555E8">
      <w:pPr>
        <w:pStyle w:val="BodyText"/>
        <w:tabs>
          <w:tab w:val="left" w:pos="9923"/>
        </w:tabs>
        <w:ind w:right="14"/>
        <w:jc w:val="center"/>
        <w:rPr>
          <w:lang w:val="en-US"/>
        </w:rPr>
      </w:pPr>
    </w:p>
    <w:p w:rsidR="00E77AFC" w:rsidRPr="00BA635B" w:rsidRDefault="00E77AFC" w:rsidP="006C19FE">
      <w:pPr>
        <w:pStyle w:val="BodyText"/>
        <w:tabs>
          <w:tab w:val="left" w:pos="3119"/>
        </w:tabs>
        <w:spacing w:after="120"/>
        <w:ind w:left="3119" w:right="11" w:hanging="284"/>
      </w:pPr>
      <w:r w:rsidRPr="00BA635B">
        <w:t>Dalam Peraturan Bupati ini yang dimaksud dengan:</w:t>
      </w:r>
    </w:p>
    <w:p w:rsidR="00E77AFC" w:rsidRPr="00BA635B" w:rsidRDefault="00E77AFC" w:rsidP="004305E4">
      <w:pPr>
        <w:pStyle w:val="ListParagraph"/>
        <w:numPr>
          <w:ilvl w:val="1"/>
          <w:numId w:val="5"/>
        </w:numPr>
        <w:tabs>
          <w:tab w:val="left" w:pos="3261"/>
        </w:tabs>
        <w:spacing w:after="120"/>
        <w:ind w:left="3261" w:right="14" w:hanging="426"/>
        <w:jc w:val="both"/>
        <w:rPr>
          <w:sz w:val="24"/>
          <w:szCs w:val="24"/>
        </w:rPr>
      </w:pPr>
      <w:r w:rsidRPr="00BA635B">
        <w:rPr>
          <w:sz w:val="24"/>
          <w:szCs w:val="24"/>
        </w:rPr>
        <w:t>Daerah adalah Kabupaten</w:t>
      </w:r>
      <w:r w:rsidR="00D5452B" w:rsidRPr="00BA635B">
        <w:rPr>
          <w:sz w:val="24"/>
          <w:szCs w:val="24"/>
        </w:rPr>
        <w:t xml:space="preserve"> </w:t>
      </w:r>
      <w:r w:rsidRPr="00BA635B">
        <w:rPr>
          <w:sz w:val="24"/>
          <w:szCs w:val="24"/>
        </w:rPr>
        <w:t>Purbalingga.</w:t>
      </w:r>
    </w:p>
    <w:p w:rsidR="00E77AFC" w:rsidRPr="00BA635B" w:rsidRDefault="00E77AFC" w:rsidP="004305E4">
      <w:pPr>
        <w:pStyle w:val="ListParagraph"/>
        <w:numPr>
          <w:ilvl w:val="1"/>
          <w:numId w:val="5"/>
        </w:numPr>
        <w:tabs>
          <w:tab w:val="left" w:pos="3261"/>
        </w:tabs>
        <w:spacing w:after="120"/>
        <w:ind w:left="3261" w:right="14" w:hanging="426"/>
        <w:jc w:val="both"/>
        <w:rPr>
          <w:sz w:val="24"/>
          <w:szCs w:val="24"/>
        </w:rPr>
      </w:pPr>
      <w:r w:rsidRPr="00BA635B">
        <w:rPr>
          <w:sz w:val="24"/>
          <w:szCs w:val="24"/>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Undang-UndangDasar Republik Indonesia Tahun1945.</w:t>
      </w:r>
    </w:p>
    <w:p w:rsidR="00BA635B" w:rsidRPr="00BA635B" w:rsidRDefault="00BA635B" w:rsidP="00BA635B">
      <w:pPr>
        <w:tabs>
          <w:tab w:val="left" w:pos="3261"/>
        </w:tabs>
        <w:spacing w:after="120"/>
        <w:ind w:right="14"/>
        <w:rPr>
          <w:sz w:val="24"/>
          <w:szCs w:val="24"/>
        </w:rPr>
      </w:pPr>
    </w:p>
    <w:p w:rsidR="00BA635B" w:rsidRPr="00BA635B" w:rsidRDefault="00BA635B" w:rsidP="00BA635B">
      <w:pPr>
        <w:tabs>
          <w:tab w:val="left" w:pos="3261"/>
        </w:tabs>
        <w:spacing w:after="120"/>
        <w:ind w:right="14"/>
        <w:rPr>
          <w:sz w:val="24"/>
          <w:szCs w:val="24"/>
        </w:rPr>
      </w:pPr>
    </w:p>
    <w:p w:rsidR="00E77AFC" w:rsidRPr="00BA635B" w:rsidRDefault="00E77AFC" w:rsidP="00BA635B">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Pemerintah Daerah adalah Kepala Daerah sebagai Unsur Penyelenggara Pemerintahan Daerah yang memimpin Pelaksanaan Urusan Pemerintahan yang menjadi kewenangan daerah</w:t>
      </w:r>
      <w:r w:rsidR="0083143D" w:rsidRPr="00BA635B">
        <w:rPr>
          <w:sz w:val="24"/>
          <w:szCs w:val="24"/>
        </w:rPr>
        <w:t xml:space="preserve"> </w:t>
      </w:r>
      <w:r w:rsidRPr="00BA635B">
        <w:rPr>
          <w:sz w:val="24"/>
          <w:szCs w:val="24"/>
        </w:rPr>
        <w:t>otonom.</w:t>
      </w:r>
    </w:p>
    <w:p w:rsidR="00E77AFC" w:rsidRPr="00BA635B" w:rsidRDefault="00E77AFC" w:rsidP="00E31A82">
      <w:pPr>
        <w:pStyle w:val="ListParagraph"/>
        <w:numPr>
          <w:ilvl w:val="1"/>
          <w:numId w:val="5"/>
        </w:numPr>
        <w:tabs>
          <w:tab w:val="left" w:pos="993"/>
        </w:tabs>
        <w:spacing w:after="120"/>
        <w:ind w:right="14" w:hanging="426"/>
        <w:jc w:val="both"/>
        <w:rPr>
          <w:sz w:val="24"/>
          <w:szCs w:val="24"/>
        </w:rPr>
      </w:pPr>
      <w:r w:rsidRPr="00BA635B">
        <w:rPr>
          <w:sz w:val="24"/>
          <w:szCs w:val="24"/>
        </w:rPr>
        <w:t>Bupati adalah Bupati</w:t>
      </w:r>
      <w:r w:rsidR="00D90FA8" w:rsidRPr="00BA635B">
        <w:rPr>
          <w:sz w:val="24"/>
          <w:szCs w:val="24"/>
        </w:rPr>
        <w:t xml:space="preserve"> </w:t>
      </w:r>
      <w:r w:rsidRPr="00BA635B">
        <w:rPr>
          <w:sz w:val="24"/>
          <w:szCs w:val="24"/>
        </w:rPr>
        <w:t>Purbalingga.</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Dewan Perwakilan Rakyat Daerah yang selanjutnya disingkat DPRD adalah Dewan Perwakilan Rakyat Daerah Kabupaten</w:t>
      </w:r>
      <w:r w:rsidR="0083143D" w:rsidRPr="00BA635B">
        <w:rPr>
          <w:sz w:val="24"/>
          <w:szCs w:val="24"/>
        </w:rPr>
        <w:t xml:space="preserve"> </w:t>
      </w:r>
      <w:r w:rsidRPr="00BA635B">
        <w:rPr>
          <w:sz w:val="24"/>
          <w:szCs w:val="24"/>
        </w:rPr>
        <w:t>Purbalingga.</w:t>
      </w:r>
    </w:p>
    <w:p w:rsidR="00722049"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Keuangan Daerah adalah semua hak  dan kewajiban  daerah dalam rangka penyelenggaraan pemerintahan daerah yang dapat dinilai dengan uang termasuk didalamnya segala bentuk kekayaan yang berhubungan dengan hak dan kewajiban daerah tersebut.</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Pengelolaan Keuangan Daerah adalah keseluruhan kegiatan yang meliputi perencanaan, pelaksanaan, penatausahaan, pelaporan, pertanggung jawaban dan pengawasan keuangan</w:t>
      </w:r>
      <w:r w:rsidR="0083143D" w:rsidRPr="00BA635B">
        <w:rPr>
          <w:sz w:val="24"/>
          <w:szCs w:val="24"/>
        </w:rPr>
        <w:t xml:space="preserve"> </w:t>
      </w:r>
      <w:r w:rsidRPr="00BA635B">
        <w:rPr>
          <w:sz w:val="24"/>
          <w:szCs w:val="24"/>
        </w:rPr>
        <w:t>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Anggaran Pendapatan dan Belanja Daerah, yang selanjutnya disingkat APBD adalah rencana keuangan tahunan Pemerintahan Daerah yang dibahas dan disetujui bersama oleh Pemerintah Daerah dan DPRD dan ditetapkan dengan Peraturan Daerah.</w:t>
      </w:r>
    </w:p>
    <w:p w:rsidR="00E77AFC" w:rsidRPr="00BA635B" w:rsidRDefault="00E14882" w:rsidP="00E14882">
      <w:pPr>
        <w:pStyle w:val="ListParagraph"/>
        <w:numPr>
          <w:ilvl w:val="1"/>
          <w:numId w:val="5"/>
        </w:numPr>
        <w:tabs>
          <w:tab w:val="left" w:pos="993"/>
        </w:tabs>
        <w:spacing w:after="120"/>
        <w:ind w:right="14"/>
        <w:jc w:val="both"/>
        <w:rPr>
          <w:sz w:val="24"/>
          <w:szCs w:val="24"/>
        </w:rPr>
      </w:pPr>
      <w:r w:rsidRPr="00BA635B">
        <w:rPr>
          <w:sz w:val="24"/>
          <w:szCs w:val="24"/>
        </w:rPr>
        <w:t>Satuan Kerja Perangkat Daerah yang selanjutnya disingkat SKPD adalah unsur perangkat daerah pada Pemerintah Daerah yang melaksanakan Urusan Pemerintahan 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Satuan Kerja Pengelolaan Keuangan Daerah, yang selanjutnya disingkat SKPKD adalah SKPD pada Pemerintah Daerah selaku Pengguna Anggaran/Pengguna Barang, yang juga melaksanakan pengelolaan keuangan daerah.</w:t>
      </w:r>
    </w:p>
    <w:p w:rsidR="00D51DFD"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 xml:space="preserve">Unit SKPD adalah Bagian SKPD yang melaksanakan 1 (satu) atau beberapa Program </w:t>
      </w:r>
    </w:p>
    <w:p w:rsidR="00D51DFD"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Pejabat Pengelola Keuangan Daerah, yang selanjutnya disingkat PPKD adalah Kepala Satuan Kerja  Pengelola  Keuangan Daerah yang selanjutnya disebut Kepala SKPKD yang mempunyai tugas melaksanakan pengelolaan APBD dan bertindak sebagai Bendahara Umum 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Badan Keuangan Daerah, yang selanjutnya disingkat BAKEUDA adalah Badan Keuangan Daerah Kabupaten Purbalingga.</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Pemegang Kekuasaan Pengelolaan Keuangan Daerah adalah Bupati yang karena jabatanya mempunyai kewenangan menyelenggarakan keseluruhan pengelolaan keuangandaerah.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Bendahara Umum Daerah yang selanjutnya disingkat BUD adalah  Pejabat Pengelolaan Keuangan Daerah yang bertindak dalam kapasitasnya sebagai Bendahara UmumDaerah.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Pengguna Anggaran yang selanjutnya disingkat PA adalah pejabat pemegang kewenanganpenggunaan anggaran untuk melaksanakan tugas pokok dan fungsi SKPD yangdipimpinnya.</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Kuasa Pengguna Anggaran, yang selanjutnya disingkat KPA adalah pejabat yang diberi kuasa untuk melaksanakan sebagian kewenangan pengguna anggaran dalam melaksanakan sebagian tugas dan fungsi SKPD.</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Pejabat Pembuat Komitmen, yang selanjutnya disingkat PPKom adalah pejabat yang mengambil keputu</w:t>
      </w:r>
      <w:bookmarkStart w:id="1" w:name="No1"/>
      <w:bookmarkEnd w:id="1"/>
      <w:r w:rsidRPr="00BA635B">
        <w:rPr>
          <w:sz w:val="24"/>
          <w:szCs w:val="24"/>
        </w:rPr>
        <w:t>san dan/atau melakukan tindakan yang dapat mengakibatkan pengeluaran anggaran belanja negara/belanjadaerah.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Pejabat Penatausahaan Barang adalah kepala SKPD yang mempunyai fungsi pengelolaan barang milik daerah selaku pejabat pengelola keuangan daerah</w:t>
      </w:r>
      <w:r w:rsidR="006C19FE" w:rsidRPr="00BA635B">
        <w:rPr>
          <w:sz w:val="24"/>
          <w:szCs w:val="24"/>
        </w:rPr>
        <w:t>.</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Pengurus Barang Milik Daerah, yang selanjutnya disebut Pengurus  Barang</w:t>
      </w:r>
      <w:r w:rsidR="006C19FE" w:rsidRPr="00BA635B">
        <w:rPr>
          <w:sz w:val="24"/>
          <w:szCs w:val="24"/>
        </w:rPr>
        <w:t xml:space="preserve"> </w:t>
      </w:r>
      <w:r w:rsidRPr="00BA635B">
        <w:rPr>
          <w:sz w:val="24"/>
          <w:szCs w:val="24"/>
        </w:rPr>
        <w:t>adalah Pejabat dan/atau Jabatan Fungsional Umum yang diserahi tugas mengurus</w:t>
      </w:r>
      <w:r w:rsidR="00D90FA8" w:rsidRPr="00BA635B">
        <w:rPr>
          <w:sz w:val="24"/>
          <w:szCs w:val="24"/>
        </w:rPr>
        <w:t xml:space="preserve"> </w:t>
      </w:r>
      <w:r w:rsidRPr="00BA635B">
        <w:rPr>
          <w:sz w:val="24"/>
          <w:szCs w:val="24"/>
        </w:rPr>
        <w:t>barang.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Pengurus Barang Pengelola adalah pejabat yang diserahi tugas menerima, menyimpan, mengeluarkan, dan menatausahakan barang milik daerah pada Pejabat Penatausahaan Barang.</w:t>
      </w:r>
    </w:p>
    <w:p w:rsidR="00B564F5"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Pembantu Pengurus Barang Pengelola adalah pengurus barang  yang membantu dalam penyiapan administrasi  maupun teknis penatausahaan barang milik daerah pada Pengelola Barang.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Pengguna Barang adalah pejabat pemegang kewenangan penggunaan barang milik daerah pada SKPD yangdipimpinnya.</w:t>
      </w:r>
    </w:p>
    <w:p w:rsidR="00C752C4"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Pejabat Penatausahaan Pengguna Barang adalah Pejabat yang melaksanakan fungsi tata usaha barang milik daerah pada Pengguna Barang.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Pengurus Barang Pengguna adalah Jabatan Fungsional Umum yang diserahi tugas menerima, menyimpan, mengeluarkan, menatausahakan barang milik daerah pada Pengguna Barang.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Pembantu Pengurus Barang Pengguna adalah pengurus barang yang membantudalam penyiapan</w:t>
      </w:r>
      <w:r w:rsidR="00D90FA8" w:rsidRPr="00BA635B">
        <w:rPr>
          <w:sz w:val="24"/>
          <w:szCs w:val="24"/>
        </w:rPr>
        <w:t xml:space="preserve"> </w:t>
      </w:r>
      <w:r w:rsidRPr="00BA635B">
        <w:rPr>
          <w:sz w:val="24"/>
          <w:szCs w:val="24"/>
        </w:rPr>
        <w:t>administrasi maupun teknis penatausahaan barang milik daerah pada Pengguna Barang.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Pengurus Barang Pembantu adalah yang diserahi tugas menerima, menyimpan, mengeluarkan, menatausahakan dan mempertanggung jawabkan barang milik daerah pada Kuasa PenggunaBarang.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Kuasa Bendahara Umum Daerah yang selanjutnya disingkat Kuasa BUD adalah pejabat yang diberi kuasa untuk melaksanakan sebagian tugas Bendahara UmumDaerah.</w:t>
      </w:r>
    </w:p>
    <w:p w:rsidR="00D51DFD"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Pejabat Penatausahaan Keuangan SKPD, yang selanjutnya disingkat PPK- SKPD adalah pejabat yang melaksanakan fungsi dan tata usaha keuangan padaSKPD.</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 xml:space="preserve">Pejabat Penatausahaan Keuangan Unit SKPD, yang selanjutnya disingkat PPK-Unit SKPD adalah Pejabat yang melaksanakan fungsi dan tata usaha keuangan pada unit SKPD. </w:t>
      </w:r>
    </w:p>
    <w:p w:rsidR="001568F4" w:rsidRPr="00BA635B" w:rsidRDefault="00E971D2" w:rsidP="004305E4">
      <w:pPr>
        <w:pStyle w:val="ListParagraph"/>
        <w:numPr>
          <w:ilvl w:val="1"/>
          <w:numId w:val="5"/>
        </w:numPr>
        <w:tabs>
          <w:tab w:val="left" w:pos="993"/>
        </w:tabs>
        <w:spacing w:after="120"/>
        <w:ind w:right="14" w:hanging="426"/>
        <w:jc w:val="both"/>
        <w:rPr>
          <w:sz w:val="24"/>
          <w:szCs w:val="24"/>
        </w:rPr>
      </w:pPr>
      <w:r w:rsidRPr="00BA635B">
        <w:rPr>
          <w:sz w:val="24"/>
          <w:szCs w:val="24"/>
        </w:rPr>
        <w:t>Pejabat Pelaksana</w:t>
      </w:r>
      <w:r w:rsidR="00111F3D" w:rsidRPr="00BA635B">
        <w:rPr>
          <w:sz w:val="24"/>
          <w:szCs w:val="24"/>
        </w:rPr>
        <w:t xml:space="preserve"> </w:t>
      </w:r>
      <w:r w:rsidRPr="00BA635B">
        <w:rPr>
          <w:sz w:val="24"/>
          <w:szCs w:val="24"/>
        </w:rPr>
        <w:t>Teknis</w:t>
      </w:r>
      <w:r w:rsidR="00111F3D" w:rsidRPr="00BA635B">
        <w:rPr>
          <w:sz w:val="24"/>
          <w:szCs w:val="24"/>
        </w:rPr>
        <w:t xml:space="preserve"> </w:t>
      </w:r>
      <w:r w:rsidRPr="00BA635B">
        <w:rPr>
          <w:sz w:val="24"/>
          <w:szCs w:val="24"/>
        </w:rPr>
        <w:t>Kegiatan, yang selanjutnya</w:t>
      </w:r>
      <w:r w:rsidR="00111F3D" w:rsidRPr="00BA635B">
        <w:rPr>
          <w:sz w:val="24"/>
          <w:szCs w:val="24"/>
        </w:rPr>
        <w:t xml:space="preserve"> </w:t>
      </w:r>
      <w:r w:rsidRPr="00BA635B">
        <w:rPr>
          <w:sz w:val="24"/>
          <w:szCs w:val="24"/>
        </w:rPr>
        <w:t>disingkat PPTK adalah</w:t>
      </w:r>
      <w:r w:rsidR="00111F3D" w:rsidRPr="00BA635B">
        <w:rPr>
          <w:sz w:val="24"/>
          <w:szCs w:val="24"/>
        </w:rPr>
        <w:t xml:space="preserve"> </w:t>
      </w:r>
      <w:r w:rsidRPr="00BA635B">
        <w:rPr>
          <w:sz w:val="24"/>
          <w:szCs w:val="24"/>
        </w:rPr>
        <w:t>pejabat</w:t>
      </w:r>
      <w:r w:rsidR="00111F3D" w:rsidRPr="00BA635B">
        <w:rPr>
          <w:sz w:val="24"/>
          <w:szCs w:val="24"/>
        </w:rPr>
        <w:t xml:space="preserve"> </w:t>
      </w:r>
      <w:r w:rsidRPr="00BA635B">
        <w:rPr>
          <w:sz w:val="24"/>
          <w:szCs w:val="24"/>
        </w:rPr>
        <w:t>pada SKPD yang melaksanakan</w:t>
      </w:r>
      <w:r w:rsidR="00111F3D" w:rsidRPr="00BA635B">
        <w:rPr>
          <w:sz w:val="24"/>
          <w:szCs w:val="24"/>
        </w:rPr>
        <w:t xml:space="preserve"> </w:t>
      </w:r>
      <w:r w:rsidRPr="00BA635B">
        <w:rPr>
          <w:sz w:val="24"/>
          <w:szCs w:val="24"/>
        </w:rPr>
        <w:t>satu</w:t>
      </w:r>
      <w:r w:rsidR="00111F3D" w:rsidRPr="00BA635B">
        <w:rPr>
          <w:sz w:val="24"/>
          <w:szCs w:val="24"/>
        </w:rPr>
        <w:t xml:space="preserve"> </w:t>
      </w:r>
      <w:r w:rsidRPr="00BA635B">
        <w:rPr>
          <w:sz w:val="24"/>
          <w:szCs w:val="24"/>
        </w:rPr>
        <w:t>atau</w:t>
      </w:r>
      <w:r w:rsidR="00111F3D" w:rsidRPr="00BA635B">
        <w:rPr>
          <w:sz w:val="24"/>
          <w:szCs w:val="24"/>
        </w:rPr>
        <w:t xml:space="preserve"> </w:t>
      </w:r>
      <w:r w:rsidRPr="00BA635B">
        <w:rPr>
          <w:sz w:val="24"/>
          <w:szCs w:val="24"/>
        </w:rPr>
        <w:t>beberapa sub kegiatan</w:t>
      </w:r>
      <w:r w:rsidR="00111F3D" w:rsidRPr="00BA635B">
        <w:rPr>
          <w:sz w:val="24"/>
          <w:szCs w:val="24"/>
        </w:rPr>
        <w:t xml:space="preserve"> </w:t>
      </w:r>
      <w:r w:rsidRPr="00BA635B">
        <w:rPr>
          <w:sz w:val="24"/>
          <w:szCs w:val="24"/>
        </w:rPr>
        <w:t>dari</w:t>
      </w:r>
      <w:r w:rsidR="00111F3D" w:rsidRPr="00BA635B">
        <w:rPr>
          <w:sz w:val="24"/>
          <w:szCs w:val="24"/>
        </w:rPr>
        <w:t xml:space="preserve"> </w:t>
      </w:r>
      <w:r w:rsidRPr="00BA635B">
        <w:rPr>
          <w:sz w:val="24"/>
          <w:szCs w:val="24"/>
        </w:rPr>
        <w:t>suatu program/kegiatan sesua</w:t>
      </w:r>
      <w:r w:rsidR="00C752C4" w:rsidRPr="00BA635B">
        <w:rPr>
          <w:sz w:val="24"/>
          <w:szCs w:val="24"/>
        </w:rPr>
        <w:t>i</w:t>
      </w:r>
      <w:r w:rsidR="00111F3D" w:rsidRPr="00BA635B">
        <w:rPr>
          <w:sz w:val="24"/>
          <w:szCs w:val="24"/>
        </w:rPr>
        <w:t xml:space="preserve"> </w:t>
      </w:r>
      <w:r w:rsidRPr="00BA635B">
        <w:rPr>
          <w:sz w:val="24"/>
          <w:szCs w:val="24"/>
        </w:rPr>
        <w:t>dengan</w:t>
      </w:r>
      <w:r w:rsidR="00111F3D" w:rsidRPr="00BA635B">
        <w:rPr>
          <w:sz w:val="24"/>
          <w:szCs w:val="24"/>
        </w:rPr>
        <w:t xml:space="preserve"> </w:t>
      </w:r>
      <w:r w:rsidRPr="00BA635B">
        <w:rPr>
          <w:sz w:val="24"/>
          <w:szCs w:val="24"/>
        </w:rPr>
        <w:t>bidang</w:t>
      </w:r>
      <w:r w:rsidR="00111F3D" w:rsidRPr="00BA635B">
        <w:rPr>
          <w:sz w:val="24"/>
          <w:szCs w:val="24"/>
        </w:rPr>
        <w:t xml:space="preserve"> </w:t>
      </w:r>
      <w:r w:rsidR="00907E8D" w:rsidRPr="00BA635B">
        <w:rPr>
          <w:sz w:val="24"/>
          <w:szCs w:val="24"/>
        </w:rPr>
        <w:t>t</w:t>
      </w:r>
      <w:r w:rsidRPr="00BA635B">
        <w:rPr>
          <w:sz w:val="24"/>
          <w:szCs w:val="24"/>
        </w:rPr>
        <w:t>ugasnya.</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Pejabat Pengadaan Barang/Jasa adalah pegawai yang diangkat oleh Pengguna Anggaran/Kuasa Pengguna Anggaran untuk melaksanakan pengadaan barang/jasa kontruksi/ jasa lainnya secaralangsung.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Bagian Pengadaan Barang/Jasa adalah Bagian Pengadaan Barang/Jasa pada Sekretariat Daerah Kabupaten</w:t>
      </w:r>
      <w:r w:rsidR="006C19FE" w:rsidRPr="00BA635B">
        <w:rPr>
          <w:sz w:val="24"/>
          <w:szCs w:val="24"/>
        </w:rPr>
        <w:t xml:space="preserve"> </w:t>
      </w:r>
      <w:r w:rsidRPr="00BA635B">
        <w:rPr>
          <w:sz w:val="24"/>
          <w:szCs w:val="24"/>
        </w:rPr>
        <w:t>Purbalingga.</w:t>
      </w:r>
    </w:p>
    <w:p w:rsidR="00E77AFC" w:rsidRPr="00BA635B" w:rsidRDefault="00093D4D" w:rsidP="004305E4">
      <w:pPr>
        <w:pStyle w:val="ListParagraph"/>
        <w:numPr>
          <w:ilvl w:val="1"/>
          <w:numId w:val="5"/>
        </w:numPr>
        <w:tabs>
          <w:tab w:val="left" w:pos="993"/>
        </w:tabs>
        <w:spacing w:after="120"/>
        <w:ind w:right="14" w:hanging="426"/>
        <w:jc w:val="both"/>
        <w:rPr>
          <w:sz w:val="24"/>
          <w:szCs w:val="24"/>
        </w:rPr>
      </w:pPr>
      <w:r w:rsidRPr="00BA635B">
        <w:rPr>
          <w:sz w:val="24"/>
          <w:szCs w:val="24"/>
        </w:rPr>
        <w:t>Dihapus.</w:t>
      </w:r>
    </w:p>
    <w:p w:rsidR="00E77AFC" w:rsidRPr="00BA635B" w:rsidRDefault="00093D4D" w:rsidP="004305E4">
      <w:pPr>
        <w:pStyle w:val="ListParagraph"/>
        <w:numPr>
          <w:ilvl w:val="1"/>
          <w:numId w:val="5"/>
        </w:numPr>
        <w:tabs>
          <w:tab w:val="left" w:pos="993"/>
        </w:tabs>
        <w:spacing w:after="120"/>
        <w:ind w:right="14" w:hanging="426"/>
        <w:jc w:val="both"/>
        <w:rPr>
          <w:sz w:val="24"/>
          <w:szCs w:val="24"/>
        </w:rPr>
      </w:pPr>
      <w:r w:rsidRPr="00BA635B">
        <w:rPr>
          <w:sz w:val="24"/>
          <w:szCs w:val="24"/>
        </w:rPr>
        <w:t>Dihapus.</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Bendahara Penerimaan adalah Pegawai Negeri Sipil yang ditunjuk untuk menerima, menyimpan, menyetorkan, menatausahakan, dan mempertanggungjawabkan uang pendapatan daerah dalam rangka pelaksanaan APBD pada</w:t>
      </w:r>
      <w:r w:rsidR="00D5452B" w:rsidRPr="00BA635B">
        <w:rPr>
          <w:sz w:val="24"/>
          <w:szCs w:val="24"/>
        </w:rPr>
        <w:t xml:space="preserve"> </w:t>
      </w:r>
      <w:r w:rsidRPr="00BA635B">
        <w:rPr>
          <w:sz w:val="24"/>
          <w:szCs w:val="24"/>
        </w:rPr>
        <w:t>SKPD.</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Bendahara Penerimaan Pembantu adalah Pegawai Negeri Sipil yang ditunjuk melaksanakan sebagian tugas dan wewenang bendahara penerimaan SKPD untuk menerima, menyimpan, menyetorkan, menatausahakan dan mempertanggungjawabkan uang pendapatan daerah dalam rangka pelaksanaan APBD pada</w:t>
      </w:r>
      <w:r w:rsidR="0083143D" w:rsidRPr="00BA635B">
        <w:rPr>
          <w:sz w:val="24"/>
          <w:szCs w:val="24"/>
        </w:rPr>
        <w:t xml:space="preserve"> </w:t>
      </w:r>
      <w:r w:rsidRPr="00BA635B">
        <w:rPr>
          <w:sz w:val="24"/>
          <w:szCs w:val="24"/>
        </w:rPr>
        <w:t>SKPD.</w:t>
      </w:r>
    </w:p>
    <w:p w:rsidR="00B564F5"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Bendahara Pengeluaran adalah Pegawai Negeri Sipil yang ditunjuk untuk menerima, menyimpan, membayarkan, menatausahakan, dan mempertanggungjawabkan uang untuk keperluan belanja daerah dalam rangka pelaksanaan APBD pada SKPD.</w:t>
      </w:r>
    </w:p>
    <w:p w:rsidR="002B7740"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Bendahara Pengeluaran Pembantu adalah Pegawai Negeri Sipil yang ditunjuk</w:t>
      </w:r>
      <w:r w:rsidR="00D5452B" w:rsidRPr="00BA635B">
        <w:rPr>
          <w:sz w:val="24"/>
          <w:szCs w:val="24"/>
        </w:rPr>
        <w:t xml:space="preserve"> </w:t>
      </w:r>
      <w:r w:rsidRPr="00BA635B">
        <w:rPr>
          <w:sz w:val="24"/>
          <w:szCs w:val="24"/>
        </w:rPr>
        <w:t>untuk</w:t>
      </w:r>
      <w:r w:rsidR="00D5452B" w:rsidRPr="00BA635B">
        <w:rPr>
          <w:sz w:val="24"/>
          <w:szCs w:val="24"/>
        </w:rPr>
        <w:t xml:space="preserve"> </w:t>
      </w:r>
      <w:r w:rsidRPr="00BA635B">
        <w:rPr>
          <w:sz w:val="24"/>
          <w:szCs w:val="24"/>
        </w:rPr>
        <w:t>menerima, menyimpan, membayarkan, menatausahakan, dan mempertanggungjawabkan uang untuk keperluan belanja daerah dalam rangka pelaksanaan APBD pada Unit SKPD.</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Pembantu Bendahara Pengeluaran adalah Pegawai Negeri Sipil yang ditunjuk melaksanakan sebagian tugas dan wewenang bendahara pengeluaran untuk menerima, membayarkan, menatausahakan dan mempertanggungjawabkan uang untuk keperluan belanja daerah dalam rangka pelaksanaan APBD pada</w:t>
      </w:r>
      <w:r w:rsidR="00093D4D" w:rsidRPr="00BA635B">
        <w:rPr>
          <w:sz w:val="24"/>
          <w:szCs w:val="24"/>
        </w:rPr>
        <w:t xml:space="preserve"> </w:t>
      </w:r>
      <w:r w:rsidRPr="00BA635B">
        <w:rPr>
          <w:sz w:val="24"/>
          <w:szCs w:val="24"/>
        </w:rPr>
        <w:t>SKPD.</w:t>
      </w:r>
    </w:p>
    <w:p w:rsidR="00B05138"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Entitas Pelaporan adalah unit pemerintahan yang terdiri atas satu atau lebih entitas akuntansi yang menurut peraturan perundang-undangan wajib menyampaikan laporan pertanggungjawaban berupa laporan keuangan.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Entitas Akuntansi adalah unit pemerintahan pengguna anggaran/ pengguna barang dan oleh karenanya wajib menyelenggarakan</w:t>
      </w:r>
      <w:r w:rsidR="00093D4D" w:rsidRPr="00BA635B">
        <w:rPr>
          <w:sz w:val="24"/>
          <w:szCs w:val="24"/>
        </w:rPr>
        <w:t xml:space="preserve"> </w:t>
      </w:r>
      <w:r w:rsidRPr="00BA635B">
        <w:rPr>
          <w:sz w:val="24"/>
          <w:szCs w:val="24"/>
        </w:rPr>
        <w:t>akuntansi dan menyusun laporan keuangan untuk digabungkan pada entitas pelaporan.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Tim Anggaran Pemerintah Daerah, yang selanjutnya disingkat TAPD adalah Tim yang dibentuk dengan Keputusan Bupati yang dipimpin oleh Sekretaris Daerah yang mempunyai tugas menyiapkan serta melaksanakan kebijakan Kepala Daerah dalam rangka penyusunan Anggaran Pendapatan dan Belanja Daerah yang anggotanya terdiri Pejabat Perencana Daerah, Pejabat Pengelola Keuangan Daerah dan Pejabat lainnya sesuaikebutuhan.</w:t>
      </w:r>
    </w:p>
    <w:p w:rsidR="000C6D90"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Rencana Kerja dan Anggaran Satuan Kerja Perangkat Daerah, yang selanjutnya disebut RKA-SKPD adalah dokumen perencanaan dan penganggaran</w:t>
      </w:r>
      <w:r w:rsidR="00D5452B" w:rsidRPr="00BA635B">
        <w:rPr>
          <w:sz w:val="24"/>
          <w:szCs w:val="24"/>
        </w:rPr>
        <w:t xml:space="preserve"> </w:t>
      </w:r>
      <w:r w:rsidRPr="00BA635B">
        <w:rPr>
          <w:sz w:val="24"/>
          <w:szCs w:val="24"/>
        </w:rPr>
        <w:t>yang berisi rencana pendapatan, rencana belanja program dan kegiatan SKPD serta rencana pembiayaan sebagai dasar penyusunan APBD.</w:t>
      </w:r>
    </w:p>
    <w:p w:rsidR="001568F4"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Rencana Kerja dan Anggaran Pejabat Pengelola Keuangan Daerah, yang selanjutnya disebut RKA–PPKD adalah rencana kerja dan anggaran Satuan Kerja Pengelolaan Keuangan Daerah selaku Bendahara Umum 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Rencana Kegiatan dan Anggaran Sekolah, yang selanjutnya disebut RKAS adalah dokumen perencanaan dan penganggaran yang berisi rincian kegiatan dan belanja satuan pendidikan negeri yang bersumber dari dana BOS.</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Kinerja adalah keluaran/hasil dari kegiatan/program yang akan atau telah dicapai sehubungan dengan penggunaan anggaran dengan kuantitas dan kualitas yang</w:t>
      </w:r>
      <w:r w:rsidR="00093D4D" w:rsidRPr="00BA635B">
        <w:rPr>
          <w:sz w:val="24"/>
          <w:szCs w:val="24"/>
        </w:rPr>
        <w:t xml:space="preserve"> </w:t>
      </w:r>
      <w:r w:rsidRPr="00BA635B">
        <w:rPr>
          <w:sz w:val="24"/>
          <w:szCs w:val="24"/>
        </w:rPr>
        <w:t>terukur.</w:t>
      </w:r>
    </w:p>
    <w:p w:rsidR="00D5452B" w:rsidRPr="00BA635B" w:rsidRDefault="00D5452B" w:rsidP="00D5452B">
      <w:pPr>
        <w:pStyle w:val="ListParagraph"/>
        <w:tabs>
          <w:tab w:val="left" w:pos="993"/>
        </w:tabs>
        <w:spacing w:after="120"/>
        <w:ind w:left="993" w:right="14" w:firstLine="0"/>
        <w:rPr>
          <w:sz w:val="24"/>
          <w:szCs w:val="24"/>
        </w:rPr>
      </w:pPr>
    </w:p>
    <w:p w:rsidR="00D5452B" w:rsidRPr="00BA635B" w:rsidRDefault="00D5452B" w:rsidP="00D5452B">
      <w:pPr>
        <w:pStyle w:val="ListParagraph"/>
        <w:tabs>
          <w:tab w:val="left" w:pos="993"/>
        </w:tabs>
        <w:spacing w:after="120"/>
        <w:ind w:left="993" w:right="14" w:firstLine="0"/>
        <w:rPr>
          <w:sz w:val="24"/>
          <w:szCs w:val="24"/>
        </w:rPr>
      </w:pP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Fungsi adalah perwujudan tugas kepemerintahan di bidang tertentu yang dilaksanakan dalam rangka mencapai tujuan pembangunan</w:t>
      </w:r>
      <w:r w:rsidR="00093D4D" w:rsidRPr="00BA635B">
        <w:rPr>
          <w:sz w:val="24"/>
          <w:szCs w:val="24"/>
        </w:rPr>
        <w:t xml:space="preserve"> </w:t>
      </w:r>
      <w:r w:rsidRPr="00BA635B">
        <w:rPr>
          <w:sz w:val="24"/>
          <w:szCs w:val="24"/>
        </w:rPr>
        <w:t>nasional.</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Urusan Pemerintahan adalah kekuasaan pemerintahan yang menjadi kewenangan Presiden yang pelaksanaannya dilakukan oleh kementerian negara dan penyelenggara Pemerintahan Daerah untuk melindungi, melayani, memberdayakan, dan menyejahterakan</w:t>
      </w:r>
      <w:r w:rsidR="00CA5D69" w:rsidRPr="00BA635B">
        <w:rPr>
          <w:sz w:val="24"/>
          <w:szCs w:val="24"/>
        </w:rPr>
        <w:t xml:space="preserve"> </w:t>
      </w:r>
      <w:r w:rsidRPr="00BA635B">
        <w:rPr>
          <w:sz w:val="24"/>
          <w:szCs w:val="24"/>
        </w:rPr>
        <w:t>masyarakat.</w:t>
      </w:r>
    </w:p>
    <w:p w:rsidR="00B564F5"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Program adalah penjabaran kebijakan SKPD dalam bentuk upaya yang berisi satu atau lebih kegiatan dengan menggunakan sumber daya yang disediakan untuk mencapai hasil yang terukur sesuai dengan misi SKPD.</w:t>
      </w:r>
    </w:p>
    <w:p w:rsidR="002B7740"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Kegiatan adalah bagian dari program yang dilaksanakan oleh satu atau lebih unit kerja pada SKPD sebagai bagian dari pencapaian sasaran terukur pada suatu program dan terdiri dari kumpulan tindakan terukur pada suatu program dan terdiri dari sekumpulan tindakan pengerahan sumber daya, baik yang berupa personil (sumber daya manusia), barang modal termasuk peralatan dan teknologi, dana atau kombinasi dari beberapa atau semua jenis sumber daya tersebut sebagai masukan/input untuk menghasilkan keluaran/</w:t>
      </w:r>
      <w:r w:rsidRPr="00BA635B">
        <w:rPr>
          <w:i/>
          <w:sz w:val="24"/>
          <w:szCs w:val="24"/>
        </w:rPr>
        <w:t>output</w:t>
      </w:r>
      <w:r w:rsidRPr="00BA635B">
        <w:rPr>
          <w:sz w:val="24"/>
          <w:szCs w:val="24"/>
        </w:rPr>
        <w:t xml:space="preserve"> dalam bentuk barang/jasa.</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Sasaran/target adalah hasil yang diharapkan dari suatu program atau keluaran yang diharapkan dari suatukegiatan.</w:t>
      </w:r>
    </w:p>
    <w:p w:rsidR="00B05138"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Hasil/</w:t>
      </w:r>
      <w:r w:rsidRPr="00BA635B">
        <w:rPr>
          <w:i/>
          <w:sz w:val="24"/>
          <w:szCs w:val="24"/>
        </w:rPr>
        <w:t>outcome</w:t>
      </w:r>
      <w:r w:rsidRPr="00BA635B">
        <w:rPr>
          <w:sz w:val="24"/>
          <w:szCs w:val="24"/>
        </w:rPr>
        <w:t xml:space="preserve"> adalah segala sesuatu yang mencerminkan berfungsinya keluaran dari kegiatan-kegiatan dalam satuprogram.</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Kas Umum Daerah adalah tempat penyimpanan uang daerah yang ditentukan oleh Bupati untuk menampung seluruh penerimaan daerah dan digunakan untuk membayar seluruh pengeluarandaerah.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Rekening Kas Umum Daerah adalah rekening tempat penyimpanan uang daerah yang ditentukan oleh Bupati untuk menampung seluruh penerimaan</w:t>
      </w:r>
      <w:r w:rsidR="00E31A82" w:rsidRPr="00BA635B">
        <w:rPr>
          <w:sz w:val="24"/>
          <w:szCs w:val="24"/>
        </w:rPr>
        <w:t xml:space="preserve"> </w:t>
      </w:r>
      <w:r w:rsidRPr="00BA635B">
        <w:rPr>
          <w:sz w:val="24"/>
          <w:szCs w:val="24"/>
        </w:rPr>
        <w:t>daerah dan digunakan untuk membayar seluruh pengeluaran daerah pada Bank yang</w:t>
      </w:r>
      <w:r w:rsidR="00623F9F" w:rsidRPr="00BA635B">
        <w:rPr>
          <w:sz w:val="24"/>
          <w:szCs w:val="24"/>
        </w:rPr>
        <w:t xml:space="preserve"> </w:t>
      </w:r>
      <w:r w:rsidRPr="00BA635B">
        <w:rPr>
          <w:sz w:val="24"/>
          <w:szCs w:val="24"/>
        </w:rPr>
        <w:t>ditunjuk.</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Penerimaan Daerah adalah uang yang masuk ke Rekening Kas Umum 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Pengeluaran Daerah adalah uang yang keluar dari Rekening Kas Umum 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Pendapatan Daerah adalah hak Pemerintah Daerah yang diakui sebagai penambah nilai kekayaanbersih.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Belanja Daerah adalah kewajiban Pemerintah Daerah yang diakui sebagai pengurang nilai kekayaan</w:t>
      </w:r>
      <w:r w:rsidR="00623F9F" w:rsidRPr="00BA635B">
        <w:rPr>
          <w:sz w:val="24"/>
          <w:szCs w:val="24"/>
        </w:rPr>
        <w:t xml:space="preserve"> </w:t>
      </w:r>
      <w:r w:rsidRPr="00BA635B">
        <w:rPr>
          <w:sz w:val="24"/>
          <w:szCs w:val="24"/>
        </w:rPr>
        <w:t>bersih.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Surplus Anggaran</w:t>
      </w:r>
      <w:r w:rsidR="00B4666C" w:rsidRPr="00BA635B">
        <w:rPr>
          <w:sz w:val="24"/>
          <w:szCs w:val="24"/>
        </w:rPr>
        <w:t xml:space="preserve"> </w:t>
      </w:r>
      <w:r w:rsidRPr="00BA635B">
        <w:rPr>
          <w:sz w:val="24"/>
          <w:szCs w:val="24"/>
        </w:rPr>
        <w:t>Daerah adalah selisih lebih antara pendapatan daerah dan belanja</w:t>
      </w:r>
      <w:r w:rsidR="00B4666C" w:rsidRPr="00BA635B">
        <w:rPr>
          <w:sz w:val="24"/>
          <w:szCs w:val="24"/>
        </w:rPr>
        <w:t xml:space="preserve"> </w:t>
      </w:r>
      <w:r w:rsidRPr="00BA635B">
        <w:rPr>
          <w:sz w:val="24"/>
          <w:szCs w:val="24"/>
        </w:rPr>
        <w:t>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Defisit Anggaran</w:t>
      </w:r>
      <w:r w:rsidR="00B4666C" w:rsidRPr="00BA635B">
        <w:rPr>
          <w:sz w:val="24"/>
          <w:szCs w:val="24"/>
        </w:rPr>
        <w:t xml:space="preserve"> </w:t>
      </w:r>
      <w:r w:rsidRPr="00BA635B">
        <w:rPr>
          <w:sz w:val="24"/>
          <w:szCs w:val="24"/>
        </w:rPr>
        <w:t>Daerah adalah selisih kurang antara pendapatan daerah dan belanja</w:t>
      </w:r>
      <w:r w:rsidR="00B4666C" w:rsidRPr="00BA635B">
        <w:rPr>
          <w:sz w:val="24"/>
          <w:szCs w:val="24"/>
        </w:rPr>
        <w:t xml:space="preserve"> </w:t>
      </w:r>
      <w:r w:rsidRPr="00BA635B">
        <w:rPr>
          <w:sz w:val="24"/>
          <w:szCs w:val="24"/>
        </w:rPr>
        <w:t>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Pembiayaan Daerah adalah semua penerimaan yang perlu dibayar kembali dan/atau pengeluaran yang akan diterima kembali, baik pada tahun anggaran yang bersangkutan maupun pada tahun-tahun anggaran berikutnya.</w:t>
      </w:r>
    </w:p>
    <w:p w:rsidR="00D5452B" w:rsidRPr="00BA635B" w:rsidRDefault="00D5452B" w:rsidP="00D5452B">
      <w:pPr>
        <w:pStyle w:val="ListParagraph"/>
        <w:tabs>
          <w:tab w:val="left" w:pos="993"/>
        </w:tabs>
        <w:spacing w:after="120"/>
        <w:ind w:left="993" w:right="14" w:firstLine="0"/>
        <w:rPr>
          <w:sz w:val="24"/>
          <w:szCs w:val="24"/>
        </w:rPr>
      </w:pPr>
    </w:p>
    <w:p w:rsidR="00D5452B" w:rsidRPr="00BA635B" w:rsidRDefault="00D5452B" w:rsidP="00D5452B">
      <w:pPr>
        <w:pStyle w:val="ListParagraph"/>
        <w:tabs>
          <w:tab w:val="left" w:pos="993"/>
        </w:tabs>
        <w:spacing w:after="120"/>
        <w:ind w:left="993" w:right="14" w:firstLine="0"/>
        <w:rPr>
          <w:sz w:val="24"/>
          <w:szCs w:val="24"/>
        </w:rPr>
      </w:pPr>
    </w:p>
    <w:p w:rsidR="001568F4"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Sisa Lebih Perhitungan Anggaran yang selanjutnya disingkat SILPA adalah selisih lebih realisasi penerimaan dan pengeluaran anggaran selama satu periode</w:t>
      </w:r>
      <w:r w:rsidR="00844A05" w:rsidRPr="00BA635B">
        <w:rPr>
          <w:sz w:val="24"/>
          <w:szCs w:val="24"/>
        </w:rPr>
        <w:t xml:space="preserve"> </w:t>
      </w:r>
      <w:r w:rsidRPr="00BA635B">
        <w:rPr>
          <w:sz w:val="24"/>
          <w:szCs w:val="24"/>
        </w:rPr>
        <w:t>anggaran.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Pinjaman Daerah adalah semua transaksi yang mengakibatkan daerah menerima sejumlah uang atau menerima manfaat yang bernilai uang dari pihak lain sehingga daerah dibebani kewajiban untuk membayar</w:t>
      </w:r>
      <w:r w:rsidR="00844A05" w:rsidRPr="00BA635B">
        <w:rPr>
          <w:sz w:val="24"/>
          <w:szCs w:val="24"/>
        </w:rPr>
        <w:t xml:space="preserve"> </w:t>
      </w:r>
      <w:r w:rsidRPr="00BA635B">
        <w:rPr>
          <w:sz w:val="24"/>
          <w:szCs w:val="24"/>
        </w:rPr>
        <w:t>kembali.</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Piutang Daerah adalah jumlah uang yang wajib dibayar kepada Pemerintah Daerah dan/atau hak pemerintah daerah yang dapat dinilai dengan uang sebagai akibat perjanjian atau akibat lainnya berdasarkan peraturan perundang-undangan atau akibat lainnya yang</w:t>
      </w:r>
      <w:r w:rsidR="00844A05" w:rsidRPr="00BA635B">
        <w:rPr>
          <w:sz w:val="24"/>
          <w:szCs w:val="24"/>
        </w:rPr>
        <w:t xml:space="preserve"> </w:t>
      </w:r>
      <w:r w:rsidRPr="00BA635B">
        <w:rPr>
          <w:sz w:val="24"/>
          <w:szCs w:val="24"/>
        </w:rPr>
        <w:t>sah.</w:t>
      </w:r>
    </w:p>
    <w:p w:rsidR="00B564F5"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Utang Daerah adalah jumlah uang yang wajib  dibayar Pemerintah  Daerah dan/atau kewajiban Pemerintah Daerah yang dapat dinilai dengan uang berdasarkan peraturan perundang-undangan, perjanjian atau berdasarkan sebab lainnya yang sah.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Dana Cadangan adalah dana yang disisihkan guna mendanai kegiatan yang memerlukan dana relatif besar yang tidak dapat dipenuhi dalam satu tahun</w:t>
      </w:r>
      <w:r w:rsidR="00844A05" w:rsidRPr="00BA635B">
        <w:rPr>
          <w:sz w:val="24"/>
          <w:szCs w:val="24"/>
        </w:rPr>
        <w:t xml:space="preserve"> </w:t>
      </w:r>
      <w:r w:rsidRPr="00BA635B">
        <w:rPr>
          <w:sz w:val="24"/>
          <w:szCs w:val="24"/>
        </w:rPr>
        <w:t>anggaran.</w:t>
      </w:r>
    </w:p>
    <w:p w:rsidR="00C054AE"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Investasi adalah penggunaan aset untuk memperoleh manfaat ekonomis seperti bunga, deviden, royalti, manfaat sosial dan/atau manfaat lainnya sehingga dapat meningkatkan kemampuan pemerintah daerah dalam rangka pelayanan pada masyarakat.</w:t>
      </w:r>
    </w:p>
    <w:p w:rsidR="00B05138"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Dokumen Pelaksanaan Anggaran Pejabat Pengelola Keuangan Daerah, yang selanjutnya disebut DPA-PPKD adalah dokumen pelaksanaan anggaran Satuan Kerja Pengelola Keuangan Daerah selaku Bendahara Umum Daerah.</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Dokumen Pelaksanaan Anggaran Satuan Kerja Perangkat Daerah, yang selanjutnya disebut DPA-SKPD adalah dokumen yang memuat pendapatan, belanja dan pembiayaan yang digunakan sebagai dasar pelaksanaan anggaran oleh PenggunaAnggaran.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Dokumen Pelaksanaan Perubahan Anggaran Satuan Kerja Perangkat Daerah, yang selanjutnya disebut DPPA-SKPD adalah dokumen yang memuat perubahan pendapatan, belanja dan pembiayaan yang digunakan sebagai dasar pelaksanaan perubahan anggaran oleh Pengguna</w:t>
      </w:r>
      <w:r w:rsidR="00B4666C" w:rsidRPr="00BA635B">
        <w:rPr>
          <w:sz w:val="24"/>
          <w:szCs w:val="24"/>
        </w:rPr>
        <w:t xml:space="preserve"> </w:t>
      </w:r>
      <w:r w:rsidRPr="00BA635B">
        <w:rPr>
          <w:sz w:val="24"/>
          <w:szCs w:val="24"/>
        </w:rPr>
        <w:t>Anggaran.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Anggaran Kas adalah perkiraan arus kas masuk yang bersumber dari penerimaan dan perkiraan arus kas keluar untuk mengatur ketersediaan dana yang cukup guna mendanai pelaksanaan APBD dalam setiap periode.</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Belanja Operasi adalah pengeluaran anggaran kegiatan sehari hari Pemerintah Daerah yang memberi manfaat jangka pendek.</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Belanja Modal adalah pengeluaran anggaran untuk</w:t>
      </w:r>
      <w:r w:rsidR="00B4666C" w:rsidRPr="00BA635B">
        <w:rPr>
          <w:sz w:val="24"/>
          <w:szCs w:val="24"/>
        </w:rPr>
        <w:t xml:space="preserve"> </w:t>
      </w:r>
      <w:r w:rsidRPr="00BA635B">
        <w:rPr>
          <w:sz w:val="24"/>
          <w:szCs w:val="24"/>
        </w:rPr>
        <w:t>memperoleh aset tetap dan aset lainnya yang</w:t>
      </w:r>
      <w:r w:rsidR="007E77E2" w:rsidRPr="00BA635B">
        <w:rPr>
          <w:sz w:val="24"/>
          <w:szCs w:val="24"/>
        </w:rPr>
        <w:t xml:space="preserve"> </w:t>
      </w:r>
      <w:r w:rsidRPr="00BA635B">
        <w:rPr>
          <w:sz w:val="24"/>
          <w:szCs w:val="24"/>
        </w:rPr>
        <w:t>memberi manfaat lebih dari 1(satu) periode akutansi.</w:t>
      </w:r>
    </w:p>
    <w:p w:rsidR="005D6748" w:rsidRPr="00BA635B" w:rsidRDefault="00D90FA8" w:rsidP="00D90FA8">
      <w:pPr>
        <w:tabs>
          <w:tab w:val="left" w:pos="993"/>
        </w:tabs>
        <w:spacing w:after="120"/>
        <w:ind w:left="993" w:right="14" w:hanging="567"/>
        <w:jc w:val="both"/>
        <w:rPr>
          <w:sz w:val="24"/>
          <w:szCs w:val="24"/>
        </w:rPr>
      </w:pPr>
      <w:r w:rsidRPr="00BA635B">
        <w:rPr>
          <w:sz w:val="24"/>
          <w:szCs w:val="24"/>
        </w:rPr>
        <w:t>74A.</w:t>
      </w:r>
      <w:r w:rsidRPr="00BA635B">
        <w:rPr>
          <w:sz w:val="24"/>
          <w:szCs w:val="24"/>
        </w:rPr>
        <w:tab/>
      </w:r>
      <w:r w:rsidR="00B076B8" w:rsidRPr="00BA635B">
        <w:rPr>
          <w:sz w:val="24"/>
          <w:szCs w:val="24"/>
        </w:rPr>
        <w:t>Hibah adalah pemberian uang, barang atau jasa dari pemerintah daerah kepada pemerintah pusat atau pemerintah daerah lain, Badan Usaha Milik Negara/Badan Usaha Milik Daerah, Badan, Lembaga dan Organisasi Kemasyarakatan yang berbadan hukum Indonesia yang secara spesifik telah ditetapkan peruntukannya, bersifat tidak wajib dan tidak mengikat, serta tidak secara terus menerus yang bertujuan untuk menunjang penyelenggaraan urusan pemerintah daerah.</w:t>
      </w:r>
    </w:p>
    <w:p w:rsidR="005D6748" w:rsidRPr="00BA635B" w:rsidRDefault="00D90FA8" w:rsidP="00E31A82">
      <w:pPr>
        <w:tabs>
          <w:tab w:val="left" w:pos="993"/>
        </w:tabs>
        <w:spacing w:after="100" w:line="235" w:lineRule="auto"/>
        <w:ind w:left="992" w:right="11" w:hanging="567"/>
        <w:jc w:val="both"/>
        <w:rPr>
          <w:sz w:val="24"/>
          <w:szCs w:val="24"/>
        </w:rPr>
      </w:pPr>
      <w:r w:rsidRPr="00BA635B">
        <w:rPr>
          <w:sz w:val="24"/>
          <w:szCs w:val="24"/>
        </w:rPr>
        <w:lastRenderedPageBreak/>
        <w:t>74B.</w:t>
      </w:r>
      <w:r w:rsidR="00B076B8" w:rsidRPr="00BA635B">
        <w:rPr>
          <w:sz w:val="24"/>
          <w:szCs w:val="24"/>
        </w:rPr>
        <w:t>Bantuan sosial adalah pemberian bantuan berupa uang dan/atau barang dari pemerintah daerah kepada individu, keluarga, kelompok dan/atau masyarakat yang sifatnya tidak secara terus menerus dan selektif yang bertujaun untuk melindungi dari kemungkinan terjandinya resiko sosial.</w:t>
      </w:r>
    </w:p>
    <w:p w:rsidR="00B076B8" w:rsidRPr="00BA635B" w:rsidRDefault="00D90FA8" w:rsidP="00E31A82">
      <w:pPr>
        <w:tabs>
          <w:tab w:val="left" w:pos="993"/>
        </w:tabs>
        <w:spacing w:after="100" w:line="235" w:lineRule="auto"/>
        <w:ind w:left="992" w:right="11" w:hanging="567"/>
        <w:jc w:val="both"/>
        <w:rPr>
          <w:sz w:val="24"/>
          <w:szCs w:val="24"/>
        </w:rPr>
      </w:pPr>
      <w:r w:rsidRPr="00BA635B">
        <w:rPr>
          <w:sz w:val="24"/>
          <w:szCs w:val="24"/>
        </w:rPr>
        <w:t>74C.</w:t>
      </w:r>
      <w:r w:rsidR="00C23C03" w:rsidRPr="00BA635B">
        <w:rPr>
          <w:sz w:val="24"/>
          <w:szCs w:val="24"/>
        </w:rPr>
        <w:t>Naskah Perjanjian Hibah Daerah selanjutnya disingkat NPHD adalah naskah perjanjian hibah</w:t>
      </w:r>
      <w:r w:rsidR="00470450" w:rsidRPr="00BA635B">
        <w:rPr>
          <w:sz w:val="24"/>
          <w:szCs w:val="24"/>
        </w:rPr>
        <w:t xml:space="preserve"> daerah</w:t>
      </w:r>
      <w:r w:rsidR="00C23C03" w:rsidRPr="00BA635B">
        <w:rPr>
          <w:sz w:val="24"/>
          <w:szCs w:val="24"/>
        </w:rPr>
        <w:t xml:space="preserve"> yang bersumber dari Anggaran Pendapatan dan Belanja Daerah antara pemerintah daerah dengan penerima hibah.</w:t>
      </w:r>
    </w:p>
    <w:p w:rsidR="00035643" w:rsidRPr="00BA635B" w:rsidRDefault="00D90FA8" w:rsidP="00E31A82">
      <w:pPr>
        <w:tabs>
          <w:tab w:val="left" w:pos="993"/>
        </w:tabs>
        <w:spacing w:after="100" w:line="235" w:lineRule="auto"/>
        <w:ind w:left="992" w:right="11" w:hanging="567"/>
        <w:jc w:val="both"/>
        <w:rPr>
          <w:sz w:val="24"/>
          <w:szCs w:val="24"/>
        </w:rPr>
      </w:pPr>
      <w:r w:rsidRPr="00BA635B">
        <w:rPr>
          <w:sz w:val="24"/>
          <w:szCs w:val="24"/>
        </w:rPr>
        <w:t>74D.</w:t>
      </w:r>
      <w:r w:rsidR="00035643" w:rsidRPr="00BA635B">
        <w:rPr>
          <w:sz w:val="24"/>
          <w:szCs w:val="24"/>
        </w:rPr>
        <w:t xml:space="preserve">Belanja </w:t>
      </w:r>
      <w:r w:rsidR="00B729B8" w:rsidRPr="00BA635B">
        <w:rPr>
          <w:sz w:val="24"/>
          <w:szCs w:val="24"/>
        </w:rPr>
        <w:t>T</w:t>
      </w:r>
      <w:r w:rsidR="00035643" w:rsidRPr="00BA635B">
        <w:rPr>
          <w:sz w:val="24"/>
          <w:szCs w:val="24"/>
        </w:rPr>
        <w:t>ransfer merupakan pengeluaran uang dari Pemerintah Daerah kepada Pemerintah Daerah lainnya dan/atau</w:t>
      </w:r>
      <w:r w:rsidR="005F4564" w:rsidRPr="00BA635B">
        <w:rPr>
          <w:sz w:val="24"/>
          <w:szCs w:val="24"/>
        </w:rPr>
        <w:t xml:space="preserve"> </w:t>
      </w:r>
      <w:r w:rsidR="00035643" w:rsidRPr="00BA635B">
        <w:rPr>
          <w:sz w:val="24"/>
          <w:szCs w:val="24"/>
        </w:rPr>
        <w:t>dari Pemerintah Daerah kepada pemerintah desa.</w:t>
      </w:r>
    </w:p>
    <w:p w:rsidR="00E77AFC"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 xml:space="preserve">Belanja Bagi Hasil adalah belanja yang digunakan untuk menganggarkan dana bagi hasil yang bersumber dari pendapatan </w:t>
      </w:r>
      <w:r w:rsidR="00B729B8" w:rsidRPr="00BA635B">
        <w:rPr>
          <w:sz w:val="24"/>
          <w:szCs w:val="24"/>
        </w:rPr>
        <w:t>daerah</w:t>
      </w:r>
      <w:r w:rsidRPr="00BA635B">
        <w:rPr>
          <w:sz w:val="24"/>
          <w:szCs w:val="24"/>
        </w:rPr>
        <w:t xml:space="preserve"> kepada </w:t>
      </w:r>
      <w:r w:rsidR="00B729B8" w:rsidRPr="00BA635B">
        <w:rPr>
          <w:sz w:val="24"/>
          <w:szCs w:val="24"/>
        </w:rPr>
        <w:t>pemerintah d</w:t>
      </w:r>
      <w:r w:rsidRPr="00BA635B">
        <w:rPr>
          <w:sz w:val="24"/>
          <w:szCs w:val="24"/>
        </w:rPr>
        <w:t>esa.</w:t>
      </w:r>
    </w:p>
    <w:p w:rsidR="00E77AFC"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Belanja Bantuan Keuangan adalah belanja yang digunakan untuk menganggarkan bantuan yang bersifat umum atau khusus dari Kabupaten kepada pemerintah desa atau pemerintah daerah lainnya dalam rangka pemerataan dan/atau peningkatan kemampuan</w:t>
      </w:r>
      <w:r w:rsidR="00B4666C" w:rsidRPr="00BA635B">
        <w:rPr>
          <w:sz w:val="24"/>
          <w:szCs w:val="24"/>
        </w:rPr>
        <w:t xml:space="preserve"> </w:t>
      </w:r>
      <w:r w:rsidRPr="00BA635B">
        <w:rPr>
          <w:sz w:val="24"/>
          <w:szCs w:val="24"/>
        </w:rPr>
        <w:t>keuangan.</w:t>
      </w:r>
    </w:p>
    <w:p w:rsidR="00E77AFC"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 xml:space="preserve">Belanja Tidak Terduga adalah pengeluaran anggaran atas Beban APBD untuk keadaan darurat termasuk keperluan mendesak serta pengembalian atas kelebihan pembayaran atas Penerimaan Daerah tahun-tahun sebelumnya. </w:t>
      </w:r>
    </w:p>
    <w:p w:rsidR="00E77AFC"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Surat Penyediaan Dana, yang selanjutnya disingkat SPD adalah dokumen yang menyatakan tersedianya dan</w:t>
      </w:r>
      <w:r w:rsidR="00B4666C" w:rsidRPr="00BA635B">
        <w:rPr>
          <w:sz w:val="24"/>
          <w:szCs w:val="24"/>
        </w:rPr>
        <w:t xml:space="preserve"> </w:t>
      </w:r>
      <w:r w:rsidRPr="00BA635B">
        <w:rPr>
          <w:sz w:val="24"/>
          <w:szCs w:val="24"/>
        </w:rPr>
        <w:t>sebagai dasar penerbitan surat permintaan pembayaran atas pelaksanaan APBD.</w:t>
      </w:r>
    </w:p>
    <w:p w:rsidR="001568F4"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Uang Persediaan yang selanjutnya disngkat UP adalah uang muka kerja dalam jumlah tertentu yangdiberikan kepada bendahara pengeluaran untuk membiayai kegiatan operasional pada SKPD/unit SKPD dan/atau untuk membiayai pengeluaran yang menurut sifat dan tujuannya tidak mungkin dilakukan melalui mekanisme pembayaran langsung.</w:t>
      </w:r>
    </w:p>
    <w:p w:rsidR="00B564F5"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Pembayaran Langsung yang selanjutnya disingkat LS adalah pembayaran langsung kepada bendahara pengeluaran/penerima hak lainnya atas dasar perjanjian kerja, surat tugas, dan/atau surat perintah kerja lainnya melalui penerbitan surat perintah membayar langsung.</w:t>
      </w:r>
    </w:p>
    <w:p w:rsidR="00E77AFC"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Tambahan Uang Persediaan yang selanjutnya disebut TU adalah tambahan uang muka yang diberikan kepada bendahara pengeluaran/bendahara pengeluaran pembantu untuk membiayai pengeluaran atas pelaksanaan APBD yang tidak cukup didanai dari UP dengan batas waktu dalam 1 (satu) bulan.</w:t>
      </w:r>
    </w:p>
    <w:p w:rsidR="00B05138"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Surat Permintaan Pembayaran, yang selanjutnya disingkat SPP adalah dokumen yang diterbitkan oleh pejabat yang bertanggung jawab atas pelaksanaan kegiatan/Bendahara Pengeluaran untuk mengajukan permintaan pembayaran.</w:t>
      </w:r>
    </w:p>
    <w:p w:rsidR="00E77AFC" w:rsidRPr="00BA635B" w:rsidRDefault="00E77AFC" w:rsidP="00E31A82">
      <w:pPr>
        <w:pStyle w:val="ListParagraph"/>
        <w:numPr>
          <w:ilvl w:val="1"/>
          <w:numId w:val="5"/>
        </w:numPr>
        <w:tabs>
          <w:tab w:val="left" w:pos="993"/>
        </w:tabs>
        <w:spacing w:after="100" w:line="235" w:lineRule="auto"/>
        <w:ind w:left="992" w:right="11" w:hanging="426"/>
        <w:jc w:val="both"/>
        <w:rPr>
          <w:sz w:val="24"/>
          <w:szCs w:val="24"/>
        </w:rPr>
      </w:pPr>
      <w:r w:rsidRPr="00BA635B">
        <w:rPr>
          <w:sz w:val="24"/>
          <w:szCs w:val="24"/>
        </w:rPr>
        <w:t>Surat Permintaan Pembayaran Uang Persediaan, yang selanjutnya disebut SPP-UP adalah dokumen yang diajukan oleh Bendahara Pengeluaran untuk permintaan uang muka kerja dalam jumlah tertentu yang diberikan kepada bendahara pengeluaran untuk membiayai kegiatan operasional pada SKPD/unit SKPD dan/atau untuk membiayai pengeluaran yang menurut sifat dan tujuannya tidak mungkin dilakukan melalui mekanisme pembayaran langsung.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Surat Permintaan Pembayaran Ganti Uang Persediaan, yang selanjutnya disebut SPP-GU adalah dokumen yang diajukan oleh Bendahara Pengeluaran untuk permintaan pengganti uang persediaan yang telah dibelanjakan yang tidak dapat dilakukan dengan pembayaran langsung.</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Permintaan Pembayaran Tambahan Uang Persediaan, yang selanjutnya disebut SPP-TU adalah dokumen permintaan yang diajukan oleh Bendahara Pengeluaran/Bendahara Pengeluaran Pembantu untuk permintaan tambahan uang persediaan guna melaksanakan kegiatan Organisasi SKPD/Unit SKPD yang sifatnya mendesak dan tidak dapat dilakukan dengan pembayaran langsung dan UP.</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Permintaan Pembayaran Ganti Uang Persediaan Nihil yang selanjutnya disebut SPP-GU Nihil adalah dokumen permintaan pembayaran yang dibuat oleh Bendahara Pengeluaran yang dipergunakan sebagai pertanggungjawaban atas penggunaan uang persediaan pada tahun anggaran dan akhir tahun</w:t>
      </w:r>
      <w:r w:rsidR="007E77E2" w:rsidRPr="00BA635B">
        <w:rPr>
          <w:sz w:val="24"/>
          <w:szCs w:val="24"/>
        </w:rPr>
        <w:t xml:space="preserve"> </w:t>
      </w:r>
      <w:r w:rsidRPr="00BA635B">
        <w:rPr>
          <w:sz w:val="24"/>
          <w:szCs w:val="24"/>
        </w:rPr>
        <w:t>anggaran.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Permintaan Pembayaran Tambahan Uang Nihil yang selanjutnya disebut SPP-TU Nihil adalah dokumen permintaan pembayaran yang dibuat oleh bendahara pengeluaran yang dipergunakan sebagai pertanggungjawaban atas penggunaan uang tambahan persediaan pada tahun anggaran</w:t>
      </w:r>
      <w:r w:rsidR="007E77E2" w:rsidRPr="00BA635B">
        <w:rPr>
          <w:sz w:val="24"/>
          <w:szCs w:val="24"/>
        </w:rPr>
        <w:t xml:space="preserve"> </w:t>
      </w:r>
      <w:r w:rsidRPr="00BA635B">
        <w:rPr>
          <w:sz w:val="24"/>
          <w:szCs w:val="24"/>
        </w:rPr>
        <w:t>berjalan.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Permintaan Pembayaran Langsung untuk pengadaan</w:t>
      </w:r>
      <w:r w:rsidR="007E77E2" w:rsidRPr="00BA635B">
        <w:rPr>
          <w:sz w:val="24"/>
          <w:szCs w:val="24"/>
        </w:rPr>
        <w:t xml:space="preserve"> barang dan jasa yang selanjutn</w:t>
      </w:r>
      <w:r w:rsidRPr="00BA635B">
        <w:rPr>
          <w:sz w:val="24"/>
          <w:szCs w:val="24"/>
        </w:rPr>
        <w:t>ya disingkat SPP-LS untuk pengadan barang dan jasa adalah dokumen yang diajukan oleh Bendahara Pengeluaran/Bendahara Pengeluaran Pembantu untuk permintaan pembayaran langsung kepada pihak ketiga atas dasar perjanjian kontrak kerja atau surat perintah kerja lainnya dengan jumlah, penerima, peruntukan dan waktu pembayaran tertentu yang dokumennya disiapkan oleh PPTK.</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Pernyataan Tanggung Jawab Belanja, yang selanjutnya disebut SPTJB adalah pernyataan tanggung jawab belanja yang dibuat oleh PA/KPA atas transaksi belanja sampai dengan jumlahtertentu.</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Ringkasan Kontrak adalah ringkasan atau poin-poin pokok dari sebuah ikatan kerja yang terjadi antara Pengguna Anggaran/Kuasa Pengguna Anggaran dengan pihak ketiga sebagai penyedia</w:t>
      </w:r>
      <w:r w:rsidR="00D90FA8" w:rsidRPr="00BA635B">
        <w:rPr>
          <w:sz w:val="24"/>
          <w:szCs w:val="24"/>
        </w:rPr>
        <w:t xml:space="preserve"> </w:t>
      </w:r>
      <w:r w:rsidRPr="00BA635B">
        <w:rPr>
          <w:sz w:val="24"/>
          <w:szCs w:val="24"/>
        </w:rPr>
        <w:t>barang/jasa.</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Permintaan Pembayaran Langsung untuk pembayaran gaji dan tunjangan yang selanjutnya disebut SPP-LS untuk pembayaran gaji dan tunjangan adalah dokumen yang diajukan oleh Bendahara Pengeluaran untuk permintaan pembayaran gaji dan tunjangan dengan jumlah, penerima, peruntukan dan waktu pembayarantertentu.</w:t>
      </w:r>
    </w:p>
    <w:p w:rsidR="00F747F2"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Permintaan Pembayaran Langsung PPKD yang selanjutnya disebut SPP-LS PPKD adalah dokumen yang diajukan oleh Bendahara Pengeluaran PPKD untuk permintaan pembayaran atas transaksi- transaksi yang dilakukan PPKD dengan jumlah, penerima, peruntuk</w:t>
      </w:r>
      <w:r w:rsidR="001A7350" w:rsidRPr="00BA635B">
        <w:rPr>
          <w:sz w:val="24"/>
          <w:szCs w:val="24"/>
        </w:rPr>
        <w:t>an dan waktu pembayaran tertentu.</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Perintah Membayar yang selanjutnya disebut SPM adalah dokumen yang digunakan/diterbitkan oleh Pengguna Anggaran/Kuasa Pengguna Anggaran untuk penerbitan Surat Perintah Pencairan Dana atas beban pengeluaran DPA</w:t>
      </w:r>
      <w:r w:rsidR="00E31A82" w:rsidRPr="00BA635B">
        <w:rPr>
          <w:sz w:val="24"/>
          <w:szCs w:val="24"/>
        </w:rPr>
        <w:t>-</w:t>
      </w:r>
      <w:r w:rsidRPr="00BA635B">
        <w:rPr>
          <w:sz w:val="24"/>
          <w:szCs w:val="24"/>
        </w:rPr>
        <w:t>SKPD.</w:t>
      </w:r>
    </w:p>
    <w:p w:rsidR="00E31A82" w:rsidRPr="00BA635B" w:rsidRDefault="00E31A82" w:rsidP="00E31A82">
      <w:pPr>
        <w:pStyle w:val="ListParagraph"/>
        <w:tabs>
          <w:tab w:val="left" w:pos="993"/>
        </w:tabs>
        <w:spacing w:after="120"/>
        <w:ind w:left="993" w:right="14" w:firstLine="0"/>
        <w:rPr>
          <w:sz w:val="24"/>
          <w:szCs w:val="24"/>
        </w:rPr>
      </w:pPr>
    </w:p>
    <w:p w:rsidR="00675F95"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lastRenderedPageBreak/>
        <w:t>Surat Perintah Membayar Uang Persediaan yang selanjutnya disebut SPM-UP adalah dokumen yang diterbitkan oleh Pengguna Anggaran untuk penerbitan Surat Perintah Pencairan Dana atas beban pengeluaran Dokumen Pelaksanaan Anggaran SKPD yang digunakan sebagai uang persediaan untuk mendanai kegiatan.</w:t>
      </w:r>
    </w:p>
    <w:p w:rsidR="00E77AFC" w:rsidRPr="00BA635B" w:rsidRDefault="00E77AFC" w:rsidP="004305E4">
      <w:pPr>
        <w:pStyle w:val="ListParagraph"/>
        <w:numPr>
          <w:ilvl w:val="1"/>
          <w:numId w:val="5"/>
        </w:numPr>
        <w:tabs>
          <w:tab w:val="left" w:pos="993"/>
        </w:tabs>
        <w:spacing w:after="120"/>
        <w:ind w:right="14" w:hanging="426"/>
        <w:jc w:val="both"/>
        <w:rPr>
          <w:sz w:val="24"/>
          <w:szCs w:val="24"/>
        </w:rPr>
      </w:pPr>
      <w:r w:rsidRPr="00BA635B">
        <w:rPr>
          <w:sz w:val="24"/>
          <w:szCs w:val="24"/>
        </w:rPr>
        <w:t>Surat Perintah Membayar Ganti Uang Persediaan yang selanjutnya disebut SPM-GU adalah dokumen yang diterbitkan oleh Pengguna Anggaran untuk penerbitan Surat Perintah Pencairan Dana atas beban pengeluaran Dokumen Pelaksanaan Anggaran Organisasi SKPD yang dananya dipergunakan untuk mengganti uang persediaan yang telah dibelanjakan.</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Perintah Membayar Tambahan Uang Persediaan yang selanjutnya disebut SPM-TU adalah dokumen yang diterbitkan oleh Pengguna Anggaran/Kuasa Pengguna Anggaran untuk penerbitan Surat Perintah Pencairan Dana atas beban pengeluaran Dokumen Pelaksanaan Anggaran SKPD untuk membiayai kegiatan yang sifatnya mendesak dan tidak dapat dilakukan dengan pembayaran langsung, karena kebutuhan dananya melebihi dari jumlah batas pagu uang persediaan yang telah ditetapkan sesuai</w:t>
      </w:r>
      <w:r w:rsidR="007E77E2" w:rsidRPr="00BA635B">
        <w:rPr>
          <w:sz w:val="24"/>
          <w:szCs w:val="24"/>
        </w:rPr>
        <w:t xml:space="preserve"> </w:t>
      </w:r>
      <w:r w:rsidRPr="00BA635B">
        <w:rPr>
          <w:sz w:val="24"/>
          <w:szCs w:val="24"/>
        </w:rPr>
        <w:t>ketentuan.</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Perintah Membayar Ganti Uang Persediaan Nihil yang selanjutnya disebut SPM-GU Nihil adalah dokumen yang diterbitkan oleh Pengguna Anggaran/Kuasa Pengguna Anggaran untuk pengajuan pengesahan pertanggungjawaban penggunaan Uang Persediaan kepada Kepala BAKEUDA selaku</w:t>
      </w:r>
      <w:r w:rsidR="007E77E2" w:rsidRPr="00BA635B">
        <w:rPr>
          <w:sz w:val="24"/>
          <w:szCs w:val="24"/>
        </w:rPr>
        <w:t xml:space="preserve"> </w:t>
      </w:r>
      <w:r w:rsidRPr="00BA635B">
        <w:rPr>
          <w:sz w:val="24"/>
          <w:szCs w:val="24"/>
        </w:rPr>
        <w:t>BUD.</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Perintah Membayar Tambahan Uang Persediaan Nihil yang selanjutnya disebut SPM-TU Nihil adalah dokumen yang diterbitkan oleh Pengguna Anggaran/Kuasa Pengguna Anggaran untuk pengajuan pengesahan pertanggungjawaban penggunaan Tambahan Uang Persediaan kepada Kepala BAKEUDA selaku</w:t>
      </w:r>
      <w:r w:rsidR="00CA5D69" w:rsidRPr="00BA635B">
        <w:rPr>
          <w:sz w:val="24"/>
          <w:szCs w:val="24"/>
        </w:rPr>
        <w:t xml:space="preserve"> </w:t>
      </w:r>
      <w:r w:rsidRPr="00BA635B">
        <w:rPr>
          <w:sz w:val="24"/>
          <w:szCs w:val="24"/>
        </w:rPr>
        <w:t>BUD.</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Perintah Membayar Langsung yang selanjutnya disebut SPM-LS adalah dokumen yang diterbitkan oleh Pengguna Anggaran/Kuasa Pengguna Anggaran untuk penerbitan Surat Perintah Pencairan Dana atas beban pengeluaran Dokumen Pelaksanaan Anggaran SKPD kepada Pihak</w:t>
      </w:r>
      <w:r w:rsidR="00B4666C" w:rsidRPr="00BA635B">
        <w:rPr>
          <w:sz w:val="24"/>
          <w:szCs w:val="24"/>
        </w:rPr>
        <w:t xml:space="preserve"> </w:t>
      </w:r>
      <w:r w:rsidRPr="00BA635B">
        <w:rPr>
          <w:sz w:val="24"/>
          <w:szCs w:val="24"/>
        </w:rPr>
        <w:t>Ketiga.</w:t>
      </w:r>
    </w:p>
    <w:p w:rsidR="001A7350"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Perintah Pencairan Dana yang selanjunya disebut SP2D adalah dokumen yang digunakan sebagai dasar pencairan dana yang diterbitkan oleh Bendahara Umum Daerah/Kuasa Bendahara Umum Daerah berdasarkan SPM.</w:t>
      </w:r>
    </w:p>
    <w:p w:rsidR="00CF1EDD"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SP2D Penggantian Uang Persediaan Nihil yang selanjutnya disebut SP2D-GU Nihil adalah surat pengesahan yang diterbitkan  oleh Bendahara Umum Daerah/Kuasa Bendahara Umum Daerah atas SPM- GU Nihil yang dibuat oleh PA/KPA pada</w:t>
      </w:r>
      <w:r w:rsidR="001A7350" w:rsidRPr="00BA635B">
        <w:rPr>
          <w:sz w:val="24"/>
          <w:szCs w:val="24"/>
        </w:rPr>
        <w:t xml:space="preserve"> </w:t>
      </w:r>
      <w:r w:rsidRPr="00BA635B">
        <w:rPr>
          <w:sz w:val="24"/>
          <w:szCs w:val="24"/>
        </w:rPr>
        <w:t>SKPD.</w:t>
      </w:r>
    </w:p>
    <w:p w:rsidR="00F747F2"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Pertanggungjawaban Bendahara Penerimaan yang selanjutnya disebut SPJ Pendapatan adalah dokumen yang dibuat oleh Bendahara Penerimaan sebagai pertanggungjawaban atas penerimaan dan penyetoran Pendapatan</w:t>
      </w:r>
      <w:r w:rsidR="007E77E2" w:rsidRPr="00BA635B">
        <w:rPr>
          <w:sz w:val="24"/>
          <w:szCs w:val="24"/>
        </w:rPr>
        <w:t xml:space="preserve"> </w:t>
      </w:r>
      <w:r w:rsidRPr="00BA635B">
        <w:rPr>
          <w:sz w:val="24"/>
          <w:szCs w:val="24"/>
        </w:rPr>
        <w:t>Daerah.</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Surat Pertanggungjawaban Bendahara Pengeluaran yang selanjutnya disebut SPJ Belanja adalah dokumen yang dibuat oleh Bendahara Pengeluaran sebagai pertanggungjawaban atas pengeluaran uang persediaan/ganti uang persediaan/tambahan uangpersediaan.</w:t>
      </w:r>
    </w:p>
    <w:p w:rsidR="00D0342D"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Barang milik daerah adalah semua barang yang dibeli atau diperoleh atas beban Anggaran Pendapatan dan Belanja Daerah atau berasal dari perolehan lainnya yang sah.</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lastRenderedPageBreak/>
        <w:t>Kerugian daerah adalah kekurangan uang, surat berharga dan barang yang nyata dan pasti jumlahnya sebagai akibat perbuatan melawan hukum baik sengaja maupun</w:t>
      </w:r>
      <w:r w:rsidR="007E77E2" w:rsidRPr="00BA635B">
        <w:rPr>
          <w:sz w:val="24"/>
          <w:szCs w:val="24"/>
        </w:rPr>
        <w:t xml:space="preserve"> </w:t>
      </w:r>
      <w:r w:rsidRPr="00BA635B">
        <w:rPr>
          <w:sz w:val="24"/>
          <w:szCs w:val="24"/>
        </w:rPr>
        <w:t>lalai.</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Satuan Pendidikan Negeri adalah Sekolah Dasar atau Sekolah Menengah Pertama Negeri yang diselenggarakan oleh Pemerintah Kabupaten Purbalingga.</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Dana Bantuan</w:t>
      </w:r>
      <w:r w:rsidR="001555E8" w:rsidRPr="00BA635B">
        <w:rPr>
          <w:sz w:val="24"/>
          <w:szCs w:val="24"/>
        </w:rPr>
        <w:t xml:space="preserve"> </w:t>
      </w:r>
      <w:r w:rsidRPr="00BA635B">
        <w:rPr>
          <w:sz w:val="24"/>
          <w:szCs w:val="24"/>
        </w:rPr>
        <w:t>Operasional Sekolah yang selanjutnya disingkat Dana BOS adalah hibah dana bantuan operasional sekolah yang diterima oleh satuan pendidikan negeri dari pemerintah</w:t>
      </w:r>
      <w:r w:rsidR="007E77E2" w:rsidRPr="00BA635B">
        <w:rPr>
          <w:sz w:val="24"/>
          <w:szCs w:val="24"/>
        </w:rPr>
        <w:t xml:space="preserve"> </w:t>
      </w:r>
      <w:r w:rsidRPr="00BA635B">
        <w:rPr>
          <w:sz w:val="24"/>
          <w:szCs w:val="24"/>
        </w:rPr>
        <w:t>provinsi.</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Basis Akrual adalah basis akutansi yang mengakui pengaruh transaksi dan peristiwa lainnya pada saat transaksi dan peristiwa itu terjadi, tanpa memperhatikan saat kas atau setara kas diterima atau</w:t>
      </w:r>
      <w:r w:rsidR="007E77E2" w:rsidRPr="00BA635B">
        <w:rPr>
          <w:sz w:val="24"/>
          <w:szCs w:val="24"/>
        </w:rPr>
        <w:t xml:space="preserve"> </w:t>
      </w:r>
      <w:r w:rsidRPr="00BA635B">
        <w:rPr>
          <w:sz w:val="24"/>
          <w:szCs w:val="24"/>
        </w:rPr>
        <w:t>dibayar.</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Basis Kas adalah basis akuntansi yang mengakui pengaruh transaksi dan peristiwa lainnya pada saat kas atau setara kas d</w:t>
      </w:r>
      <w:r w:rsidR="006C19FE" w:rsidRPr="00BA635B">
        <w:rPr>
          <w:sz w:val="24"/>
          <w:szCs w:val="24"/>
        </w:rPr>
        <w:t>i</w:t>
      </w:r>
      <w:r w:rsidRPr="00BA635B">
        <w:rPr>
          <w:sz w:val="24"/>
          <w:szCs w:val="24"/>
        </w:rPr>
        <w:t>terima atau</w:t>
      </w:r>
      <w:r w:rsidR="006C19FE" w:rsidRPr="00BA635B">
        <w:rPr>
          <w:sz w:val="24"/>
          <w:szCs w:val="24"/>
        </w:rPr>
        <w:t xml:space="preserve"> </w:t>
      </w:r>
      <w:r w:rsidRPr="00BA635B">
        <w:rPr>
          <w:sz w:val="24"/>
          <w:szCs w:val="24"/>
        </w:rPr>
        <w:t>dibayar.</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Petugas Perforasi adalah Pegawai Negeri Sipil yang menjalankan kegiatan pengesahan atas lembar karcis retribusi daerah dengan cara pembuatan lubangan dengan kode tertentu yang berlaku di Pemerintah</w:t>
      </w:r>
      <w:r w:rsidR="006C19FE" w:rsidRPr="00BA635B">
        <w:rPr>
          <w:sz w:val="24"/>
          <w:szCs w:val="24"/>
        </w:rPr>
        <w:t xml:space="preserve"> </w:t>
      </w:r>
      <w:r w:rsidRPr="00BA635B">
        <w:rPr>
          <w:sz w:val="24"/>
          <w:szCs w:val="24"/>
        </w:rPr>
        <w:t>Daerah.</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Unit Kerja Pengadaan Barang dan Jasa yang selanjutnya di singkat UKPBJ adalah Unit Kerja di Kementerian/Lembaga/Pemerintah daerah yang menjadi Pusat Keunggulan Pengadaan Barang dan</w:t>
      </w:r>
      <w:r w:rsidR="006C19FE" w:rsidRPr="00BA635B">
        <w:rPr>
          <w:sz w:val="24"/>
          <w:szCs w:val="24"/>
        </w:rPr>
        <w:t xml:space="preserve"> </w:t>
      </w:r>
      <w:r w:rsidRPr="00BA635B">
        <w:rPr>
          <w:sz w:val="24"/>
          <w:szCs w:val="24"/>
        </w:rPr>
        <w:t>Jasa.</w:t>
      </w:r>
    </w:p>
    <w:p w:rsidR="00CA5D69"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Kelomp</w:t>
      </w:r>
      <w:bookmarkStart w:id="2" w:name="No4"/>
      <w:bookmarkEnd w:id="2"/>
      <w:r w:rsidRPr="00BA635B">
        <w:rPr>
          <w:sz w:val="24"/>
          <w:szCs w:val="24"/>
        </w:rPr>
        <w:t>ok Kerja Pemilihan yang selanjutnya disebut Pokja Pemilihan adalah sumber daya manusia yang ditetapkanoleh pimpinan UKPBJ untuk mengelola pemilihan</w:t>
      </w:r>
      <w:r w:rsidR="00844A05" w:rsidRPr="00BA635B">
        <w:rPr>
          <w:sz w:val="24"/>
          <w:szCs w:val="24"/>
        </w:rPr>
        <w:t xml:space="preserve"> </w:t>
      </w:r>
      <w:r w:rsidRPr="00BA635B">
        <w:rPr>
          <w:sz w:val="24"/>
          <w:szCs w:val="24"/>
        </w:rPr>
        <w:t>Penyedia.</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Layanan Pengadaan Secara Elektronik yang selanjutnya disingkat LPSE adalah layananpengelolaan teknologi informasi untuk memfasilitasi pelaksanaan pengadaan barang dan jasa secara</w:t>
      </w:r>
      <w:r w:rsidR="00D5452B" w:rsidRPr="00BA635B">
        <w:rPr>
          <w:sz w:val="24"/>
          <w:szCs w:val="24"/>
        </w:rPr>
        <w:t xml:space="preserve"> </w:t>
      </w:r>
      <w:r w:rsidRPr="00BA635B">
        <w:rPr>
          <w:sz w:val="24"/>
          <w:szCs w:val="24"/>
        </w:rPr>
        <w:t>elektronik.</w:t>
      </w:r>
    </w:p>
    <w:p w:rsidR="00E77AFC"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Transaksi Tunai yang selanjutnya disebut tunai adalah transaksi yang menggunakan instrumen berupa uang kartal, yaitu uang dalam bentuk fisik uang kertas dan uanglogam.</w:t>
      </w:r>
    </w:p>
    <w:p w:rsidR="001A7350" w:rsidRPr="00BA635B" w:rsidRDefault="00E77AFC" w:rsidP="004305E4">
      <w:pPr>
        <w:pStyle w:val="ListParagraph"/>
        <w:numPr>
          <w:ilvl w:val="1"/>
          <w:numId w:val="5"/>
        </w:numPr>
        <w:tabs>
          <w:tab w:val="left" w:pos="993"/>
        </w:tabs>
        <w:spacing w:after="120"/>
        <w:ind w:right="14" w:hanging="567"/>
        <w:jc w:val="both"/>
        <w:rPr>
          <w:sz w:val="24"/>
          <w:szCs w:val="24"/>
        </w:rPr>
      </w:pPr>
      <w:r w:rsidRPr="00BA635B">
        <w:rPr>
          <w:sz w:val="24"/>
          <w:szCs w:val="24"/>
        </w:rPr>
        <w:t>Transaksi Non Tunai adalah pemindahan sejumlah nilai uang dari satu pihak ke pihak lain dengan menggunakan instrument berupa Alat Pembayaran Menggunakan Kartu (APMK), cek, bilyet, giro, uang  elektronik atau sejenisnya.</w:t>
      </w:r>
    </w:p>
    <w:p w:rsidR="00E77AFC" w:rsidRPr="00BA635B" w:rsidRDefault="00E77AFC" w:rsidP="00E31A82">
      <w:pPr>
        <w:pStyle w:val="ListParagraph"/>
        <w:numPr>
          <w:ilvl w:val="1"/>
          <w:numId w:val="5"/>
        </w:numPr>
        <w:tabs>
          <w:tab w:val="left" w:pos="993"/>
        </w:tabs>
        <w:ind w:left="992" w:right="11" w:hanging="567"/>
        <w:jc w:val="both"/>
        <w:rPr>
          <w:sz w:val="24"/>
          <w:szCs w:val="24"/>
        </w:rPr>
      </w:pPr>
      <w:r w:rsidRPr="00BA635B">
        <w:rPr>
          <w:sz w:val="24"/>
          <w:szCs w:val="24"/>
        </w:rPr>
        <w:t>Transaksi Penerimaan Pendapatan Daerah Non Tunai adalah transaksi yang tidak melalui bendahara penerimaan atau petugas pemungut tetapi langsung disetor oleh pihak penyetor ke rekening Kas Umum Daerah melalui Bank yang ditunjuk.</w:t>
      </w:r>
    </w:p>
    <w:p w:rsidR="00E31A82" w:rsidRPr="00BA635B" w:rsidRDefault="00E31A82" w:rsidP="00E31A82">
      <w:pPr>
        <w:pStyle w:val="ListParagraph"/>
        <w:tabs>
          <w:tab w:val="left" w:pos="993"/>
        </w:tabs>
        <w:ind w:left="992" w:right="11" w:firstLine="0"/>
        <w:rPr>
          <w:sz w:val="24"/>
          <w:szCs w:val="24"/>
        </w:rPr>
      </w:pPr>
    </w:p>
    <w:p w:rsidR="006138AE" w:rsidRPr="00BA635B" w:rsidRDefault="00384194" w:rsidP="006C19FE">
      <w:pPr>
        <w:pStyle w:val="ListParagraph"/>
        <w:numPr>
          <w:ilvl w:val="0"/>
          <w:numId w:val="1"/>
        </w:numPr>
        <w:tabs>
          <w:tab w:val="left" w:pos="567"/>
          <w:tab w:val="left" w:pos="1134"/>
          <w:tab w:val="left" w:pos="9923"/>
        </w:tabs>
        <w:ind w:left="567" w:right="14" w:hanging="567"/>
        <w:rPr>
          <w:sz w:val="24"/>
          <w:szCs w:val="24"/>
        </w:rPr>
      </w:pPr>
      <w:r w:rsidRPr="00BA635B">
        <w:rPr>
          <w:sz w:val="24"/>
          <w:szCs w:val="24"/>
        </w:rPr>
        <w:t xml:space="preserve">Ketentuan </w:t>
      </w:r>
      <w:r w:rsidR="0083143D" w:rsidRPr="00BA635B">
        <w:rPr>
          <w:sz w:val="24"/>
          <w:szCs w:val="24"/>
        </w:rPr>
        <w:t xml:space="preserve">Pasal 9 </w:t>
      </w:r>
      <w:r w:rsidRPr="00BA635B">
        <w:rPr>
          <w:sz w:val="24"/>
          <w:szCs w:val="24"/>
        </w:rPr>
        <w:t xml:space="preserve">ayat </w:t>
      </w:r>
      <w:r w:rsidR="0083143D" w:rsidRPr="00BA635B">
        <w:rPr>
          <w:sz w:val="24"/>
          <w:szCs w:val="24"/>
        </w:rPr>
        <w:t>(</w:t>
      </w:r>
      <w:r w:rsidRPr="00BA635B">
        <w:rPr>
          <w:sz w:val="24"/>
          <w:szCs w:val="24"/>
        </w:rPr>
        <w:t>3</w:t>
      </w:r>
      <w:r w:rsidR="0083143D" w:rsidRPr="00BA635B">
        <w:rPr>
          <w:sz w:val="24"/>
          <w:szCs w:val="24"/>
        </w:rPr>
        <w:t>)</w:t>
      </w:r>
      <w:r w:rsidRPr="00BA635B">
        <w:rPr>
          <w:sz w:val="24"/>
          <w:szCs w:val="24"/>
        </w:rPr>
        <w:t xml:space="preserve"> dan ayat </w:t>
      </w:r>
      <w:r w:rsidR="0083143D" w:rsidRPr="00BA635B">
        <w:rPr>
          <w:sz w:val="24"/>
          <w:szCs w:val="24"/>
        </w:rPr>
        <w:t>(</w:t>
      </w:r>
      <w:r w:rsidRPr="00BA635B">
        <w:rPr>
          <w:sz w:val="24"/>
          <w:szCs w:val="24"/>
        </w:rPr>
        <w:t>4</w:t>
      </w:r>
      <w:r w:rsidR="0083143D" w:rsidRPr="00BA635B">
        <w:rPr>
          <w:sz w:val="24"/>
          <w:szCs w:val="24"/>
        </w:rPr>
        <w:t xml:space="preserve">) </w:t>
      </w:r>
      <w:r w:rsidR="00D5452B" w:rsidRPr="00BA635B">
        <w:rPr>
          <w:sz w:val="24"/>
          <w:szCs w:val="24"/>
        </w:rPr>
        <w:t xml:space="preserve"> diubah, dan di</w:t>
      </w:r>
      <w:r w:rsidRPr="00BA635B">
        <w:rPr>
          <w:sz w:val="24"/>
          <w:szCs w:val="24"/>
        </w:rPr>
        <w:t>antara ayat (</w:t>
      </w:r>
      <w:r w:rsidR="008B601E" w:rsidRPr="00BA635B">
        <w:rPr>
          <w:sz w:val="24"/>
          <w:szCs w:val="24"/>
        </w:rPr>
        <w:t>3</w:t>
      </w:r>
      <w:r w:rsidRPr="00BA635B">
        <w:rPr>
          <w:sz w:val="24"/>
          <w:szCs w:val="24"/>
        </w:rPr>
        <w:t>) dan ayat (</w:t>
      </w:r>
      <w:r w:rsidR="008B601E" w:rsidRPr="00BA635B">
        <w:rPr>
          <w:sz w:val="24"/>
          <w:szCs w:val="24"/>
        </w:rPr>
        <w:t>4</w:t>
      </w:r>
      <w:r w:rsidRPr="00BA635B">
        <w:rPr>
          <w:sz w:val="24"/>
          <w:szCs w:val="24"/>
        </w:rPr>
        <w:t>) disisipkan 2 (dua) ayat, yakni ayat (</w:t>
      </w:r>
      <w:r w:rsidR="008B601E" w:rsidRPr="00BA635B">
        <w:rPr>
          <w:sz w:val="24"/>
          <w:szCs w:val="24"/>
        </w:rPr>
        <w:t>3</w:t>
      </w:r>
      <w:r w:rsidRPr="00BA635B">
        <w:rPr>
          <w:sz w:val="24"/>
          <w:szCs w:val="24"/>
        </w:rPr>
        <w:t>a) dan ayat (</w:t>
      </w:r>
      <w:r w:rsidR="008B601E" w:rsidRPr="00BA635B">
        <w:rPr>
          <w:sz w:val="24"/>
          <w:szCs w:val="24"/>
        </w:rPr>
        <w:t>3</w:t>
      </w:r>
      <w:r w:rsidR="0083143D" w:rsidRPr="00BA635B">
        <w:rPr>
          <w:sz w:val="24"/>
          <w:szCs w:val="24"/>
        </w:rPr>
        <w:t>b), sehingga Pasal 9 berbunyi s</w:t>
      </w:r>
      <w:r w:rsidR="00D5452B" w:rsidRPr="00BA635B">
        <w:rPr>
          <w:sz w:val="24"/>
          <w:szCs w:val="24"/>
        </w:rPr>
        <w:t>ebagai berikut</w:t>
      </w:r>
      <w:r w:rsidRPr="00BA635B">
        <w:rPr>
          <w:sz w:val="24"/>
          <w:szCs w:val="24"/>
        </w:rPr>
        <w:t>:</w:t>
      </w:r>
    </w:p>
    <w:p w:rsidR="00722049" w:rsidRPr="00BA635B" w:rsidRDefault="00722049" w:rsidP="00984178">
      <w:pPr>
        <w:pStyle w:val="BodyText"/>
        <w:spacing w:before="1"/>
        <w:ind w:right="14" w:firstLine="0"/>
        <w:rPr>
          <w:color w:val="000000" w:themeColor="text1"/>
          <w:lang w:val="en-US"/>
        </w:rPr>
      </w:pPr>
    </w:p>
    <w:p w:rsidR="00722049" w:rsidRPr="00BA635B" w:rsidRDefault="00722049" w:rsidP="00722049">
      <w:pPr>
        <w:pStyle w:val="BodyText"/>
        <w:spacing w:before="1"/>
        <w:ind w:right="14" w:firstLine="0"/>
        <w:jc w:val="center"/>
        <w:rPr>
          <w:color w:val="000000" w:themeColor="text1"/>
          <w:lang w:val="id-ID"/>
        </w:rPr>
      </w:pPr>
      <w:r w:rsidRPr="00BA635B">
        <w:rPr>
          <w:color w:val="000000" w:themeColor="text1"/>
          <w:lang w:val="id-ID"/>
        </w:rPr>
        <w:t>Pasal 9</w:t>
      </w:r>
    </w:p>
    <w:p w:rsidR="00722049" w:rsidRPr="00BA635B" w:rsidRDefault="00722049" w:rsidP="00722049">
      <w:pPr>
        <w:pStyle w:val="BodyText"/>
        <w:spacing w:before="1"/>
        <w:ind w:right="14" w:firstLine="0"/>
        <w:jc w:val="center"/>
        <w:rPr>
          <w:color w:val="000000" w:themeColor="text1"/>
          <w:lang w:val="id-ID"/>
        </w:rPr>
      </w:pPr>
    </w:p>
    <w:p w:rsidR="00722049" w:rsidRPr="00BA635B" w:rsidRDefault="00722049" w:rsidP="004305E4">
      <w:pPr>
        <w:pStyle w:val="ListParagraph"/>
        <w:numPr>
          <w:ilvl w:val="0"/>
          <w:numId w:val="6"/>
        </w:numPr>
        <w:tabs>
          <w:tab w:val="left" w:pos="1134"/>
        </w:tabs>
        <w:spacing w:after="120"/>
        <w:ind w:leftChars="258" w:left="1132" w:right="11" w:hangingChars="235" w:hanging="564"/>
        <w:rPr>
          <w:sz w:val="24"/>
          <w:szCs w:val="24"/>
        </w:rPr>
      </w:pPr>
      <w:r w:rsidRPr="00BA635B">
        <w:rPr>
          <w:sz w:val="24"/>
          <w:szCs w:val="24"/>
        </w:rPr>
        <w:t xml:space="preserve">Kepala SKPD secara </w:t>
      </w:r>
      <w:r w:rsidRPr="00BA635B">
        <w:rPr>
          <w:i/>
          <w:sz w:val="24"/>
          <w:szCs w:val="24"/>
        </w:rPr>
        <w:t xml:space="preserve">Ex-Officio </w:t>
      </w:r>
      <w:r w:rsidRPr="00BA635B">
        <w:rPr>
          <w:sz w:val="24"/>
          <w:szCs w:val="24"/>
        </w:rPr>
        <w:t>bertindak sebagai PA/Pengguna Barang Daerah.</w:t>
      </w:r>
    </w:p>
    <w:p w:rsidR="00E31A82" w:rsidRPr="00BA635B" w:rsidRDefault="00E31A82" w:rsidP="00E31A82">
      <w:pPr>
        <w:pStyle w:val="ListParagraph"/>
        <w:tabs>
          <w:tab w:val="left" w:pos="1134"/>
        </w:tabs>
        <w:spacing w:after="120"/>
        <w:ind w:left="1132" w:right="11" w:firstLine="0"/>
        <w:rPr>
          <w:sz w:val="24"/>
          <w:szCs w:val="24"/>
        </w:rPr>
      </w:pPr>
    </w:p>
    <w:p w:rsidR="00722049" w:rsidRPr="00BA635B" w:rsidRDefault="00722049" w:rsidP="004305E4">
      <w:pPr>
        <w:pStyle w:val="ListParagraph"/>
        <w:numPr>
          <w:ilvl w:val="0"/>
          <w:numId w:val="6"/>
        </w:numPr>
        <w:tabs>
          <w:tab w:val="left" w:pos="1134"/>
        </w:tabs>
        <w:spacing w:after="120"/>
        <w:ind w:leftChars="258" w:left="1132" w:right="11" w:hangingChars="235" w:hanging="564"/>
        <w:rPr>
          <w:sz w:val="24"/>
          <w:szCs w:val="24"/>
        </w:rPr>
      </w:pPr>
      <w:r w:rsidRPr="00BA635B">
        <w:rPr>
          <w:sz w:val="24"/>
          <w:szCs w:val="24"/>
        </w:rPr>
        <w:lastRenderedPageBreak/>
        <w:t>PA/Pengguna Barang mempunyai kewenangan dan bertanggungjawab atas tertib penatausahaan anggaran yang dialokasikan dan tertib pengelolaan barang pada SKPD yang dipimpinnya.</w:t>
      </w:r>
    </w:p>
    <w:p w:rsidR="00722049" w:rsidRPr="00BA635B" w:rsidRDefault="00722049" w:rsidP="004305E4">
      <w:pPr>
        <w:pStyle w:val="ListParagraph"/>
        <w:numPr>
          <w:ilvl w:val="0"/>
          <w:numId w:val="6"/>
        </w:numPr>
        <w:tabs>
          <w:tab w:val="left" w:pos="1134"/>
        </w:tabs>
        <w:spacing w:after="120"/>
        <w:ind w:leftChars="258" w:left="1132" w:right="11" w:hangingChars="235" w:hanging="564"/>
        <w:rPr>
          <w:sz w:val="24"/>
          <w:szCs w:val="24"/>
        </w:rPr>
      </w:pPr>
      <w:r w:rsidRPr="00BA635B">
        <w:rPr>
          <w:sz w:val="24"/>
          <w:szCs w:val="24"/>
        </w:rPr>
        <w:t>Kepala SKPD selaku PA/Pengguna Barang sebagaimana dimaksud dalam Pasal 2 ayat (2) huruf c mempunyai tugas:</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menyusun RKA-SKPD;</w:t>
      </w:r>
    </w:p>
    <w:p w:rsidR="00DE5518"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menyusun DPA-SKPD;</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melakukan tindakan yang mengakibatkan pengeluaran atas beban anggaran belanja dan/atau pengeluaran pembiayaan;</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melaksanakan anggaran SKPD yang dipimpinnya;</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melakukan pengujian atas tagihan dan memerintahkan pembayaran;</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melaksanakan pemungutan retribusi daerah;</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mengadakan ikatan/perjanjian kerja sama dengan pihak lain dalam batas anggaran yang telah ditetapkan;</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menandatangani SPM;</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mengelola utang dan piutang daerah yang menjadi tanggung jawab SKPD yang dipimpinnya;</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menyusun dan menyampaikan laporan keuangan SKPD yang dipimpinnya;</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mengawasi pelaksanaan anggaran SKPD yang dipimpinnya;</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menetapkan PPTK dan PPK-SKPD;</w:t>
      </w:r>
    </w:p>
    <w:p w:rsidR="00722049" w:rsidRPr="00BA635B" w:rsidRDefault="00722049" w:rsidP="004305E4">
      <w:pPr>
        <w:pStyle w:val="ListParagraph"/>
        <w:numPr>
          <w:ilvl w:val="1"/>
          <w:numId w:val="6"/>
        </w:numPr>
        <w:tabs>
          <w:tab w:val="left" w:pos="426"/>
          <w:tab w:val="left" w:pos="1560"/>
        </w:tabs>
        <w:ind w:left="1560" w:right="11" w:hanging="426"/>
        <w:rPr>
          <w:sz w:val="24"/>
          <w:szCs w:val="24"/>
          <w:lang w:val="id-ID"/>
        </w:rPr>
      </w:pPr>
      <w:r w:rsidRPr="00BA635B">
        <w:rPr>
          <w:sz w:val="24"/>
          <w:szCs w:val="24"/>
          <w:lang w:val="id-ID"/>
        </w:rPr>
        <w:t>menetapkan pejabat lainnya dalam SKPD yang dipimpinnya dalam rangka pengelolaan keuangan daerah; dan</w:t>
      </w:r>
    </w:p>
    <w:p w:rsidR="001E1D8B" w:rsidRPr="00BA635B" w:rsidRDefault="00722049" w:rsidP="004305E4">
      <w:pPr>
        <w:pStyle w:val="ListParagraph"/>
        <w:numPr>
          <w:ilvl w:val="1"/>
          <w:numId w:val="6"/>
        </w:numPr>
        <w:tabs>
          <w:tab w:val="left" w:pos="426"/>
          <w:tab w:val="left" w:pos="1560"/>
        </w:tabs>
        <w:spacing w:after="120"/>
        <w:ind w:left="1559" w:right="11"/>
        <w:rPr>
          <w:sz w:val="24"/>
          <w:szCs w:val="24"/>
          <w:lang w:val="id-ID"/>
        </w:rPr>
      </w:pPr>
      <w:r w:rsidRPr="00BA635B">
        <w:rPr>
          <w:sz w:val="24"/>
          <w:szCs w:val="24"/>
          <w:lang w:val="id-ID"/>
        </w:rPr>
        <w:t>melaksanakan tugas lainnya sesuai dengan ketentuan peraturan perundang-undangan.</w:t>
      </w:r>
    </w:p>
    <w:p w:rsidR="00722049" w:rsidRPr="00BA635B" w:rsidRDefault="008B601E" w:rsidP="003B7576">
      <w:pPr>
        <w:pStyle w:val="ListParagraph"/>
        <w:tabs>
          <w:tab w:val="left" w:pos="426"/>
          <w:tab w:val="left" w:pos="1134"/>
        </w:tabs>
        <w:spacing w:before="158"/>
        <w:ind w:left="1134" w:right="11" w:hanging="708"/>
        <w:contextualSpacing/>
        <w:rPr>
          <w:sz w:val="24"/>
          <w:szCs w:val="24"/>
        </w:rPr>
      </w:pPr>
      <w:r w:rsidRPr="00BA635B">
        <w:rPr>
          <w:color w:val="000000" w:themeColor="text1"/>
          <w:sz w:val="24"/>
          <w:szCs w:val="24"/>
        </w:rPr>
        <w:t>(3</w:t>
      </w:r>
      <w:r w:rsidR="00D90FA8" w:rsidRPr="00BA635B">
        <w:rPr>
          <w:sz w:val="24"/>
          <w:szCs w:val="24"/>
        </w:rPr>
        <w:t>a)</w:t>
      </w:r>
      <w:r w:rsidR="00D90FA8" w:rsidRPr="00BA635B">
        <w:rPr>
          <w:sz w:val="24"/>
          <w:szCs w:val="24"/>
        </w:rPr>
        <w:tab/>
      </w:r>
      <w:r w:rsidR="00722049" w:rsidRPr="00BA635B">
        <w:rPr>
          <w:sz w:val="24"/>
          <w:szCs w:val="24"/>
        </w:rPr>
        <w:t>Selain</w:t>
      </w:r>
      <w:r w:rsidR="00111F3D" w:rsidRPr="00BA635B">
        <w:rPr>
          <w:sz w:val="24"/>
          <w:szCs w:val="24"/>
          <w:lang w:val="id-ID"/>
        </w:rPr>
        <w:t xml:space="preserve"> </w:t>
      </w:r>
      <w:r w:rsidR="00722049" w:rsidRPr="00BA635B">
        <w:rPr>
          <w:sz w:val="24"/>
          <w:szCs w:val="24"/>
        </w:rPr>
        <w:t>tugas</w:t>
      </w:r>
      <w:r w:rsidR="00111F3D" w:rsidRPr="00BA635B">
        <w:rPr>
          <w:sz w:val="24"/>
          <w:szCs w:val="24"/>
          <w:lang w:val="id-ID"/>
        </w:rPr>
        <w:t xml:space="preserve"> </w:t>
      </w:r>
      <w:r w:rsidR="00722049" w:rsidRPr="00BA635B">
        <w:rPr>
          <w:sz w:val="24"/>
          <w:szCs w:val="24"/>
        </w:rPr>
        <w:t>kepala SKPD selaku PA mempunyai</w:t>
      </w:r>
      <w:r w:rsidR="00111F3D" w:rsidRPr="00BA635B">
        <w:rPr>
          <w:sz w:val="24"/>
          <w:szCs w:val="24"/>
          <w:lang w:val="id-ID"/>
        </w:rPr>
        <w:t xml:space="preserve"> </w:t>
      </w:r>
      <w:r w:rsidR="00722049" w:rsidRPr="00BA635B">
        <w:rPr>
          <w:sz w:val="24"/>
          <w:szCs w:val="24"/>
        </w:rPr>
        <w:t>tugas</w:t>
      </w:r>
      <w:r w:rsidR="00111F3D" w:rsidRPr="00BA635B">
        <w:rPr>
          <w:sz w:val="24"/>
          <w:szCs w:val="24"/>
          <w:lang w:val="id-ID"/>
        </w:rPr>
        <w:t xml:space="preserve"> </w:t>
      </w:r>
      <w:r w:rsidR="00722049" w:rsidRPr="00BA635B">
        <w:rPr>
          <w:sz w:val="24"/>
          <w:szCs w:val="24"/>
        </w:rPr>
        <w:t>lainnya, meliputi:</w:t>
      </w:r>
    </w:p>
    <w:p w:rsidR="00722049" w:rsidRPr="00BA635B" w:rsidRDefault="003B7576" w:rsidP="004305E4">
      <w:pPr>
        <w:pStyle w:val="ListParagraph"/>
        <w:numPr>
          <w:ilvl w:val="0"/>
          <w:numId w:val="22"/>
        </w:numPr>
        <w:tabs>
          <w:tab w:val="left" w:pos="426"/>
          <w:tab w:val="left" w:pos="1560"/>
        </w:tabs>
        <w:spacing w:before="187"/>
        <w:ind w:left="1560" w:right="11" w:hanging="426"/>
        <w:contextualSpacing/>
        <w:rPr>
          <w:sz w:val="24"/>
          <w:szCs w:val="24"/>
        </w:rPr>
      </w:pPr>
      <w:r w:rsidRPr="00BA635B">
        <w:rPr>
          <w:sz w:val="24"/>
          <w:szCs w:val="24"/>
        </w:rPr>
        <w:t>m</w:t>
      </w:r>
      <w:r w:rsidR="00722049" w:rsidRPr="00BA635B">
        <w:rPr>
          <w:sz w:val="24"/>
          <w:szCs w:val="24"/>
        </w:rPr>
        <w:t>enyusun</w:t>
      </w:r>
      <w:r w:rsidR="00111F3D" w:rsidRPr="00BA635B">
        <w:rPr>
          <w:sz w:val="24"/>
          <w:szCs w:val="24"/>
          <w:lang w:val="id-ID"/>
        </w:rPr>
        <w:t xml:space="preserve"> </w:t>
      </w:r>
      <w:r w:rsidR="00722049" w:rsidRPr="00BA635B">
        <w:rPr>
          <w:sz w:val="24"/>
          <w:szCs w:val="24"/>
        </w:rPr>
        <w:t>anggaran</w:t>
      </w:r>
      <w:r w:rsidR="00111F3D" w:rsidRPr="00BA635B">
        <w:rPr>
          <w:sz w:val="24"/>
          <w:szCs w:val="24"/>
          <w:lang w:val="id-ID"/>
        </w:rPr>
        <w:t xml:space="preserve"> </w:t>
      </w:r>
      <w:r w:rsidR="00722049" w:rsidRPr="00BA635B">
        <w:rPr>
          <w:sz w:val="24"/>
          <w:szCs w:val="24"/>
        </w:rPr>
        <w:t>kas SKPD;</w:t>
      </w:r>
    </w:p>
    <w:p w:rsidR="007E77E2" w:rsidRPr="00BA635B" w:rsidRDefault="003B7576" w:rsidP="004305E4">
      <w:pPr>
        <w:pStyle w:val="ListParagraph"/>
        <w:numPr>
          <w:ilvl w:val="0"/>
          <w:numId w:val="22"/>
        </w:numPr>
        <w:tabs>
          <w:tab w:val="left" w:pos="426"/>
          <w:tab w:val="left" w:pos="1560"/>
        </w:tabs>
        <w:spacing w:before="187"/>
        <w:ind w:left="1560" w:right="11" w:hanging="426"/>
        <w:contextualSpacing/>
        <w:rPr>
          <w:sz w:val="24"/>
          <w:szCs w:val="24"/>
        </w:rPr>
      </w:pPr>
      <w:r w:rsidRPr="00BA635B">
        <w:rPr>
          <w:sz w:val="24"/>
          <w:szCs w:val="24"/>
        </w:rPr>
        <w:t>m</w:t>
      </w:r>
      <w:r w:rsidR="00722049" w:rsidRPr="00BA635B">
        <w:rPr>
          <w:sz w:val="24"/>
          <w:szCs w:val="24"/>
        </w:rPr>
        <w:t>elaksanakan</w:t>
      </w:r>
      <w:r w:rsidR="00111F3D" w:rsidRPr="00BA635B">
        <w:rPr>
          <w:sz w:val="24"/>
          <w:szCs w:val="24"/>
          <w:lang w:val="id-ID"/>
        </w:rPr>
        <w:t xml:space="preserve"> </w:t>
      </w:r>
      <w:r w:rsidR="00722049" w:rsidRPr="00BA635B">
        <w:rPr>
          <w:sz w:val="24"/>
          <w:szCs w:val="24"/>
        </w:rPr>
        <w:t>pemungutan lain-lain pendapatan</w:t>
      </w:r>
      <w:r w:rsidR="00111F3D" w:rsidRPr="00BA635B">
        <w:rPr>
          <w:sz w:val="24"/>
          <w:szCs w:val="24"/>
          <w:lang w:val="id-ID"/>
        </w:rPr>
        <w:t xml:space="preserve"> </w:t>
      </w:r>
      <w:r w:rsidR="00722049" w:rsidRPr="00BA635B">
        <w:rPr>
          <w:sz w:val="24"/>
          <w:szCs w:val="24"/>
        </w:rPr>
        <w:t>asli</w:t>
      </w:r>
      <w:r w:rsidR="00111F3D" w:rsidRPr="00BA635B">
        <w:rPr>
          <w:sz w:val="24"/>
          <w:szCs w:val="24"/>
          <w:lang w:val="id-ID"/>
        </w:rPr>
        <w:t xml:space="preserve"> </w:t>
      </w:r>
      <w:r w:rsidR="00722049" w:rsidRPr="00BA635B">
        <w:rPr>
          <w:sz w:val="24"/>
          <w:szCs w:val="24"/>
        </w:rPr>
        <w:t>daerah;</w:t>
      </w:r>
    </w:p>
    <w:p w:rsidR="00722049" w:rsidRPr="00BA635B" w:rsidRDefault="003B7576" w:rsidP="004305E4">
      <w:pPr>
        <w:pStyle w:val="ListParagraph"/>
        <w:numPr>
          <w:ilvl w:val="0"/>
          <w:numId w:val="22"/>
        </w:numPr>
        <w:tabs>
          <w:tab w:val="left" w:pos="426"/>
          <w:tab w:val="left" w:pos="1560"/>
        </w:tabs>
        <w:spacing w:before="187"/>
        <w:ind w:left="1560" w:right="11" w:hanging="426"/>
        <w:contextualSpacing/>
        <w:rPr>
          <w:sz w:val="24"/>
          <w:szCs w:val="24"/>
        </w:rPr>
      </w:pPr>
      <w:r w:rsidRPr="00BA635B">
        <w:rPr>
          <w:sz w:val="24"/>
          <w:szCs w:val="24"/>
          <w:lang w:val="en-US"/>
        </w:rPr>
        <w:t>m</w:t>
      </w:r>
      <w:r w:rsidR="00722049" w:rsidRPr="00BA635B">
        <w:rPr>
          <w:sz w:val="24"/>
          <w:szCs w:val="24"/>
          <w:lang w:val="id-ID"/>
        </w:rPr>
        <w:t>enyusun dokumen Naskah</w:t>
      </w:r>
      <w:r w:rsidR="007E77E2" w:rsidRPr="00BA635B">
        <w:rPr>
          <w:sz w:val="24"/>
          <w:szCs w:val="24"/>
          <w:lang w:val="id-ID"/>
        </w:rPr>
        <w:t xml:space="preserve"> Perjanjian Hibah Daerah (NPHD)</w:t>
      </w:r>
      <w:r w:rsidR="007E77E2" w:rsidRPr="00BA635B">
        <w:rPr>
          <w:sz w:val="24"/>
          <w:szCs w:val="24"/>
          <w:lang w:val="en-US"/>
        </w:rPr>
        <w:t>;</w:t>
      </w:r>
      <w:r w:rsidR="00722049" w:rsidRPr="00BA635B">
        <w:rPr>
          <w:sz w:val="24"/>
          <w:szCs w:val="24"/>
          <w:lang w:val="id-ID"/>
        </w:rPr>
        <w:t xml:space="preserve">                                                                                                                                                                                                                                                                                                                                                                                                                                                                                                                                                                                                                                                                                                                                                                                                                                                                                                                                                                                                                                                                                                                                                                 </w:t>
      </w:r>
    </w:p>
    <w:p w:rsidR="00722049" w:rsidRPr="00BA635B" w:rsidRDefault="003B7576" w:rsidP="004305E4">
      <w:pPr>
        <w:pStyle w:val="ListParagraph"/>
        <w:numPr>
          <w:ilvl w:val="0"/>
          <w:numId w:val="22"/>
        </w:numPr>
        <w:tabs>
          <w:tab w:val="left" w:pos="426"/>
          <w:tab w:val="left" w:pos="1560"/>
        </w:tabs>
        <w:spacing w:before="187"/>
        <w:ind w:left="1560" w:right="11" w:hanging="426"/>
        <w:contextualSpacing/>
        <w:rPr>
          <w:sz w:val="24"/>
          <w:szCs w:val="24"/>
        </w:rPr>
      </w:pPr>
      <w:r w:rsidRPr="00BA635B">
        <w:rPr>
          <w:sz w:val="24"/>
          <w:szCs w:val="24"/>
        </w:rPr>
        <w:t>m</w:t>
      </w:r>
      <w:r w:rsidR="00722049" w:rsidRPr="00BA635B">
        <w:rPr>
          <w:sz w:val="24"/>
          <w:szCs w:val="24"/>
        </w:rPr>
        <w:t>enyusun</w:t>
      </w:r>
      <w:r w:rsidR="00111F3D" w:rsidRPr="00BA635B">
        <w:rPr>
          <w:sz w:val="24"/>
          <w:szCs w:val="24"/>
          <w:lang w:val="id-ID"/>
        </w:rPr>
        <w:t xml:space="preserve"> </w:t>
      </w:r>
      <w:r w:rsidR="00722049" w:rsidRPr="00BA635B">
        <w:rPr>
          <w:sz w:val="24"/>
          <w:szCs w:val="24"/>
        </w:rPr>
        <w:t>dokumen</w:t>
      </w:r>
      <w:r w:rsidR="00111F3D" w:rsidRPr="00BA635B">
        <w:rPr>
          <w:sz w:val="24"/>
          <w:szCs w:val="24"/>
          <w:lang w:val="id-ID"/>
        </w:rPr>
        <w:t xml:space="preserve"> </w:t>
      </w:r>
      <w:r w:rsidR="00722049" w:rsidRPr="00BA635B">
        <w:rPr>
          <w:sz w:val="24"/>
          <w:szCs w:val="24"/>
        </w:rPr>
        <w:t>Pemberian</w:t>
      </w:r>
      <w:r w:rsidR="00111F3D" w:rsidRPr="00BA635B">
        <w:rPr>
          <w:sz w:val="24"/>
          <w:szCs w:val="24"/>
          <w:lang w:val="id-ID"/>
        </w:rPr>
        <w:t xml:space="preserve"> </w:t>
      </w:r>
      <w:r w:rsidR="00722049" w:rsidRPr="00BA635B">
        <w:rPr>
          <w:sz w:val="24"/>
          <w:szCs w:val="24"/>
        </w:rPr>
        <w:t>Bantuan</w:t>
      </w:r>
      <w:r w:rsidR="00111F3D" w:rsidRPr="00BA635B">
        <w:rPr>
          <w:sz w:val="24"/>
          <w:szCs w:val="24"/>
          <w:lang w:val="id-ID"/>
        </w:rPr>
        <w:t xml:space="preserve"> </w:t>
      </w:r>
      <w:r w:rsidR="00722049" w:rsidRPr="00BA635B">
        <w:rPr>
          <w:sz w:val="24"/>
          <w:szCs w:val="24"/>
        </w:rPr>
        <w:t>Sosial;</w:t>
      </w:r>
    </w:p>
    <w:p w:rsidR="00722049" w:rsidRPr="00BA635B" w:rsidRDefault="003B7576" w:rsidP="004305E4">
      <w:pPr>
        <w:pStyle w:val="ListParagraph"/>
        <w:numPr>
          <w:ilvl w:val="0"/>
          <w:numId w:val="22"/>
        </w:numPr>
        <w:tabs>
          <w:tab w:val="left" w:pos="426"/>
          <w:tab w:val="left" w:pos="1560"/>
        </w:tabs>
        <w:spacing w:before="187"/>
        <w:ind w:left="1560" w:right="11" w:hanging="426"/>
        <w:contextualSpacing/>
        <w:rPr>
          <w:sz w:val="24"/>
          <w:szCs w:val="24"/>
        </w:rPr>
      </w:pPr>
      <w:r w:rsidRPr="00BA635B">
        <w:rPr>
          <w:sz w:val="24"/>
          <w:szCs w:val="24"/>
        </w:rPr>
        <w:t>m</w:t>
      </w:r>
      <w:r w:rsidR="00722049" w:rsidRPr="00BA635B">
        <w:rPr>
          <w:sz w:val="24"/>
          <w:szCs w:val="24"/>
        </w:rPr>
        <w:t>enyusun</w:t>
      </w:r>
      <w:r w:rsidR="00111F3D" w:rsidRPr="00BA635B">
        <w:rPr>
          <w:sz w:val="24"/>
          <w:szCs w:val="24"/>
          <w:lang w:val="id-ID"/>
        </w:rPr>
        <w:t xml:space="preserve"> </w:t>
      </w:r>
      <w:r w:rsidR="00722049" w:rsidRPr="00BA635B">
        <w:rPr>
          <w:sz w:val="24"/>
          <w:szCs w:val="24"/>
        </w:rPr>
        <w:t>dokumen</w:t>
      </w:r>
      <w:r w:rsidR="00111F3D" w:rsidRPr="00BA635B">
        <w:rPr>
          <w:sz w:val="24"/>
          <w:szCs w:val="24"/>
          <w:lang w:val="id-ID"/>
        </w:rPr>
        <w:t xml:space="preserve"> </w:t>
      </w:r>
      <w:r w:rsidR="00722049" w:rsidRPr="00BA635B">
        <w:rPr>
          <w:sz w:val="24"/>
          <w:szCs w:val="24"/>
        </w:rPr>
        <w:t>permintaan</w:t>
      </w:r>
      <w:r w:rsidR="00111F3D" w:rsidRPr="00BA635B">
        <w:rPr>
          <w:sz w:val="24"/>
          <w:szCs w:val="24"/>
          <w:lang w:val="id-ID"/>
        </w:rPr>
        <w:t xml:space="preserve"> </w:t>
      </w:r>
      <w:r w:rsidR="00722049" w:rsidRPr="00BA635B">
        <w:rPr>
          <w:sz w:val="24"/>
          <w:szCs w:val="24"/>
        </w:rPr>
        <w:t>pengesahan</w:t>
      </w:r>
      <w:r w:rsidR="00111F3D" w:rsidRPr="00BA635B">
        <w:rPr>
          <w:sz w:val="24"/>
          <w:szCs w:val="24"/>
          <w:lang w:val="id-ID"/>
        </w:rPr>
        <w:t xml:space="preserve"> </w:t>
      </w:r>
      <w:r w:rsidR="00722049" w:rsidRPr="00BA635B">
        <w:rPr>
          <w:sz w:val="24"/>
          <w:szCs w:val="24"/>
        </w:rPr>
        <w:t>pendapatan</w:t>
      </w:r>
      <w:r w:rsidR="00111F3D" w:rsidRPr="00BA635B">
        <w:rPr>
          <w:sz w:val="24"/>
          <w:szCs w:val="24"/>
          <w:lang w:val="id-ID"/>
        </w:rPr>
        <w:t xml:space="preserve"> </w:t>
      </w:r>
      <w:r w:rsidR="00722049" w:rsidRPr="00BA635B">
        <w:rPr>
          <w:sz w:val="24"/>
          <w:szCs w:val="24"/>
        </w:rPr>
        <w:t>dan</w:t>
      </w:r>
      <w:r w:rsidR="00111F3D" w:rsidRPr="00BA635B">
        <w:rPr>
          <w:sz w:val="24"/>
          <w:szCs w:val="24"/>
          <w:lang w:val="id-ID"/>
        </w:rPr>
        <w:t xml:space="preserve"> </w:t>
      </w:r>
      <w:r w:rsidR="00722049" w:rsidRPr="00BA635B">
        <w:rPr>
          <w:sz w:val="24"/>
          <w:szCs w:val="24"/>
        </w:rPr>
        <w:t>belanja</w:t>
      </w:r>
      <w:r w:rsidR="00111F3D" w:rsidRPr="00BA635B">
        <w:rPr>
          <w:sz w:val="24"/>
          <w:szCs w:val="24"/>
          <w:lang w:val="id-ID"/>
        </w:rPr>
        <w:t xml:space="preserve"> </w:t>
      </w:r>
      <w:r w:rsidR="00722049" w:rsidRPr="00BA635B">
        <w:rPr>
          <w:sz w:val="24"/>
          <w:szCs w:val="24"/>
        </w:rPr>
        <w:t>atas</w:t>
      </w:r>
      <w:r w:rsidR="00111F3D" w:rsidRPr="00BA635B">
        <w:rPr>
          <w:sz w:val="24"/>
          <w:szCs w:val="24"/>
          <w:lang w:val="id-ID"/>
        </w:rPr>
        <w:t xml:space="preserve"> </w:t>
      </w:r>
      <w:r w:rsidR="00722049" w:rsidRPr="00BA635B">
        <w:rPr>
          <w:sz w:val="24"/>
          <w:szCs w:val="24"/>
        </w:rPr>
        <w:t>penerimaan</w:t>
      </w:r>
      <w:r w:rsidR="00111F3D" w:rsidRPr="00BA635B">
        <w:rPr>
          <w:sz w:val="24"/>
          <w:szCs w:val="24"/>
          <w:lang w:val="id-ID"/>
        </w:rPr>
        <w:t xml:space="preserve"> </w:t>
      </w:r>
      <w:r w:rsidR="00722049" w:rsidRPr="00BA635B">
        <w:rPr>
          <w:sz w:val="24"/>
          <w:szCs w:val="24"/>
        </w:rPr>
        <w:t>dan</w:t>
      </w:r>
      <w:r w:rsidR="00111F3D" w:rsidRPr="00BA635B">
        <w:rPr>
          <w:sz w:val="24"/>
          <w:szCs w:val="24"/>
          <w:lang w:val="id-ID"/>
        </w:rPr>
        <w:t xml:space="preserve"> </w:t>
      </w:r>
      <w:r w:rsidR="00722049" w:rsidRPr="00BA635B">
        <w:rPr>
          <w:sz w:val="24"/>
          <w:szCs w:val="24"/>
        </w:rPr>
        <w:t>pengeluaran</w:t>
      </w:r>
      <w:r w:rsidR="00111F3D" w:rsidRPr="00BA635B">
        <w:rPr>
          <w:sz w:val="24"/>
          <w:szCs w:val="24"/>
          <w:lang w:val="id-ID"/>
        </w:rPr>
        <w:t xml:space="preserve"> </w:t>
      </w:r>
      <w:r w:rsidR="00722049" w:rsidRPr="00BA635B">
        <w:rPr>
          <w:sz w:val="24"/>
          <w:szCs w:val="24"/>
        </w:rPr>
        <w:t>daerah</w:t>
      </w:r>
      <w:r w:rsidR="00111F3D" w:rsidRPr="00BA635B">
        <w:rPr>
          <w:sz w:val="24"/>
          <w:szCs w:val="24"/>
          <w:lang w:val="id-ID"/>
        </w:rPr>
        <w:t xml:space="preserve"> </w:t>
      </w:r>
      <w:r w:rsidR="00722049" w:rsidRPr="00BA635B">
        <w:rPr>
          <w:sz w:val="24"/>
          <w:szCs w:val="24"/>
        </w:rPr>
        <w:t>sesuai</w:t>
      </w:r>
      <w:r w:rsidR="00111F3D" w:rsidRPr="00BA635B">
        <w:rPr>
          <w:sz w:val="24"/>
          <w:szCs w:val="24"/>
          <w:lang w:val="id-ID"/>
        </w:rPr>
        <w:t xml:space="preserve"> </w:t>
      </w:r>
      <w:r w:rsidR="00722049" w:rsidRPr="00BA635B">
        <w:rPr>
          <w:sz w:val="24"/>
          <w:szCs w:val="24"/>
        </w:rPr>
        <w:t>dengan</w:t>
      </w:r>
      <w:r w:rsidR="00111F3D" w:rsidRPr="00BA635B">
        <w:rPr>
          <w:sz w:val="24"/>
          <w:szCs w:val="24"/>
          <w:lang w:val="id-ID"/>
        </w:rPr>
        <w:t xml:space="preserve"> </w:t>
      </w:r>
      <w:r w:rsidR="00722049" w:rsidRPr="00BA635B">
        <w:rPr>
          <w:sz w:val="24"/>
          <w:szCs w:val="24"/>
        </w:rPr>
        <w:t>ketentuan</w:t>
      </w:r>
      <w:r w:rsidR="00111F3D" w:rsidRPr="00BA635B">
        <w:rPr>
          <w:sz w:val="24"/>
          <w:szCs w:val="24"/>
          <w:lang w:val="id-ID"/>
        </w:rPr>
        <w:t xml:space="preserve"> </w:t>
      </w:r>
      <w:r w:rsidR="00722049" w:rsidRPr="00BA635B">
        <w:rPr>
          <w:sz w:val="24"/>
          <w:szCs w:val="24"/>
        </w:rPr>
        <w:t>peraturan</w:t>
      </w:r>
      <w:r w:rsidR="00111F3D" w:rsidRPr="00BA635B">
        <w:rPr>
          <w:sz w:val="24"/>
          <w:szCs w:val="24"/>
          <w:lang w:val="id-ID"/>
        </w:rPr>
        <w:t xml:space="preserve"> </w:t>
      </w:r>
      <w:r w:rsidR="00722049" w:rsidRPr="00BA635B">
        <w:rPr>
          <w:sz w:val="24"/>
          <w:szCs w:val="24"/>
        </w:rPr>
        <w:t>perundang-undangan</w:t>
      </w:r>
      <w:r w:rsidR="00111F3D" w:rsidRPr="00BA635B">
        <w:rPr>
          <w:sz w:val="24"/>
          <w:szCs w:val="24"/>
          <w:lang w:val="id-ID"/>
        </w:rPr>
        <w:t xml:space="preserve"> </w:t>
      </w:r>
      <w:r w:rsidR="00722049" w:rsidRPr="00BA635B">
        <w:rPr>
          <w:sz w:val="24"/>
          <w:szCs w:val="24"/>
        </w:rPr>
        <w:t>tidak</w:t>
      </w:r>
      <w:r w:rsidR="00111F3D" w:rsidRPr="00BA635B">
        <w:rPr>
          <w:sz w:val="24"/>
          <w:szCs w:val="24"/>
          <w:lang w:val="id-ID"/>
        </w:rPr>
        <w:t xml:space="preserve"> </w:t>
      </w:r>
      <w:r w:rsidR="00722049" w:rsidRPr="00BA635B">
        <w:rPr>
          <w:sz w:val="24"/>
          <w:szCs w:val="24"/>
        </w:rPr>
        <w:t>dilakukan</w:t>
      </w:r>
      <w:r w:rsidR="00D15DFF" w:rsidRPr="00BA635B">
        <w:rPr>
          <w:sz w:val="24"/>
          <w:szCs w:val="24"/>
          <w:lang w:val="id-ID"/>
        </w:rPr>
        <w:t xml:space="preserve"> m</w:t>
      </w:r>
      <w:r w:rsidR="00722049" w:rsidRPr="00BA635B">
        <w:rPr>
          <w:sz w:val="24"/>
          <w:szCs w:val="24"/>
        </w:rPr>
        <w:t>elalui</w:t>
      </w:r>
      <w:r w:rsidR="00D15DFF" w:rsidRPr="00BA635B">
        <w:rPr>
          <w:sz w:val="24"/>
          <w:szCs w:val="24"/>
          <w:lang w:val="id-ID"/>
        </w:rPr>
        <w:t xml:space="preserve"> </w:t>
      </w:r>
      <w:r w:rsidR="00722049" w:rsidRPr="00BA635B">
        <w:rPr>
          <w:sz w:val="24"/>
          <w:szCs w:val="24"/>
        </w:rPr>
        <w:t>Rekening</w:t>
      </w:r>
      <w:r w:rsidR="00D15DFF" w:rsidRPr="00BA635B">
        <w:rPr>
          <w:sz w:val="24"/>
          <w:szCs w:val="24"/>
          <w:lang w:val="id-ID"/>
        </w:rPr>
        <w:t xml:space="preserve"> </w:t>
      </w:r>
      <w:r w:rsidR="00722049" w:rsidRPr="00BA635B">
        <w:rPr>
          <w:sz w:val="24"/>
          <w:szCs w:val="24"/>
        </w:rPr>
        <w:t>Kas</w:t>
      </w:r>
      <w:r w:rsidR="00D15DFF" w:rsidRPr="00BA635B">
        <w:rPr>
          <w:sz w:val="24"/>
          <w:szCs w:val="24"/>
          <w:lang w:val="id-ID"/>
        </w:rPr>
        <w:t xml:space="preserve"> </w:t>
      </w:r>
      <w:r w:rsidR="00722049" w:rsidRPr="00BA635B">
        <w:rPr>
          <w:sz w:val="24"/>
          <w:szCs w:val="24"/>
        </w:rPr>
        <w:t>Umum Daerah, BUD melakukan</w:t>
      </w:r>
      <w:r w:rsidR="00D15DFF" w:rsidRPr="00BA635B">
        <w:rPr>
          <w:sz w:val="24"/>
          <w:szCs w:val="24"/>
          <w:lang w:val="id-ID"/>
        </w:rPr>
        <w:t xml:space="preserve"> </w:t>
      </w:r>
      <w:r w:rsidR="00722049" w:rsidRPr="00BA635B">
        <w:rPr>
          <w:sz w:val="24"/>
          <w:szCs w:val="24"/>
        </w:rPr>
        <w:t>pencatatan</w:t>
      </w:r>
      <w:r w:rsidR="00D15DFF" w:rsidRPr="00BA635B">
        <w:rPr>
          <w:sz w:val="24"/>
          <w:szCs w:val="24"/>
          <w:lang w:val="id-ID"/>
        </w:rPr>
        <w:t xml:space="preserve"> </w:t>
      </w:r>
      <w:r w:rsidR="00722049" w:rsidRPr="00BA635B">
        <w:rPr>
          <w:sz w:val="24"/>
          <w:szCs w:val="24"/>
        </w:rPr>
        <w:t>dan</w:t>
      </w:r>
      <w:r w:rsidR="00D15DFF" w:rsidRPr="00BA635B">
        <w:rPr>
          <w:sz w:val="24"/>
          <w:szCs w:val="24"/>
          <w:lang w:val="id-ID"/>
        </w:rPr>
        <w:t xml:space="preserve"> </w:t>
      </w:r>
      <w:r w:rsidR="00722049" w:rsidRPr="00BA635B">
        <w:rPr>
          <w:sz w:val="24"/>
          <w:szCs w:val="24"/>
        </w:rPr>
        <w:t>pengesahan</w:t>
      </w:r>
      <w:r w:rsidR="00D15DFF" w:rsidRPr="00BA635B">
        <w:rPr>
          <w:sz w:val="24"/>
          <w:szCs w:val="24"/>
          <w:lang w:val="id-ID"/>
        </w:rPr>
        <w:t xml:space="preserve"> </w:t>
      </w:r>
      <w:r w:rsidR="00722049" w:rsidRPr="00BA635B">
        <w:rPr>
          <w:sz w:val="24"/>
          <w:szCs w:val="24"/>
        </w:rPr>
        <w:t>Penerimaan</w:t>
      </w:r>
      <w:r w:rsidR="00D15DFF" w:rsidRPr="00BA635B">
        <w:rPr>
          <w:sz w:val="24"/>
          <w:szCs w:val="24"/>
          <w:lang w:val="id-ID"/>
        </w:rPr>
        <w:t xml:space="preserve"> </w:t>
      </w:r>
      <w:r w:rsidR="00722049" w:rsidRPr="00BA635B">
        <w:rPr>
          <w:sz w:val="24"/>
          <w:szCs w:val="24"/>
        </w:rPr>
        <w:t>dan</w:t>
      </w:r>
      <w:r w:rsidR="00D15DFF" w:rsidRPr="00BA635B">
        <w:rPr>
          <w:sz w:val="24"/>
          <w:szCs w:val="24"/>
          <w:lang w:val="id-ID"/>
        </w:rPr>
        <w:t xml:space="preserve"> </w:t>
      </w:r>
      <w:r w:rsidR="00722049" w:rsidRPr="00BA635B">
        <w:rPr>
          <w:sz w:val="24"/>
          <w:szCs w:val="24"/>
        </w:rPr>
        <w:t>Pengeluaran Daerah tersebut; dan</w:t>
      </w:r>
    </w:p>
    <w:p w:rsidR="00F55D4D" w:rsidRPr="00BA635B" w:rsidRDefault="003B7576" w:rsidP="004305E4">
      <w:pPr>
        <w:pStyle w:val="ListParagraph"/>
        <w:numPr>
          <w:ilvl w:val="0"/>
          <w:numId w:val="22"/>
        </w:numPr>
        <w:tabs>
          <w:tab w:val="left" w:pos="426"/>
          <w:tab w:val="left" w:pos="1560"/>
        </w:tabs>
        <w:spacing w:after="120"/>
        <w:ind w:left="1559" w:right="11"/>
        <w:rPr>
          <w:sz w:val="24"/>
          <w:szCs w:val="24"/>
          <w:lang w:val="id-ID"/>
        </w:rPr>
      </w:pPr>
      <w:r w:rsidRPr="00BA635B">
        <w:rPr>
          <w:sz w:val="24"/>
          <w:szCs w:val="24"/>
        </w:rPr>
        <w:t>m</w:t>
      </w:r>
      <w:r w:rsidR="00722049" w:rsidRPr="00BA635B">
        <w:rPr>
          <w:sz w:val="24"/>
          <w:szCs w:val="24"/>
        </w:rPr>
        <w:t>enyusun</w:t>
      </w:r>
      <w:r w:rsidR="00D15DFF" w:rsidRPr="00BA635B">
        <w:rPr>
          <w:sz w:val="24"/>
          <w:szCs w:val="24"/>
          <w:lang w:val="id-ID"/>
        </w:rPr>
        <w:t xml:space="preserve"> </w:t>
      </w:r>
      <w:r w:rsidR="00722049" w:rsidRPr="00BA635B">
        <w:rPr>
          <w:sz w:val="24"/>
          <w:szCs w:val="24"/>
        </w:rPr>
        <w:t>dan</w:t>
      </w:r>
      <w:r w:rsidR="00D15DFF" w:rsidRPr="00BA635B">
        <w:rPr>
          <w:sz w:val="24"/>
          <w:szCs w:val="24"/>
          <w:lang w:val="id-ID"/>
        </w:rPr>
        <w:t xml:space="preserve"> </w:t>
      </w:r>
      <w:r w:rsidR="00722049" w:rsidRPr="00BA635B">
        <w:rPr>
          <w:sz w:val="24"/>
          <w:szCs w:val="24"/>
        </w:rPr>
        <w:t>menyampaikan</w:t>
      </w:r>
      <w:r w:rsidR="00D15DFF" w:rsidRPr="00BA635B">
        <w:rPr>
          <w:sz w:val="24"/>
          <w:szCs w:val="24"/>
          <w:lang w:val="id-ID"/>
        </w:rPr>
        <w:t xml:space="preserve"> </w:t>
      </w:r>
      <w:r w:rsidR="00722049" w:rsidRPr="00BA635B">
        <w:rPr>
          <w:sz w:val="24"/>
          <w:szCs w:val="24"/>
        </w:rPr>
        <w:t>laporan</w:t>
      </w:r>
      <w:r w:rsidR="00D15DFF" w:rsidRPr="00BA635B">
        <w:rPr>
          <w:sz w:val="24"/>
          <w:szCs w:val="24"/>
          <w:lang w:val="id-ID"/>
        </w:rPr>
        <w:t xml:space="preserve"> </w:t>
      </w:r>
      <w:r w:rsidR="00722049" w:rsidRPr="00BA635B">
        <w:rPr>
          <w:sz w:val="24"/>
          <w:szCs w:val="24"/>
        </w:rPr>
        <w:t>keuangan SKPD yang dipimpinnya</w:t>
      </w:r>
      <w:r w:rsidR="00D15DFF" w:rsidRPr="00BA635B">
        <w:rPr>
          <w:sz w:val="24"/>
          <w:szCs w:val="24"/>
          <w:lang w:val="id-ID"/>
        </w:rPr>
        <w:t xml:space="preserve"> </w:t>
      </w:r>
      <w:r w:rsidR="00722049" w:rsidRPr="00BA635B">
        <w:rPr>
          <w:sz w:val="24"/>
          <w:szCs w:val="24"/>
        </w:rPr>
        <w:t>kepada PPKD selaku BUD.</w:t>
      </w:r>
    </w:p>
    <w:p w:rsidR="00722049" w:rsidRPr="00BA635B" w:rsidRDefault="00D90FA8" w:rsidP="003B7576">
      <w:pPr>
        <w:pStyle w:val="ListParagraph"/>
        <w:tabs>
          <w:tab w:val="left" w:pos="426"/>
          <w:tab w:val="left" w:pos="1134"/>
        </w:tabs>
        <w:spacing w:after="120"/>
        <w:ind w:left="1134" w:right="11" w:hanging="708"/>
        <w:rPr>
          <w:sz w:val="24"/>
          <w:szCs w:val="24"/>
        </w:rPr>
      </w:pPr>
      <w:r w:rsidRPr="00BA635B">
        <w:rPr>
          <w:sz w:val="24"/>
          <w:szCs w:val="24"/>
        </w:rPr>
        <w:t>(3b)</w:t>
      </w:r>
      <w:r w:rsidRPr="00BA635B">
        <w:rPr>
          <w:sz w:val="24"/>
          <w:szCs w:val="24"/>
        </w:rPr>
        <w:tab/>
      </w:r>
      <w:r w:rsidR="00722049" w:rsidRPr="00BA635B">
        <w:rPr>
          <w:sz w:val="24"/>
          <w:szCs w:val="24"/>
        </w:rPr>
        <w:t>Kepala SKPD selaku</w:t>
      </w:r>
      <w:r w:rsidR="005F4564" w:rsidRPr="00BA635B">
        <w:rPr>
          <w:sz w:val="24"/>
          <w:szCs w:val="24"/>
          <w:lang w:val="id-ID"/>
        </w:rPr>
        <w:t xml:space="preserve"> </w:t>
      </w:r>
      <w:r w:rsidR="00722049" w:rsidRPr="00BA635B">
        <w:rPr>
          <w:sz w:val="24"/>
          <w:szCs w:val="24"/>
        </w:rPr>
        <w:t>Pengguna</w:t>
      </w:r>
      <w:r w:rsidR="00C30678" w:rsidRPr="00BA635B">
        <w:rPr>
          <w:sz w:val="24"/>
          <w:szCs w:val="24"/>
          <w:lang w:val="id-ID"/>
        </w:rPr>
        <w:t xml:space="preserve"> </w:t>
      </w:r>
      <w:r w:rsidR="00722049" w:rsidRPr="00BA635B">
        <w:rPr>
          <w:sz w:val="24"/>
          <w:szCs w:val="24"/>
        </w:rPr>
        <w:t>Anggaran (PA) mempunyai</w:t>
      </w:r>
      <w:r w:rsidR="00C30678" w:rsidRPr="00BA635B">
        <w:rPr>
          <w:sz w:val="24"/>
          <w:szCs w:val="24"/>
          <w:lang w:val="id-ID"/>
        </w:rPr>
        <w:t xml:space="preserve"> </w:t>
      </w:r>
      <w:r w:rsidR="00722049" w:rsidRPr="00BA635B">
        <w:rPr>
          <w:sz w:val="24"/>
          <w:szCs w:val="24"/>
        </w:rPr>
        <w:t xml:space="preserve">wewenang, </w:t>
      </w:r>
      <w:r w:rsidR="008B601E" w:rsidRPr="00BA635B">
        <w:rPr>
          <w:sz w:val="24"/>
          <w:szCs w:val="24"/>
        </w:rPr>
        <w:t xml:space="preserve"> </w:t>
      </w:r>
      <w:r w:rsidR="00722049" w:rsidRPr="00BA635B">
        <w:rPr>
          <w:sz w:val="24"/>
          <w:szCs w:val="24"/>
        </w:rPr>
        <w:t>meliputi:</w:t>
      </w:r>
    </w:p>
    <w:p w:rsidR="00722049" w:rsidRPr="00BA635B" w:rsidRDefault="00722049" w:rsidP="004305E4">
      <w:pPr>
        <w:pStyle w:val="ListParagraph"/>
        <w:numPr>
          <w:ilvl w:val="0"/>
          <w:numId w:val="21"/>
        </w:numPr>
        <w:tabs>
          <w:tab w:val="left" w:pos="426"/>
          <w:tab w:val="left" w:pos="1560"/>
        </w:tabs>
        <w:spacing w:before="187"/>
        <w:ind w:right="11" w:hanging="426"/>
        <w:contextualSpacing/>
        <w:rPr>
          <w:sz w:val="24"/>
          <w:szCs w:val="24"/>
        </w:rPr>
      </w:pPr>
      <w:r w:rsidRPr="00BA635B">
        <w:rPr>
          <w:sz w:val="24"/>
          <w:szCs w:val="24"/>
        </w:rPr>
        <w:t>Menandatangani</w:t>
      </w:r>
      <w:r w:rsidR="00C30678" w:rsidRPr="00BA635B">
        <w:rPr>
          <w:sz w:val="24"/>
          <w:szCs w:val="24"/>
          <w:lang w:val="id-ID"/>
        </w:rPr>
        <w:t xml:space="preserve"> </w:t>
      </w:r>
      <w:r w:rsidRPr="00BA635B">
        <w:rPr>
          <w:sz w:val="24"/>
          <w:szCs w:val="24"/>
        </w:rPr>
        <w:t>dokumen</w:t>
      </w:r>
      <w:r w:rsidR="00C30678" w:rsidRPr="00BA635B">
        <w:rPr>
          <w:sz w:val="24"/>
          <w:szCs w:val="24"/>
          <w:lang w:val="id-ID"/>
        </w:rPr>
        <w:t xml:space="preserve"> </w:t>
      </w:r>
      <w:r w:rsidRPr="00BA635B">
        <w:rPr>
          <w:sz w:val="24"/>
          <w:szCs w:val="24"/>
        </w:rPr>
        <w:t>permintaan</w:t>
      </w:r>
      <w:r w:rsidR="00C30678" w:rsidRPr="00BA635B">
        <w:rPr>
          <w:sz w:val="24"/>
          <w:szCs w:val="24"/>
          <w:lang w:val="id-ID"/>
        </w:rPr>
        <w:t xml:space="preserve"> </w:t>
      </w:r>
      <w:r w:rsidRPr="00BA635B">
        <w:rPr>
          <w:sz w:val="24"/>
          <w:szCs w:val="24"/>
        </w:rPr>
        <w:t>pengesahan</w:t>
      </w:r>
      <w:r w:rsidR="00C30678" w:rsidRPr="00BA635B">
        <w:rPr>
          <w:sz w:val="24"/>
          <w:szCs w:val="24"/>
          <w:lang w:val="id-ID"/>
        </w:rPr>
        <w:t xml:space="preserve"> </w:t>
      </w:r>
      <w:r w:rsidRPr="00BA635B">
        <w:rPr>
          <w:sz w:val="24"/>
          <w:szCs w:val="24"/>
        </w:rPr>
        <w:t>pendapatan</w:t>
      </w:r>
      <w:r w:rsidR="00C30678" w:rsidRPr="00BA635B">
        <w:rPr>
          <w:sz w:val="24"/>
          <w:szCs w:val="24"/>
          <w:lang w:val="id-ID"/>
        </w:rPr>
        <w:t xml:space="preserve"> </w:t>
      </w:r>
      <w:r w:rsidRPr="00BA635B">
        <w:rPr>
          <w:sz w:val="24"/>
          <w:szCs w:val="24"/>
        </w:rPr>
        <w:t>dan</w:t>
      </w:r>
      <w:r w:rsidR="00C30678" w:rsidRPr="00BA635B">
        <w:rPr>
          <w:sz w:val="24"/>
          <w:szCs w:val="24"/>
          <w:lang w:val="id-ID"/>
        </w:rPr>
        <w:t xml:space="preserve"> </w:t>
      </w:r>
      <w:r w:rsidRPr="00BA635B">
        <w:rPr>
          <w:sz w:val="24"/>
          <w:szCs w:val="24"/>
        </w:rPr>
        <w:t>belanja</w:t>
      </w:r>
      <w:r w:rsidR="00C30678" w:rsidRPr="00BA635B">
        <w:rPr>
          <w:sz w:val="24"/>
          <w:szCs w:val="24"/>
          <w:lang w:val="id-ID"/>
        </w:rPr>
        <w:t xml:space="preserve"> </w:t>
      </w:r>
      <w:r w:rsidRPr="00BA635B">
        <w:rPr>
          <w:sz w:val="24"/>
          <w:szCs w:val="24"/>
        </w:rPr>
        <w:t>atas</w:t>
      </w:r>
      <w:r w:rsidR="00C30678" w:rsidRPr="00BA635B">
        <w:rPr>
          <w:sz w:val="24"/>
          <w:szCs w:val="24"/>
          <w:lang w:val="id-ID"/>
        </w:rPr>
        <w:t xml:space="preserve"> </w:t>
      </w:r>
      <w:r w:rsidRPr="00BA635B">
        <w:rPr>
          <w:sz w:val="24"/>
          <w:szCs w:val="24"/>
        </w:rPr>
        <w:t>penerimaan</w:t>
      </w:r>
      <w:r w:rsidR="00C30678" w:rsidRPr="00BA635B">
        <w:rPr>
          <w:sz w:val="24"/>
          <w:szCs w:val="24"/>
          <w:lang w:val="id-ID"/>
        </w:rPr>
        <w:t xml:space="preserve"> </w:t>
      </w:r>
      <w:r w:rsidRPr="00BA635B">
        <w:rPr>
          <w:sz w:val="24"/>
          <w:szCs w:val="24"/>
        </w:rPr>
        <w:t>dan</w:t>
      </w:r>
      <w:r w:rsidR="00C30678" w:rsidRPr="00BA635B">
        <w:rPr>
          <w:sz w:val="24"/>
          <w:szCs w:val="24"/>
          <w:lang w:val="id-ID"/>
        </w:rPr>
        <w:t xml:space="preserve"> </w:t>
      </w:r>
      <w:r w:rsidRPr="00BA635B">
        <w:rPr>
          <w:sz w:val="24"/>
          <w:szCs w:val="24"/>
        </w:rPr>
        <w:t>pengeluaran</w:t>
      </w:r>
      <w:r w:rsidR="00C30678" w:rsidRPr="00BA635B">
        <w:rPr>
          <w:sz w:val="24"/>
          <w:szCs w:val="24"/>
          <w:lang w:val="id-ID"/>
        </w:rPr>
        <w:t xml:space="preserve"> </w:t>
      </w:r>
      <w:r w:rsidRPr="00BA635B">
        <w:rPr>
          <w:sz w:val="24"/>
          <w:szCs w:val="24"/>
        </w:rPr>
        <w:t>daerah</w:t>
      </w:r>
      <w:r w:rsidR="00C30678" w:rsidRPr="00BA635B">
        <w:rPr>
          <w:sz w:val="24"/>
          <w:szCs w:val="24"/>
          <w:lang w:val="id-ID"/>
        </w:rPr>
        <w:t xml:space="preserve"> </w:t>
      </w:r>
      <w:r w:rsidRPr="00BA635B">
        <w:rPr>
          <w:sz w:val="24"/>
          <w:szCs w:val="24"/>
        </w:rPr>
        <w:t>sesuai</w:t>
      </w:r>
      <w:r w:rsidR="00C30678" w:rsidRPr="00BA635B">
        <w:rPr>
          <w:sz w:val="24"/>
          <w:szCs w:val="24"/>
          <w:lang w:val="id-ID"/>
        </w:rPr>
        <w:t xml:space="preserve"> </w:t>
      </w:r>
      <w:r w:rsidRPr="00BA635B">
        <w:rPr>
          <w:sz w:val="24"/>
          <w:szCs w:val="24"/>
        </w:rPr>
        <w:t>ketentuan</w:t>
      </w:r>
      <w:r w:rsidR="00C30678" w:rsidRPr="00BA635B">
        <w:rPr>
          <w:sz w:val="24"/>
          <w:szCs w:val="24"/>
          <w:lang w:val="id-ID"/>
        </w:rPr>
        <w:t xml:space="preserve"> </w:t>
      </w:r>
      <w:r w:rsidRPr="00BA635B">
        <w:rPr>
          <w:sz w:val="24"/>
          <w:szCs w:val="24"/>
        </w:rPr>
        <w:t>peraturan</w:t>
      </w:r>
      <w:r w:rsidR="00C30678" w:rsidRPr="00BA635B">
        <w:rPr>
          <w:sz w:val="24"/>
          <w:szCs w:val="24"/>
          <w:lang w:val="id-ID"/>
        </w:rPr>
        <w:t xml:space="preserve"> </w:t>
      </w:r>
      <w:r w:rsidR="007E77E2" w:rsidRPr="00BA635B">
        <w:rPr>
          <w:sz w:val="24"/>
          <w:szCs w:val="24"/>
        </w:rPr>
        <w:t>perundang-undangan;</w:t>
      </w:r>
    </w:p>
    <w:p w:rsidR="00722049" w:rsidRPr="00BA635B" w:rsidRDefault="003B7576" w:rsidP="004305E4">
      <w:pPr>
        <w:pStyle w:val="ListParagraph"/>
        <w:numPr>
          <w:ilvl w:val="0"/>
          <w:numId w:val="21"/>
        </w:numPr>
        <w:tabs>
          <w:tab w:val="left" w:pos="426"/>
          <w:tab w:val="left" w:pos="1560"/>
        </w:tabs>
        <w:spacing w:before="187"/>
        <w:ind w:right="11" w:hanging="426"/>
        <w:contextualSpacing/>
        <w:rPr>
          <w:sz w:val="24"/>
          <w:szCs w:val="24"/>
        </w:rPr>
      </w:pPr>
      <w:r w:rsidRPr="00BA635B">
        <w:rPr>
          <w:sz w:val="24"/>
          <w:szCs w:val="24"/>
        </w:rPr>
        <w:t>me</w:t>
      </w:r>
      <w:r w:rsidR="00722049" w:rsidRPr="00BA635B">
        <w:rPr>
          <w:sz w:val="24"/>
          <w:szCs w:val="24"/>
        </w:rPr>
        <w:t>nandatangani</w:t>
      </w:r>
      <w:r w:rsidR="00C30678" w:rsidRPr="00BA635B">
        <w:rPr>
          <w:sz w:val="24"/>
          <w:szCs w:val="24"/>
          <w:lang w:val="id-ID"/>
        </w:rPr>
        <w:t xml:space="preserve"> </w:t>
      </w:r>
      <w:r w:rsidR="00722049" w:rsidRPr="00BA635B">
        <w:rPr>
          <w:sz w:val="24"/>
          <w:szCs w:val="24"/>
        </w:rPr>
        <w:t>dokumen</w:t>
      </w:r>
      <w:r w:rsidR="00C30678" w:rsidRPr="00BA635B">
        <w:rPr>
          <w:sz w:val="24"/>
          <w:szCs w:val="24"/>
          <w:lang w:val="id-ID"/>
        </w:rPr>
        <w:t xml:space="preserve"> </w:t>
      </w:r>
      <w:r w:rsidR="00722049" w:rsidRPr="00BA635B">
        <w:rPr>
          <w:sz w:val="24"/>
          <w:szCs w:val="24"/>
        </w:rPr>
        <w:t>Naskah</w:t>
      </w:r>
      <w:r w:rsidR="00C30678" w:rsidRPr="00BA635B">
        <w:rPr>
          <w:sz w:val="24"/>
          <w:szCs w:val="24"/>
          <w:lang w:val="id-ID"/>
        </w:rPr>
        <w:t xml:space="preserve"> </w:t>
      </w:r>
      <w:r w:rsidR="00722049" w:rsidRPr="00BA635B">
        <w:rPr>
          <w:sz w:val="24"/>
          <w:szCs w:val="24"/>
        </w:rPr>
        <w:t>Perjanjian</w:t>
      </w:r>
      <w:r w:rsidR="00C30678" w:rsidRPr="00BA635B">
        <w:rPr>
          <w:sz w:val="24"/>
          <w:szCs w:val="24"/>
          <w:lang w:val="id-ID"/>
        </w:rPr>
        <w:t xml:space="preserve"> </w:t>
      </w:r>
      <w:r w:rsidR="00722049" w:rsidRPr="00BA635B">
        <w:rPr>
          <w:sz w:val="24"/>
          <w:szCs w:val="24"/>
        </w:rPr>
        <w:t>Hibah Daerah (NPHD);</w:t>
      </w:r>
    </w:p>
    <w:p w:rsidR="00722049" w:rsidRPr="00BA635B" w:rsidRDefault="003B7576" w:rsidP="004305E4">
      <w:pPr>
        <w:pStyle w:val="ListParagraph"/>
        <w:numPr>
          <w:ilvl w:val="0"/>
          <w:numId w:val="21"/>
        </w:numPr>
        <w:tabs>
          <w:tab w:val="left" w:pos="426"/>
          <w:tab w:val="left" w:pos="1560"/>
        </w:tabs>
        <w:spacing w:before="187"/>
        <w:ind w:right="11" w:hanging="426"/>
        <w:contextualSpacing/>
        <w:rPr>
          <w:sz w:val="24"/>
          <w:szCs w:val="24"/>
        </w:rPr>
      </w:pPr>
      <w:r w:rsidRPr="00BA635B">
        <w:rPr>
          <w:sz w:val="24"/>
          <w:szCs w:val="24"/>
        </w:rPr>
        <w:t>m</w:t>
      </w:r>
      <w:r w:rsidR="00722049" w:rsidRPr="00BA635B">
        <w:rPr>
          <w:sz w:val="24"/>
          <w:szCs w:val="24"/>
        </w:rPr>
        <w:t>enandatangani</w:t>
      </w:r>
      <w:r w:rsidR="00C30678" w:rsidRPr="00BA635B">
        <w:rPr>
          <w:sz w:val="24"/>
          <w:szCs w:val="24"/>
          <w:lang w:val="id-ID"/>
        </w:rPr>
        <w:t xml:space="preserve"> </w:t>
      </w:r>
      <w:r w:rsidR="00722049" w:rsidRPr="00BA635B">
        <w:rPr>
          <w:sz w:val="24"/>
          <w:szCs w:val="24"/>
        </w:rPr>
        <w:t>dokumen</w:t>
      </w:r>
      <w:r w:rsidR="00C30678" w:rsidRPr="00BA635B">
        <w:rPr>
          <w:sz w:val="24"/>
          <w:szCs w:val="24"/>
          <w:lang w:val="id-ID"/>
        </w:rPr>
        <w:t xml:space="preserve"> </w:t>
      </w:r>
      <w:r w:rsidR="00722049" w:rsidRPr="00BA635B">
        <w:rPr>
          <w:sz w:val="24"/>
          <w:szCs w:val="24"/>
        </w:rPr>
        <w:t>Pemberian</w:t>
      </w:r>
      <w:r w:rsidR="00C30678" w:rsidRPr="00BA635B">
        <w:rPr>
          <w:sz w:val="24"/>
          <w:szCs w:val="24"/>
          <w:lang w:val="id-ID"/>
        </w:rPr>
        <w:t xml:space="preserve"> </w:t>
      </w:r>
      <w:r w:rsidR="00722049" w:rsidRPr="00BA635B">
        <w:rPr>
          <w:sz w:val="24"/>
          <w:szCs w:val="24"/>
        </w:rPr>
        <w:t>Bantuan</w:t>
      </w:r>
      <w:r w:rsidR="00C30678" w:rsidRPr="00BA635B">
        <w:rPr>
          <w:sz w:val="24"/>
          <w:szCs w:val="24"/>
          <w:lang w:val="id-ID"/>
        </w:rPr>
        <w:t xml:space="preserve"> </w:t>
      </w:r>
      <w:r w:rsidR="00722049" w:rsidRPr="00BA635B">
        <w:rPr>
          <w:sz w:val="24"/>
          <w:szCs w:val="24"/>
        </w:rPr>
        <w:t>Sosial;</w:t>
      </w:r>
    </w:p>
    <w:p w:rsidR="00722049" w:rsidRPr="00BA635B" w:rsidRDefault="003B7576" w:rsidP="004305E4">
      <w:pPr>
        <w:pStyle w:val="ListParagraph"/>
        <w:numPr>
          <w:ilvl w:val="0"/>
          <w:numId w:val="21"/>
        </w:numPr>
        <w:tabs>
          <w:tab w:val="left" w:pos="426"/>
          <w:tab w:val="left" w:pos="1560"/>
        </w:tabs>
        <w:spacing w:before="187"/>
        <w:ind w:right="11" w:hanging="426"/>
        <w:contextualSpacing/>
        <w:rPr>
          <w:sz w:val="24"/>
          <w:szCs w:val="24"/>
        </w:rPr>
      </w:pPr>
      <w:r w:rsidRPr="00BA635B">
        <w:rPr>
          <w:sz w:val="24"/>
          <w:szCs w:val="24"/>
        </w:rPr>
        <w:t>m</w:t>
      </w:r>
      <w:r w:rsidR="00722049" w:rsidRPr="00BA635B">
        <w:rPr>
          <w:sz w:val="24"/>
          <w:szCs w:val="24"/>
        </w:rPr>
        <w:t>enetapkan</w:t>
      </w:r>
      <w:r w:rsidR="00C30678" w:rsidRPr="00BA635B">
        <w:rPr>
          <w:sz w:val="24"/>
          <w:szCs w:val="24"/>
          <w:lang w:val="id-ID"/>
        </w:rPr>
        <w:t xml:space="preserve"> </w:t>
      </w:r>
      <w:r w:rsidR="00722049" w:rsidRPr="00BA635B">
        <w:rPr>
          <w:sz w:val="24"/>
          <w:szCs w:val="24"/>
        </w:rPr>
        <w:t>pejabat</w:t>
      </w:r>
      <w:r w:rsidR="00C30678" w:rsidRPr="00BA635B">
        <w:rPr>
          <w:sz w:val="24"/>
          <w:szCs w:val="24"/>
          <w:lang w:val="id-ID"/>
        </w:rPr>
        <w:t xml:space="preserve"> </w:t>
      </w:r>
      <w:r w:rsidR="00722049" w:rsidRPr="00BA635B">
        <w:rPr>
          <w:sz w:val="24"/>
          <w:szCs w:val="24"/>
        </w:rPr>
        <w:t>lainnya</w:t>
      </w:r>
      <w:r w:rsidR="00C30678" w:rsidRPr="00BA635B">
        <w:rPr>
          <w:sz w:val="24"/>
          <w:szCs w:val="24"/>
          <w:lang w:val="id-ID"/>
        </w:rPr>
        <w:t xml:space="preserve"> </w:t>
      </w:r>
      <w:r w:rsidR="00722049" w:rsidRPr="00BA635B">
        <w:rPr>
          <w:sz w:val="24"/>
          <w:szCs w:val="24"/>
        </w:rPr>
        <w:t>dalam SKPD yang dipimpinnya</w:t>
      </w:r>
      <w:r w:rsidR="00C30678" w:rsidRPr="00BA635B">
        <w:rPr>
          <w:sz w:val="24"/>
          <w:szCs w:val="24"/>
          <w:lang w:val="id-ID"/>
        </w:rPr>
        <w:t xml:space="preserve"> </w:t>
      </w:r>
      <w:r w:rsidR="00722049" w:rsidRPr="00BA635B">
        <w:rPr>
          <w:sz w:val="24"/>
          <w:szCs w:val="24"/>
        </w:rPr>
        <w:t>dalam</w:t>
      </w:r>
      <w:r w:rsidR="00C30678" w:rsidRPr="00BA635B">
        <w:rPr>
          <w:sz w:val="24"/>
          <w:szCs w:val="24"/>
          <w:lang w:val="id-ID"/>
        </w:rPr>
        <w:t xml:space="preserve"> </w:t>
      </w:r>
      <w:r w:rsidR="00722049" w:rsidRPr="00BA635B">
        <w:rPr>
          <w:sz w:val="24"/>
          <w:szCs w:val="24"/>
        </w:rPr>
        <w:t>rangka</w:t>
      </w:r>
      <w:r w:rsidR="00C30678" w:rsidRPr="00BA635B">
        <w:rPr>
          <w:sz w:val="24"/>
          <w:szCs w:val="24"/>
          <w:lang w:val="id-ID"/>
        </w:rPr>
        <w:t xml:space="preserve"> </w:t>
      </w:r>
      <w:r w:rsidR="00722049" w:rsidRPr="00BA635B">
        <w:rPr>
          <w:sz w:val="24"/>
          <w:szCs w:val="24"/>
        </w:rPr>
        <w:t>pengelolaan</w:t>
      </w:r>
      <w:r w:rsidR="00C30678" w:rsidRPr="00BA635B">
        <w:rPr>
          <w:sz w:val="24"/>
          <w:szCs w:val="24"/>
          <w:lang w:val="id-ID"/>
        </w:rPr>
        <w:t xml:space="preserve"> </w:t>
      </w:r>
      <w:r w:rsidR="00722049" w:rsidRPr="00BA635B">
        <w:rPr>
          <w:sz w:val="24"/>
          <w:szCs w:val="24"/>
        </w:rPr>
        <w:t>keuangan</w:t>
      </w:r>
      <w:r w:rsidR="00C30678" w:rsidRPr="00BA635B">
        <w:rPr>
          <w:sz w:val="24"/>
          <w:szCs w:val="24"/>
          <w:lang w:val="id-ID"/>
        </w:rPr>
        <w:t xml:space="preserve"> </w:t>
      </w:r>
      <w:r w:rsidR="00722049" w:rsidRPr="00BA635B">
        <w:rPr>
          <w:sz w:val="24"/>
          <w:szCs w:val="24"/>
        </w:rPr>
        <w:t>daerah; dan</w:t>
      </w:r>
    </w:p>
    <w:p w:rsidR="00BE5E1B" w:rsidRPr="00BA635B" w:rsidRDefault="003B7576" w:rsidP="004305E4">
      <w:pPr>
        <w:pStyle w:val="ListParagraph"/>
        <w:numPr>
          <w:ilvl w:val="0"/>
          <w:numId w:val="21"/>
        </w:numPr>
        <w:tabs>
          <w:tab w:val="left" w:pos="426"/>
          <w:tab w:val="left" w:pos="1560"/>
        </w:tabs>
        <w:spacing w:after="120"/>
        <w:ind w:left="1559" w:right="11"/>
        <w:rPr>
          <w:sz w:val="24"/>
          <w:szCs w:val="24"/>
          <w:lang w:val="id-ID"/>
        </w:rPr>
      </w:pPr>
      <w:r w:rsidRPr="00BA635B">
        <w:rPr>
          <w:sz w:val="24"/>
          <w:szCs w:val="24"/>
        </w:rPr>
        <w:t>m</w:t>
      </w:r>
      <w:r w:rsidR="00722049" w:rsidRPr="00BA635B">
        <w:rPr>
          <w:sz w:val="24"/>
          <w:szCs w:val="24"/>
        </w:rPr>
        <w:t>enetapkan</w:t>
      </w:r>
      <w:r w:rsidR="00C30678" w:rsidRPr="00BA635B">
        <w:rPr>
          <w:sz w:val="24"/>
          <w:szCs w:val="24"/>
          <w:lang w:val="id-ID"/>
        </w:rPr>
        <w:t xml:space="preserve"> </w:t>
      </w:r>
      <w:r w:rsidR="00722049" w:rsidRPr="00BA635B">
        <w:rPr>
          <w:sz w:val="24"/>
          <w:szCs w:val="24"/>
        </w:rPr>
        <w:t>Pembantu</w:t>
      </w:r>
      <w:r w:rsidR="00C30678" w:rsidRPr="00BA635B">
        <w:rPr>
          <w:sz w:val="24"/>
          <w:szCs w:val="24"/>
          <w:lang w:val="id-ID"/>
        </w:rPr>
        <w:t xml:space="preserve"> </w:t>
      </w:r>
      <w:r w:rsidR="00722049" w:rsidRPr="00BA635B">
        <w:rPr>
          <w:sz w:val="24"/>
          <w:szCs w:val="24"/>
        </w:rPr>
        <w:t>Bendahara</w:t>
      </w:r>
      <w:r w:rsidR="00C30678" w:rsidRPr="00BA635B">
        <w:rPr>
          <w:sz w:val="24"/>
          <w:szCs w:val="24"/>
          <w:lang w:val="id-ID"/>
        </w:rPr>
        <w:t xml:space="preserve"> </w:t>
      </w:r>
      <w:r w:rsidR="00722049" w:rsidRPr="00BA635B">
        <w:rPr>
          <w:sz w:val="24"/>
          <w:szCs w:val="24"/>
        </w:rPr>
        <w:t>Penerimaan, Pembantu</w:t>
      </w:r>
      <w:r w:rsidR="00C30678" w:rsidRPr="00BA635B">
        <w:rPr>
          <w:sz w:val="24"/>
          <w:szCs w:val="24"/>
          <w:lang w:val="id-ID"/>
        </w:rPr>
        <w:t xml:space="preserve"> </w:t>
      </w:r>
      <w:r w:rsidR="00722049" w:rsidRPr="00BA635B">
        <w:rPr>
          <w:sz w:val="24"/>
          <w:szCs w:val="24"/>
        </w:rPr>
        <w:t>Bendahara</w:t>
      </w:r>
      <w:r w:rsidR="00C30678" w:rsidRPr="00BA635B">
        <w:rPr>
          <w:sz w:val="24"/>
          <w:szCs w:val="24"/>
          <w:lang w:val="id-ID"/>
        </w:rPr>
        <w:t xml:space="preserve"> </w:t>
      </w:r>
      <w:r w:rsidR="00722049" w:rsidRPr="00BA635B">
        <w:rPr>
          <w:sz w:val="24"/>
          <w:szCs w:val="24"/>
        </w:rPr>
        <w:t>Pengeluaran</w:t>
      </w:r>
      <w:r w:rsidR="00C30678" w:rsidRPr="00BA635B">
        <w:rPr>
          <w:sz w:val="24"/>
          <w:szCs w:val="24"/>
          <w:lang w:val="id-ID"/>
        </w:rPr>
        <w:t xml:space="preserve"> </w:t>
      </w:r>
      <w:r w:rsidR="00722049" w:rsidRPr="00BA635B">
        <w:rPr>
          <w:sz w:val="24"/>
          <w:szCs w:val="24"/>
        </w:rPr>
        <w:t>dan</w:t>
      </w:r>
      <w:r w:rsidR="00C30678" w:rsidRPr="00BA635B">
        <w:rPr>
          <w:sz w:val="24"/>
          <w:szCs w:val="24"/>
          <w:lang w:val="id-ID"/>
        </w:rPr>
        <w:t xml:space="preserve"> </w:t>
      </w:r>
      <w:r w:rsidR="00722049" w:rsidRPr="00BA635B">
        <w:rPr>
          <w:sz w:val="24"/>
          <w:szCs w:val="24"/>
        </w:rPr>
        <w:t>Pembantu</w:t>
      </w:r>
      <w:r w:rsidR="00C30678" w:rsidRPr="00BA635B">
        <w:rPr>
          <w:sz w:val="24"/>
          <w:szCs w:val="24"/>
          <w:lang w:val="id-ID"/>
        </w:rPr>
        <w:t xml:space="preserve"> </w:t>
      </w:r>
      <w:r w:rsidR="00722049" w:rsidRPr="00BA635B">
        <w:rPr>
          <w:sz w:val="24"/>
          <w:szCs w:val="24"/>
        </w:rPr>
        <w:t>Bendahara</w:t>
      </w:r>
      <w:r w:rsidR="00C30678" w:rsidRPr="00BA635B">
        <w:rPr>
          <w:sz w:val="24"/>
          <w:szCs w:val="24"/>
          <w:lang w:val="id-ID"/>
        </w:rPr>
        <w:t xml:space="preserve"> </w:t>
      </w:r>
      <w:r w:rsidR="00722049" w:rsidRPr="00BA635B">
        <w:rPr>
          <w:sz w:val="24"/>
          <w:szCs w:val="24"/>
        </w:rPr>
        <w:t>Pengeluaran</w:t>
      </w:r>
      <w:r w:rsidR="00C30678" w:rsidRPr="00BA635B">
        <w:rPr>
          <w:sz w:val="24"/>
          <w:szCs w:val="24"/>
          <w:lang w:val="id-ID"/>
        </w:rPr>
        <w:t xml:space="preserve"> </w:t>
      </w:r>
      <w:r w:rsidR="00722049" w:rsidRPr="00BA635B">
        <w:rPr>
          <w:sz w:val="24"/>
          <w:szCs w:val="24"/>
        </w:rPr>
        <w:t>Pembantu</w:t>
      </w:r>
      <w:r w:rsidR="00C30678" w:rsidRPr="00BA635B">
        <w:rPr>
          <w:sz w:val="24"/>
          <w:szCs w:val="24"/>
          <w:lang w:val="id-ID"/>
        </w:rPr>
        <w:t xml:space="preserve"> </w:t>
      </w:r>
      <w:r w:rsidR="00722049" w:rsidRPr="00BA635B">
        <w:rPr>
          <w:sz w:val="24"/>
          <w:szCs w:val="24"/>
        </w:rPr>
        <w:t>sesuai</w:t>
      </w:r>
      <w:r w:rsidR="00C30678" w:rsidRPr="00BA635B">
        <w:rPr>
          <w:sz w:val="24"/>
          <w:szCs w:val="24"/>
          <w:lang w:val="id-ID"/>
        </w:rPr>
        <w:t xml:space="preserve"> </w:t>
      </w:r>
      <w:r w:rsidR="00722049" w:rsidRPr="00BA635B">
        <w:rPr>
          <w:sz w:val="24"/>
          <w:szCs w:val="24"/>
        </w:rPr>
        <w:t>ketentuan</w:t>
      </w:r>
      <w:r w:rsidR="00C30678" w:rsidRPr="00BA635B">
        <w:rPr>
          <w:sz w:val="24"/>
          <w:szCs w:val="24"/>
          <w:lang w:val="id-ID"/>
        </w:rPr>
        <w:t xml:space="preserve"> </w:t>
      </w:r>
      <w:r w:rsidR="00722049" w:rsidRPr="00BA635B">
        <w:rPr>
          <w:sz w:val="24"/>
          <w:szCs w:val="24"/>
        </w:rPr>
        <w:t>peraturan</w:t>
      </w:r>
      <w:r w:rsidR="00C30678" w:rsidRPr="00BA635B">
        <w:rPr>
          <w:sz w:val="24"/>
          <w:szCs w:val="24"/>
          <w:lang w:val="id-ID"/>
        </w:rPr>
        <w:t xml:space="preserve"> </w:t>
      </w:r>
      <w:r w:rsidR="00722049" w:rsidRPr="00BA635B">
        <w:rPr>
          <w:sz w:val="24"/>
          <w:szCs w:val="24"/>
        </w:rPr>
        <w:t>perundang-undangan;</w:t>
      </w:r>
    </w:p>
    <w:p w:rsidR="00722049" w:rsidRPr="00BA635B" w:rsidRDefault="00722049" w:rsidP="004305E4">
      <w:pPr>
        <w:pStyle w:val="ListParagraph"/>
        <w:numPr>
          <w:ilvl w:val="0"/>
          <w:numId w:val="6"/>
        </w:numPr>
        <w:tabs>
          <w:tab w:val="left" w:pos="1134"/>
        </w:tabs>
        <w:spacing w:after="60"/>
        <w:ind w:leftChars="258" w:left="1132" w:right="11" w:hangingChars="235" w:hanging="564"/>
        <w:rPr>
          <w:sz w:val="24"/>
          <w:szCs w:val="24"/>
        </w:rPr>
      </w:pPr>
      <w:r w:rsidRPr="00BA635B">
        <w:rPr>
          <w:sz w:val="24"/>
          <w:szCs w:val="24"/>
        </w:rPr>
        <w:lastRenderedPageBreak/>
        <w:t>Kepala SKPD selaku P</w:t>
      </w:r>
      <w:r w:rsidR="00C30678" w:rsidRPr="00BA635B">
        <w:rPr>
          <w:sz w:val="24"/>
          <w:szCs w:val="24"/>
          <w:lang w:val="id-ID"/>
        </w:rPr>
        <w:t xml:space="preserve">engguna </w:t>
      </w:r>
      <w:r w:rsidRPr="00BA635B">
        <w:rPr>
          <w:sz w:val="24"/>
          <w:szCs w:val="24"/>
        </w:rPr>
        <w:t>A</w:t>
      </w:r>
      <w:r w:rsidR="00C30678" w:rsidRPr="00BA635B">
        <w:rPr>
          <w:sz w:val="24"/>
          <w:szCs w:val="24"/>
          <w:lang w:val="id-ID"/>
        </w:rPr>
        <w:t>nggaran</w:t>
      </w:r>
      <w:r w:rsidRPr="00BA635B">
        <w:rPr>
          <w:sz w:val="24"/>
          <w:szCs w:val="24"/>
        </w:rPr>
        <w:t>/Pengguna</w:t>
      </w:r>
      <w:r w:rsidR="008B601E" w:rsidRPr="00BA635B">
        <w:rPr>
          <w:sz w:val="24"/>
          <w:szCs w:val="24"/>
        </w:rPr>
        <w:t xml:space="preserve"> </w:t>
      </w:r>
      <w:r w:rsidRPr="00BA635B">
        <w:rPr>
          <w:sz w:val="24"/>
          <w:szCs w:val="24"/>
        </w:rPr>
        <w:t>Barang, menetapkan:</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erencanaan</w:t>
      </w:r>
      <w:r w:rsidR="00C30678" w:rsidRPr="00BA635B">
        <w:rPr>
          <w:sz w:val="24"/>
          <w:szCs w:val="24"/>
          <w:lang w:val="id-ID"/>
        </w:rPr>
        <w:t xml:space="preserve"> </w:t>
      </w:r>
      <w:r w:rsidR="00722049" w:rsidRPr="00BA635B">
        <w:rPr>
          <w:sz w:val="24"/>
          <w:szCs w:val="24"/>
        </w:rPr>
        <w:t>Pengadaan;</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r</w:t>
      </w:r>
      <w:r w:rsidR="00722049" w:rsidRPr="00BA635B">
        <w:rPr>
          <w:sz w:val="24"/>
          <w:szCs w:val="24"/>
        </w:rPr>
        <w:t>encana</w:t>
      </w:r>
      <w:r w:rsidR="00C30678" w:rsidRPr="00BA635B">
        <w:rPr>
          <w:sz w:val="24"/>
          <w:szCs w:val="24"/>
        </w:rPr>
        <w:t xml:space="preserve"> </w:t>
      </w:r>
      <w:r w:rsidR="00722049" w:rsidRPr="00BA635B">
        <w:rPr>
          <w:sz w:val="24"/>
          <w:szCs w:val="24"/>
        </w:rPr>
        <w:t>Umum</w:t>
      </w:r>
      <w:r w:rsidR="00C30678" w:rsidRPr="00BA635B">
        <w:rPr>
          <w:sz w:val="24"/>
          <w:szCs w:val="24"/>
        </w:rPr>
        <w:t xml:space="preserve"> </w:t>
      </w:r>
      <w:r w:rsidR="00722049" w:rsidRPr="00BA635B">
        <w:rPr>
          <w:sz w:val="24"/>
          <w:szCs w:val="24"/>
        </w:rPr>
        <w:t>Pengadaan (RUP) dan</w:t>
      </w:r>
      <w:r w:rsidR="00C30678" w:rsidRPr="00BA635B">
        <w:rPr>
          <w:sz w:val="24"/>
          <w:szCs w:val="24"/>
        </w:rPr>
        <w:t xml:space="preserve"> </w:t>
      </w:r>
      <w:r w:rsidR="00722049" w:rsidRPr="00BA635B">
        <w:rPr>
          <w:sz w:val="24"/>
          <w:szCs w:val="24"/>
        </w:rPr>
        <w:t>mengumumkannya;</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t</w:t>
      </w:r>
      <w:r w:rsidR="00722049" w:rsidRPr="00BA635B">
        <w:rPr>
          <w:sz w:val="24"/>
          <w:szCs w:val="24"/>
        </w:rPr>
        <w:t>ender gagal/Seleksi</w:t>
      </w:r>
      <w:r w:rsidR="00C30678" w:rsidRPr="00BA635B">
        <w:rPr>
          <w:sz w:val="24"/>
          <w:szCs w:val="24"/>
        </w:rPr>
        <w:t xml:space="preserve"> </w:t>
      </w:r>
      <w:r w:rsidR="00722049" w:rsidRPr="00BA635B">
        <w:rPr>
          <w:sz w:val="24"/>
          <w:szCs w:val="24"/>
        </w:rPr>
        <w:t>gagal;</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enunjukan</w:t>
      </w:r>
      <w:r w:rsidR="00C30678" w:rsidRPr="00BA635B">
        <w:rPr>
          <w:sz w:val="24"/>
          <w:szCs w:val="24"/>
        </w:rPr>
        <w:t xml:space="preserve"> </w:t>
      </w:r>
      <w:r w:rsidR="00722049" w:rsidRPr="00BA635B">
        <w:rPr>
          <w:sz w:val="24"/>
          <w:szCs w:val="24"/>
        </w:rPr>
        <w:t>Langsung</w:t>
      </w:r>
      <w:r w:rsidR="00C30678" w:rsidRPr="00BA635B">
        <w:rPr>
          <w:sz w:val="24"/>
          <w:szCs w:val="24"/>
        </w:rPr>
        <w:t xml:space="preserve"> </w:t>
      </w:r>
      <w:r w:rsidR="00722049" w:rsidRPr="00BA635B">
        <w:rPr>
          <w:sz w:val="24"/>
          <w:szCs w:val="24"/>
        </w:rPr>
        <w:t>untuk Tender/Seleksi</w:t>
      </w:r>
      <w:r w:rsidR="00C30678" w:rsidRPr="00BA635B">
        <w:rPr>
          <w:sz w:val="24"/>
          <w:szCs w:val="24"/>
        </w:rPr>
        <w:t xml:space="preserve"> </w:t>
      </w:r>
      <w:r w:rsidR="00722049" w:rsidRPr="00BA635B">
        <w:rPr>
          <w:sz w:val="24"/>
          <w:szCs w:val="24"/>
        </w:rPr>
        <w:t>ulang</w:t>
      </w:r>
      <w:r w:rsidR="00C30678" w:rsidRPr="00BA635B">
        <w:rPr>
          <w:sz w:val="24"/>
          <w:szCs w:val="24"/>
        </w:rPr>
        <w:t xml:space="preserve"> </w:t>
      </w:r>
      <w:r w:rsidR="00722049" w:rsidRPr="00BA635B">
        <w:rPr>
          <w:sz w:val="24"/>
          <w:szCs w:val="24"/>
        </w:rPr>
        <w:t>gagal;</w:t>
      </w:r>
    </w:p>
    <w:p w:rsidR="00722049" w:rsidRPr="00BA635B" w:rsidRDefault="00722049" w:rsidP="004305E4">
      <w:pPr>
        <w:pStyle w:val="ListParagraph"/>
        <w:numPr>
          <w:ilvl w:val="0"/>
          <w:numId w:val="20"/>
        </w:numPr>
        <w:tabs>
          <w:tab w:val="left" w:pos="1560"/>
        </w:tabs>
        <w:ind w:right="11" w:hanging="426"/>
        <w:rPr>
          <w:sz w:val="24"/>
          <w:szCs w:val="24"/>
        </w:rPr>
      </w:pPr>
      <w:r w:rsidRPr="00BA635B">
        <w:rPr>
          <w:sz w:val="24"/>
          <w:szCs w:val="24"/>
        </w:rPr>
        <w:t>PPK-SKPD;</w:t>
      </w:r>
      <w:r w:rsidR="00C466AE" w:rsidRPr="00BA635B">
        <w:rPr>
          <w:sz w:val="24"/>
          <w:szCs w:val="24"/>
        </w:rPr>
        <w:t xml:space="preserve"> </w:t>
      </w:r>
    </w:p>
    <w:p w:rsidR="00DE5518" w:rsidRPr="00BA635B" w:rsidRDefault="00722049" w:rsidP="004305E4">
      <w:pPr>
        <w:pStyle w:val="ListParagraph"/>
        <w:numPr>
          <w:ilvl w:val="0"/>
          <w:numId w:val="20"/>
        </w:numPr>
        <w:tabs>
          <w:tab w:val="left" w:pos="1560"/>
        </w:tabs>
        <w:ind w:right="11" w:hanging="426"/>
        <w:rPr>
          <w:sz w:val="24"/>
          <w:szCs w:val="24"/>
        </w:rPr>
      </w:pPr>
      <w:r w:rsidRPr="00BA635B">
        <w:rPr>
          <w:sz w:val="24"/>
          <w:szCs w:val="24"/>
        </w:rPr>
        <w:t>PPKom;</w:t>
      </w:r>
    </w:p>
    <w:p w:rsidR="00722049" w:rsidRPr="00BA635B" w:rsidRDefault="00722049" w:rsidP="004305E4">
      <w:pPr>
        <w:pStyle w:val="ListParagraph"/>
        <w:numPr>
          <w:ilvl w:val="0"/>
          <w:numId w:val="20"/>
        </w:numPr>
        <w:tabs>
          <w:tab w:val="left" w:pos="1560"/>
        </w:tabs>
        <w:ind w:right="11" w:hanging="426"/>
        <w:rPr>
          <w:sz w:val="24"/>
          <w:szCs w:val="24"/>
        </w:rPr>
      </w:pPr>
      <w:r w:rsidRPr="00BA635B">
        <w:rPr>
          <w:sz w:val="24"/>
          <w:szCs w:val="24"/>
        </w:rPr>
        <w:t>PPTK;</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ejabat yang diberi</w:t>
      </w:r>
      <w:r w:rsidR="00C30678" w:rsidRPr="00BA635B">
        <w:rPr>
          <w:sz w:val="24"/>
          <w:szCs w:val="24"/>
        </w:rPr>
        <w:t xml:space="preserve"> </w:t>
      </w:r>
      <w:r w:rsidR="00722049" w:rsidRPr="00BA635B">
        <w:rPr>
          <w:sz w:val="24"/>
          <w:szCs w:val="24"/>
        </w:rPr>
        <w:t>wewenang</w:t>
      </w:r>
      <w:r w:rsidR="00C30678" w:rsidRPr="00BA635B">
        <w:rPr>
          <w:sz w:val="24"/>
          <w:szCs w:val="24"/>
        </w:rPr>
        <w:t xml:space="preserve"> </w:t>
      </w:r>
      <w:r w:rsidR="00722049" w:rsidRPr="00BA635B">
        <w:rPr>
          <w:sz w:val="24"/>
          <w:szCs w:val="24"/>
        </w:rPr>
        <w:t>menandatangani</w:t>
      </w:r>
      <w:r w:rsidR="00C30678" w:rsidRPr="00BA635B">
        <w:rPr>
          <w:sz w:val="24"/>
          <w:szCs w:val="24"/>
        </w:rPr>
        <w:t xml:space="preserve"> </w:t>
      </w:r>
      <w:r w:rsidR="00722049" w:rsidRPr="00BA635B">
        <w:rPr>
          <w:sz w:val="24"/>
          <w:szCs w:val="24"/>
        </w:rPr>
        <w:t>bukti</w:t>
      </w:r>
      <w:r w:rsidR="00C30678" w:rsidRPr="00BA635B">
        <w:rPr>
          <w:sz w:val="24"/>
          <w:szCs w:val="24"/>
        </w:rPr>
        <w:t xml:space="preserve"> </w:t>
      </w:r>
      <w:r w:rsidR="00722049" w:rsidRPr="00BA635B">
        <w:rPr>
          <w:sz w:val="24"/>
          <w:szCs w:val="24"/>
        </w:rPr>
        <w:t>penerimaan</w:t>
      </w:r>
      <w:r w:rsidR="00C30678" w:rsidRPr="00BA635B">
        <w:rPr>
          <w:sz w:val="24"/>
          <w:szCs w:val="24"/>
        </w:rPr>
        <w:t xml:space="preserve"> </w:t>
      </w:r>
      <w:r w:rsidR="00722049" w:rsidRPr="00BA635B">
        <w:rPr>
          <w:sz w:val="24"/>
          <w:szCs w:val="24"/>
        </w:rPr>
        <w:t>kas</w:t>
      </w:r>
      <w:r w:rsidR="00C30678" w:rsidRPr="00BA635B">
        <w:rPr>
          <w:sz w:val="24"/>
          <w:szCs w:val="24"/>
        </w:rPr>
        <w:t xml:space="preserve"> </w:t>
      </w:r>
      <w:r w:rsidR="00722049" w:rsidRPr="00BA635B">
        <w:rPr>
          <w:sz w:val="24"/>
          <w:szCs w:val="24"/>
        </w:rPr>
        <w:t>dan</w:t>
      </w:r>
      <w:r w:rsidR="00C30678" w:rsidRPr="00BA635B">
        <w:rPr>
          <w:sz w:val="24"/>
          <w:szCs w:val="24"/>
        </w:rPr>
        <w:t xml:space="preserve"> </w:t>
      </w:r>
      <w:r w:rsidR="00722049" w:rsidRPr="00BA635B">
        <w:rPr>
          <w:sz w:val="24"/>
          <w:szCs w:val="24"/>
        </w:rPr>
        <w:t>bukti</w:t>
      </w:r>
      <w:r w:rsidR="00C30678" w:rsidRPr="00BA635B">
        <w:rPr>
          <w:sz w:val="24"/>
          <w:szCs w:val="24"/>
        </w:rPr>
        <w:t xml:space="preserve"> </w:t>
      </w:r>
      <w:r w:rsidR="00722049" w:rsidRPr="00BA635B">
        <w:rPr>
          <w:sz w:val="24"/>
          <w:szCs w:val="24"/>
        </w:rPr>
        <w:t>penerimaan</w:t>
      </w:r>
      <w:r w:rsidR="00C30678" w:rsidRPr="00BA635B">
        <w:rPr>
          <w:sz w:val="24"/>
          <w:szCs w:val="24"/>
        </w:rPr>
        <w:t xml:space="preserve"> </w:t>
      </w:r>
      <w:r w:rsidR="00722049" w:rsidRPr="00BA635B">
        <w:rPr>
          <w:sz w:val="24"/>
          <w:szCs w:val="24"/>
        </w:rPr>
        <w:t>lainnya yang</w:t>
      </w:r>
      <w:r w:rsidR="00C30678" w:rsidRPr="00BA635B">
        <w:rPr>
          <w:sz w:val="24"/>
          <w:szCs w:val="24"/>
        </w:rPr>
        <w:t xml:space="preserve"> </w:t>
      </w:r>
      <w:r w:rsidR="00722049" w:rsidRPr="00BA635B">
        <w:rPr>
          <w:sz w:val="24"/>
          <w:szCs w:val="24"/>
        </w:rPr>
        <w:t>sah;</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ejabat yang</w:t>
      </w:r>
      <w:r w:rsidRPr="00BA635B">
        <w:rPr>
          <w:sz w:val="24"/>
          <w:szCs w:val="24"/>
        </w:rPr>
        <w:t xml:space="preserve"> </w:t>
      </w:r>
      <w:r w:rsidR="00722049" w:rsidRPr="00BA635B">
        <w:rPr>
          <w:sz w:val="24"/>
          <w:szCs w:val="24"/>
        </w:rPr>
        <w:t>diberi</w:t>
      </w:r>
      <w:r w:rsidR="00C30678" w:rsidRPr="00BA635B">
        <w:rPr>
          <w:sz w:val="24"/>
          <w:szCs w:val="24"/>
        </w:rPr>
        <w:t xml:space="preserve"> </w:t>
      </w:r>
      <w:r w:rsidR="00722049" w:rsidRPr="00BA635B">
        <w:rPr>
          <w:sz w:val="24"/>
          <w:szCs w:val="24"/>
        </w:rPr>
        <w:t>wewenang</w:t>
      </w:r>
      <w:r w:rsidR="00C30678" w:rsidRPr="00BA635B">
        <w:rPr>
          <w:sz w:val="24"/>
          <w:szCs w:val="24"/>
        </w:rPr>
        <w:t xml:space="preserve"> </w:t>
      </w:r>
      <w:r w:rsidR="00722049" w:rsidRPr="00BA635B">
        <w:rPr>
          <w:sz w:val="24"/>
          <w:szCs w:val="24"/>
        </w:rPr>
        <w:t>menandatangani</w:t>
      </w:r>
      <w:r w:rsidR="00C30678" w:rsidRPr="00BA635B">
        <w:rPr>
          <w:sz w:val="24"/>
          <w:szCs w:val="24"/>
        </w:rPr>
        <w:t xml:space="preserve"> </w:t>
      </w:r>
      <w:r w:rsidR="00722049" w:rsidRPr="00BA635B">
        <w:rPr>
          <w:sz w:val="24"/>
          <w:szCs w:val="24"/>
        </w:rPr>
        <w:t>surat</w:t>
      </w:r>
      <w:r w:rsidR="00C30678" w:rsidRPr="00BA635B">
        <w:rPr>
          <w:sz w:val="24"/>
          <w:szCs w:val="24"/>
        </w:rPr>
        <w:t xml:space="preserve"> </w:t>
      </w:r>
      <w:r w:rsidR="00722049" w:rsidRPr="00BA635B">
        <w:rPr>
          <w:sz w:val="24"/>
          <w:szCs w:val="24"/>
        </w:rPr>
        <w:t>bukti</w:t>
      </w:r>
      <w:r w:rsidR="00C30678" w:rsidRPr="00BA635B">
        <w:rPr>
          <w:sz w:val="24"/>
          <w:szCs w:val="24"/>
        </w:rPr>
        <w:t xml:space="preserve"> </w:t>
      </w:r>
      <w:r w:rsidR="00722049" w:rsidRPr="00BA635B">
        <w:rPr>
          <w:sz w:val="24"/>
          <w:szCs w:val="24"/>
        </w:rPr>
        <w:t>pemungutan</w:t>
      </w:r>
      <w:r w:rsidR="00C30678" w:rsidRPr="00BA635B">
        <w:rPr>
          <w:sz w:val="24"/>
          <w:szCs w:val="24"/>
        </w:rPr>
        <w:t xml:space="preserve"> </w:t>
      </w:r>
      <w:r w:rsidR="00722049" w:rsidRPr="00BA635B">
        <w:rPr>
          <w:sz w:val="24"/>
          <w:szCs w:val="24"/>
        </w:rPr>
        <w:t>pendapatan</w:t>
      </w:r>
      <w:r w:rsidR="00C30678" w:rsidRPr="00BA635B">
        <w:rPr>
          <w:sz w:val="24"/>
          <w:szCs w:val="24"/>
        </w:rPr>
        <w:t xml:space="preserve"> </w:t>
      </w:r>
      <w:r w:rsidR="00722049" w:rsidRPr="00BA635B">
        <w:rPr>
          <w:sz w:val="24"/>
          <w:szCs w:val="24"/>
        </w:rPr>
        <w:t>daerah;</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embantu</w:t>
      </w:r>
      <w:r w:rsidR="00C30678" w:rsidRPr="00BA635B">
        <w:rPr>
          <w:sz w:val="24"/>
          <w:szCs w:val="24"/>
        </w:rPr>
        <w:t xml:space="preserve"> </w:t>
      </w:r>
      <w:r w:rsidR="00722049" w:rsidRPr="00BA635B">
        <w:rPr>
          <w:sz w:val="24"/>
          <w:szCs w:val="24"/>
        </w:rPr>
        <w:t>Bendahara;</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enyelenggara</w:t>
      </w:r>
      <w:r w:rsidR="00C30678" w:rsidRPr="00BA635B">
        <w:rPr>
          <w:sz w:val="24"/>
          <w:szCs w:val="24"/>
        </w:rPr>
        <w:t xml:space="preserve"> </w:t>
      </w:r>
      <w:r w:rsidR="00722049" w:rsidRPr="00BA635B">
        <w:rPr>
          <w:sz w:val="24"/>
          <w:szCs w:val="24"/>
        </w:rPr>
        <w:t>Swakelola;</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t</w:t>
      </w:r>
      <w:r w:rsidR="00722049" w:rsidRPr="00BA635B">
        <w:rPr>
          <w:sz w:val="24"/>
          <w:szCs w:val="24"/>
        </w:rPr>
        <w:t>im</w:t>
      </w:r>
      <w:r w:rsidRPr="00BA635B">
        <w:rPr>
          <w:sz w:val="24"/>
          <w:szCs w:val="24"/>
        </w:rPr>
        <w:t xml:space="preserve"> t</w:t>
      </w:r>
      <w:r w:rsidR="00722049" w:rsidRPr="00BA635B">
        <w:rPr>
          <w:sz w:val="24"/>
          <w:szCs w:val="24"/>
        </w:rPr>
        <w:t>eknis;</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t</w:t>
      </w:r>
      <w:r w:rsidR="00722049" w:rsidRPr="00BA635B">
        <w:rPr>
          <w:sz w:val="24"/>
          <w:szCs w:val="24"/>
        </w:rPr>
        <w:t>im juri/tim</w:t>
      </w:r>
      <w:r w:rsidR="00C30678" w:rsidRPr="00BA635B">
        <w:rPr>
          <w:sz w:val="24"/>
          <w:szCs w:val="24"/>
        </w:rPr>
        <w:t xml:space="preserve"> </w:t>
      </w:r>
      <w:r w:rsidR="00722049" w:rsidRPr="00BA635B">
        <w:rPr>
          <w:sz w:val="24"/>
          <w:szCs w:val="24"/>
        </w:rPr>
        <w:t>ahli</w:t>
      </w:r>
      <w:r w:rsidR="00C30678" w:rsidRPr="00BA635B">
        <w:rPr>
          <w:sz w:val="24"/>
          <w:szCs w:val="24"/>
        </w:rPr>
        <w:t xml:space="preserve"> </w:t>
      </w:r>
      <w:r w:rsidR="00722049" w:rsidRPr="00BA635B">
        <w:rPr>
          <w:sz w:val="24"/>
          <w:szCs w:val="24"/>
        </w:rPr>
        <w:t>untuk</w:t>
      </w:r>
      <w:r w:rsidR="00C30678" w:rsidRPr="00BA635B">
        <w:rPr>
          <w:sz w:val="24"/>
          <w:szCs w:val="24"/>
        </w:rPr>
        <w:t xml:space="preserve"> </w:t>
      </w:r>
      <w:r w:rsidR="00722049" w:rsidRPr="00BA635B">
        <w:rPr>
          <w:sz w:val="24"/>
          <w:szCs w:val="24"/>
        </w:rPr>
        <w:t>pelaksanaan</w:t>
      </w:r>
      <w:r w:rsidR="00C30678" w:rsidRPr="00BA635B">
        <w:rPr>
          <w:sz w:val="24"/>
          <w:szCs w:val="24"/>
        </w:rPr>
        <w:t xml:space="preserve"> </w:t>
      </w:r>
      <w:r w:rsidR="00722049" w:rsidRPr="00BA635B">
        <w:rPr>
          <w:sz w:val="24"/>
          <w:szCs w:val="24"/>
        </w:rPr>
        <w:t>melalui</w:t>
      </w:r>
      <w:r w:rsidR="00C30678" w:rsidRPr="00BA635B">
        <w:rPr>
          <w:sz w:val="24"/>
          <w:szCs w:val="24"/>
        </w:rPr>
        <w:t xml:space="preserve"> </w:t>
      </w:r>
      <w:r w:rsidR="00722049" w:rsidRPr="00BA635B">
        <w:rPr>
          <w:sz w:val="24"/>
          <w:szCs w:val="24"/>
        </w:rPr>
        <w:t>Sayembara/Kontes;</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s</w:t>
      </w:r>
      <w:r w:rsidR="00722049" w:rsidRPr="00BA635B">
        <w:rPr>
          <w:sz w:val="24"/>
          <w:szCs w:val="24"/>
        </w:rPr>
        <w:t>taf</w:t>
      </w:r>
      <w:r w:rsidR="00C30678" w:rsidRPr="00BA635B">
        <w:rPr>
          <w:sz w:val="24"/>
          <w:szCs w:val="24"/>
        </w:rPr>
        <w:t xml:space="preserve"> </w:t>
      </w:r>
      <w:r w:rsidR="00722049" w:rsidRPr="00BA635B">
        <w:rPr>
          <w:sz w:val="24"/>
          <w:szCs w:val="24"/>
        </w:rPr>
        <w:t>Teknis;</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t</w:t>
      </w:r>
      <w:r w:rsidR="00722049" w:rsidRPr="00BA635B">
        <w:rPr>
          <w:sz w:val="24"/>
          <w:szCs w:val="24"/>
        </w:rPr>
        <w:t>im/Panitia</w:t>
      </w:r>
      <w:r w:rsidR="00C30678" w:rsidRPr="00BA635B">
        <w:rPr>
          <w:sz w:val="24"/>
          <w:szCs w:val="24"/>
        </w:rPr>
        <w:t xml:space="preserve"> </w:t>
      </w:r>
      <w:r w:rsidR="00722049" w:rsidRPr="00BA635B">
        <w:rPr>
          <w:sz w:val="24"/>
          <w:szCs w:val="24"/>
        </w:rPr>
        <w:t>Pelaksana</w:t>
      </w:r>
      <w:r w:rsidR="00C30678" w:rsidRPr="00BA635B">
        <w:rPr>
          <w:sz w:val="24"/>
          <w:szCs w:val="24"/>
        </w:rPr>
        <w:t xml:space="preserve"> </w:t>
      </w:r>
      <w:r w:rsidR="00722049" w:rsidRPr="00BA635B">
        <w:rPr>
          <w:sz w:val="24"/>
          <w:szCs w:val="24"/>
        </w:rPr>
        <w:t>Kegiatan;</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ejabat</w:t>
      </w:r>
      <w:r w:rsidR="00C30678" w:rsidRPr="00BA635B">
        <w:rPr>
          <w:sz w:val="24"/>
          <w:szCs w:val="24"/>
        </w:rPr>
        <w:t xml:space="preserve"> </w:t>
      </w:r>
      <w:r w:rsidR="00722049" w:rsidRPr="00BA635B">
        <w:rPr>
          <w:sz w:val="24"/>
          <w:szCs w:val="24"/>
        </w:rPr>
        <w:t>Pengadaan;</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F55D4D" w:rsidRPr="00BA635B">
        <w:rPr>
          <w:sz w:val="24"/>
          <w:szCs w:val="24"/>
        </w:rPr>
        <w:t xml:space="preserve">engenaan </w:t>
      </w:r>
      <w:r w:rsidR="00A35734" w:rsidRPr="00BA635B">
        <w:rPr>
          <w:sz w:val="24"/>
          <w:szCs w:val="24"/>
        </w:rPr>
        <w:t xml:space="preserve"> Sanksi Daftar Hitam</w:t>
      </w:r>
      <w:r w:rsidR="001E1D8B" w:rsidRPr="00BA635B">
        <w:rPr>
          <w:sz w:val="24"/>
          <w:szCs w:val="24"/>
        </w:rPr>
        <w:t>;</w:t>
      </w:r>
    </w:p>
    <w:p w:rsidR="00722049" w:rsidRPr="00BA635B" w:rsidRDefault="003B7576" w:rsidP="004305E4">
      <w:pPr>
        <w:pStyle w:val="ListParagraph"/>
        <w:numPr>
          <w:ilvl w:val="0"/>
          <w:numId w:val="20"/>
        </w:numPr>
        <w:tabs>
          <w:tab w:val="left" w:pos="1560"/>
        </w:tabs>
        <w:ind w:right="11" w:hanging="426"/>
        <w:rPr>
          <w:sz w:val="24"/>
          <w:szCs w:val="24"/>
        </w:rPr>
      </w:pPr>
      <w:r w:rsidRPr="00BA635B">
        <w:rPr>
          <w:sz w:val="24"/>
          <w:szCs w:val="24"/>
        </w:rPr>
        <w:t>p</w:t>
      </w:r>
      <w:r w:rsidR="00722049" w:rsidRPr="00BA635B">
        <w:rPr>
          <w:sz w:val="24"/>
          <w:szCs w:val="24"/>
        </w:rPr>
        <w:t>embantu</w:t>
      </w:r>
      <w:r w:rsidR="00C30678" w:rsidRPr="00BA635B">
        <w:rPr>
          <w:sz w:val="24"/>
          <w:szCs w:val="24"/>
        </w:rPr>
        <w:t xml:space="preserve"> </w:t>
      </w:r>
      <w:r w:rsidR="00722049" w:rsidRPr="00BA635B">
        <w:rPr>
          <w:sz w:val="24"/>
          <w:szCs w:val="24"/>
        </w:rPr>
        <w:t>pengurus</w:t>
      </w:r>
      <w:r w:rsidR="00C30678" w:rsidRPr="00BA635B">
        <w:rPr>
          <w:sz w:val="24"/>
          <w:szCs w:val="24"/>
        </w:rPr>
        <w:t xml:space="preserve"> </w:t>
      </w:r>
      <w:r w:rsidR="00722049" w:rsidRPr="00BA635B">
        <w:rPr>
          <w:sz w:val="24"/>
          <w:szCs w:val="24"/>
        </w:rPr>
        <w:t>barang</w:t>
      </w:r>
      <w:r w:rsidR="00C30678" w:rsidRPr="00BA635B">
        <w:rPr>
          <w:sz w:val="24"/>
          <w:szCs w:val="24"/>
        </w:rPr>
        <w:t xml:space="preserve"> </w:t>
      </w:r>
      <w:r w:rsidR="00722049" w:rsidRPr="00BA635B">
        <w:rPr>
          <w:sz w:val="24"/>
          <w:szCs w:val="24"/>
        </w:rPr>
        <w:t>pengguna;</w:t>
      </w:r>
    </w:p>
    <w:p w:rsidR="00722049" w:rsidRPr="00BA635B" w:rsidRDefault="003B7576" w:rsidP="004305E4">
      <w:pPr>
        <w:pStyle w:val="ListParagraph"/>
        <w:numPr>
          <w:ilvl w:val="0"/>
          <w:numId w:val="20"/>
        </w:numPr>
        <w:tabs>
          <w:tab w:val="left" w:pos="1560"/>
        </w:tabs>
        <w:spacing w:after="120"/>
        <w:ind w:left="1559" w:right="11"/>
        <w:rPr>
          <w:sz w:val="24"/>
          <w:szCs w:val="24"/>
        </w:rPr>
      </w:pPr>
      <w:r w:rsidRPr="00BA635B">
        <w:rPr>
          <w:sz w:val="24"/>
          <w:szCs w:val="24"/>
        </w:rPr>
        <w:t>o</w:t>
      </w:r>
      <w:r w:rsidR="00722049" w:rsidRPr="00BA635B">
        <w:rPr>
          <w:sz w:val="24"/>
          <w:szCs w:val="24"/>
        </w:rPr>
        <w:t>perator SIMDA, Operator SIM Aset</w:t>
      </w:r>
      <w:r w:rsidR="00C30678" w:rsidRPr="00BA635B">
        <w:rPr>
          <w:sz w:val="24"/>
          <w:szCs w:val="24"/>
        </w:rPr>
        <w:t xml:space="preserve"> </w:t>
      </w:r>
      <w:r w:rsidR="00722049" w:rsidRPr="00BA635B">
        <w:rPr>
          <w:sz w:val="24"/>
          <w:szCs w:val="24"/>
        </w:rPr>
        <w:t>dan</w:t>
      </w:r>
      <w:r w:rsidR="00C30678" w:rsidRPr="00BA635B">
        <w:rPr>
          <w:sz w:val="24"/>
          <w:szCs w:val="24"/>
        </w:rPr>
        <w:t xml:space="preserve"> </w:t>
      </w:r>
      <w:r w:rsidR="00722049" w:rsidRPr="00BA635B">
        <w:rPr>
          <w:sz w:val="24"/>
          <w:szCs w:val="24"/>
        </w:rPr>
        <w:t>Operator SIM BOS pada SKPD.</w:t>
      </w:r>
    </w:p>
    <w:p w:rsidR="00722049" w:rsidRPr="00BA635B" w:rsidRDefault="00722049" w:rsidP="004305E4">
      <w:pPr>
        <w:pStyle w:val="ListParagraph"/>
        <w:numPr>
          <w:ilvl w:val="0"/>
          <w:numId w:val="6"/>
        </w:numPr>
        <w:tabs>
          <w:tab w:val="left" w:pos="1134"/>
        </w:tabs>
        <w:spacing w:after="120"/>
        <w:ind w:leftChars="258" w:left="1132" w:right="11" w:hangingChars="235" w:hanging="564"/>
        <w:rPr>
          <w:sz w:val="24"/>
          <w:szCs w:val="24"/>
        </w:rPr>
      </w:pPr>
      <w:r w:rsidRPr="00BA635B">
        <w:rPr>
          <w:sz w:val="24"/>
          <w:szCs w:val="24"/>
        </w:rPr>
        <w:t>Kepala</w:t>
      </w:r>
      <w:r w:rsidRPr="00BA635B">
        <w:rPr>
          <w:sz w:val="24"/>
          <w:szCs w:val="24"/>
          <w:lang w:val="id-ID"/>
        </w:rPr>
        <w:t xml:space="preserve"> Dinas Pendidikan dan Kebudayaan menetapkan Administrator SIM BOS.</w:t>
      </w:r>
    </w:p>
    <w:p w:rsidR="001E1D8B" w:rsidRPr="00BA635B" w:rsidRDefault="00722049" w:rsidP="004305E4">
      <w:pPr>
        <w:pStyle w:val="ListParagraph"/>
        <w:numPr>
          <w:ilvl w:val="0"/>
          <w:numId w:val="6"/>
        </w:numPr>
        <w:tabs>
          <w:tab w:val="left" w:pos="1134"/>
        </w:tabs>
        <w:ind w:leftChars="258" w:left="1132" w:right="11" w:hangingChars="235" w:hanging="564"/>
        <w:rPr>
          <w:sz w:val="24"/>
          <w:szCs w:val="24"/>
        </w:rPr>
      </w:pPr>
      <w:r w:rsidRPr="00BA635B">
        <w:rPr>
          <w:sz w:val="24"/>
          <w:szCs w:val="24"/>
          <w:lang w:val="id-ID"/>
        </w:rPr>
        <w:t xml:space="preserve">Kepala </w:t>
      </w:r>
      <w:r w:rsidRPr="00BA635B">
        <w:rPr>
          <w:sz w:val="24"/>
          <w:szCs w:val="24"/>
        </w:rPr>
        <w:t>Dinas</w:t>
      </w:r>
      <w:r w:rsidRPr="00BA635B">
        <w:rPr>
          <w:sz w:val="24"/>
          <w:szCs w:val="24"/>
          <w:lang w:val="id-ID"/>
        </w:rPr>
        <w:t xml:space="preserve"> Kesehatan menetapkan Administrator SIM BLUD.</w:t>
      </w:r>
    </w:p>
    <w:p w:rsidR="00D90FA8" w:rsidRPr="00BA635B" w:rsidRDefault="00D90FA8" w:rsidP="00D90FA8">
      <w:pPr>
        <w:pStyle w:val="ListParagraph"/>
        <w:tabs>
          <w:tab w:val="left" w:pos="1134"/>
        </w:tabs>
        <w:ind w:left="1132" w:right="11" w:firstLine="0"/>
        <w:rPr>
          <w:sz w:val="24"/>
          <w:szCs w:val="24"/>
        </w:rPr>
      </w:pPr>
    </w:p>
    <w:p w:rsidR="00722049" w:rsidRPr="00BA635B" w:rsidRDefault="00F46A40" w:rsidP="00C04461">
      <w:pPr>
        <w:pStyle w:val="ListParagraph"/>
        <w:numPr>
          <w:ilvl w:val="0"/>
          <w:numId w:val="1"/>
        </w:numPr>
        <w:tabs>
          <w:tab w:val="left" w:pos="567"/>
          <w:tab w:val="left" w:pos="1134"/>
          <w:tab w:val="left" w:pos="9923"/>
        </w:tabs>
        <w:ind w:left="567" w:right="14" w:hanging="567"/>
        <w:rPr>
          <w:sz w:val="24"/>
          <w:szCs w:val="24"/>
        </w:rPr>
      </w:pPr>
      <w:r w:rsidRPr="00BA635B">
        <w:rPr>
          <w:sz w:val="24"/>
          <w:szCs w:val="24"/>
        </w:rPr>
        <w:t xml:space="preserve">Ketentuan </w:t>
      </w:r>
      <w:r w:rsidR="00984178" w:rsidRPr="00BA635B">
        <w:rPr>
          <w:sz w:val="24"/>
          <w:szCs w:val="24"/>
        </w:rPr>
        <w:t xml:space="preserve">Pasal 11 </w:t>
      </w:r>
      <w:r w:rsidRPr="00BA635B">
        <w:rPr>
          <w:sz w:val="24"/>
          <w:szCs w:val="24"/>
        </w:rPr>
        <w:t xml:space="preserve">ayat </w:t>
      </w:r>
      <w:r w:rsidR="00984178" w:rsidRPr="00BA635B">
        <w:rPr>
          <w:sz w:val="24"/>
          <w:szCs w:val="24"/>
        </w:rPr>
        <w:t>(</w:t>
      </w:r>
      <w:r w:rsidRPr="00BA635B">
        <w:rPr>
          <w:sz w:val="24"/>
          <w:szCs w:val="24"/>
        </w:rPr>
        <w:t>5</w:t>
      </w:r>
      <w:r w:rsidR="00984178" w:rsidRPr="00BA635B">
        <w:rPr>
          <w:sz w:val="24"/>
          <w:szCs w:val="24"/>
        </w:rPr>
        <w:t>)</w:t>
      </w:r>
      <w:r w:rsidR="00534F30" w:rsidRPr="00BA635B">
        <w:rPr>
          <w:sz w:val="24"/>
          <w:szCs w:val="24"/>
        </w:rPr>
        <w:t xml:space="preserve"> diubah</w:t>
      </w:r>
      <w:r w:rsidR="00D90FA8" w:rsidRPr="00BA635B">
        <w:rPr>
          <w:sz w:val="24"/>
          <w:szCs w:val="24"/>
        </w:rPr>
        <w:t>,</w:t>
      </w:r>
      <w:r w:rsidR="00534F30" w:rsidRPr="00BA635B">
        <w:rPr>
          <w:sz w:val="24"/>
          <w:szCs w:val="24"/>
        </w:rPr>
        <w:t xml:space="preserve"> dan diantara ayat (5) dan </w:t>
      </w:r>
      <w:r w:rsidR="00CE7F17" w:rsidRPr="00BA635B">
        <w:rPr>
          <w:sz w:val="24"/>
          <w:szCs w:val="24"/>
        </w:rPr>
        <w:t xml:space="preserve">ayat </w:t>
      </w:r>
      <w:r w:rsidR="00534F30" w:rsidRPr="00BA635B">
        <w:rPr>
          <w:sz w:val="24"/>
          <w:szCs w:val="24"/>
        </w:rPr>
        <w:t xml:space="preserve">(6) disisipkan </w:t>
      </w:r>
      <w:r w:rsidR="00CE7F17" w:rsidRPr="00BA635B">
        <w:rPr>
          <w:sz w:val="24"/>
          <w:szCs w:val="24"/>
        </w:rPr>
        <w:t>1 (</w:t>
      </w:r>
      <w:r w:rsidR="00534F30" w:rsidRPr="00BA635B">
        <w:rPr>
          <w:sz w:val="24"/>
          <w:szCs w:val="24"/>
        </w:rPr>
        <w:t>satu</w:t>
      </w:r>
      <w:r w:rsidR="00CE7F17" w:rsidRPr="00BA635B">
        <w:rPr>
          <w:sz w:val="24"/>
          <w:szCs w:val="24"/>
        </w:rPr>
        <w:t>)</w:t>
      </w:r>
      <w:r w:rsidR="00534F30" w:rsidRPr="00BA635B">
        <w:rPr>
          <w:sz w:val="24"/>
          <w:szCs w:val="24"/>
        </w:rPr>
        <w:t xml:space="preserve"> ayat yaitu ayat (5</w:t>
      </w:r>
      <w:r w:rsidR="00D90FA8" w:rsidRPr="00BA635B">
        <w:rPr>
          <w:sz w:val="24"/>
          <w:szCs w:val="24"/>
        </w:rPr>
        <w:t>a</w:t>
      </w:r>
      <w:r w:rsidR="00534F30" w:rsidRPr="00BA635B">
        <w:rPr>
          <w:sz w:val="24"/>
          <w:szCs w:val="24"/>
        </w:rPr>
        <w:t>)</w:t>
      </w:r>
      <w:r w:rsidR="00984178" w:rsidRPr="00BA635B">
        <w:rPr>
          <w:sz w:val="24"/>
          <w:szCs w:val="24"/>
        </w:rPr>
        <w:t>,</w:t>
      </w:r>
      <w:r w:rsidRPr="00BA635B">
        <w:rPr>
          <w:sz w:val="24"/>
          <w:szCs w:val="24"/>
        </w:rPr>
        <w:t xml:space="preserve"> sehingga </w:t>
      </w:r>
      <w:r w:rsidR="007E77E2" w:rsidRPr="00BA635B">
        <w:rPr>
          <w:sz w:val="24"/>
          <w:szCs w:val="24"/>
        </w:rPr>
        <w:t>Pasal</w:t>
      </w:r>
      <w:r w:rsidR="001A43DF" w:rsidRPr="00BA635B">
        <w:rPr>
          <w:sz w:val="24"/>
          <w:szCs w:val="24"/>
        </w:rPr>
        <w:t xml:space="preserve"> 11</w:t>
      </w:r>
      <w:r w:rsidRPr="00BA635B">
        <w:rPr>
          <w:sz w:val="24"/>
          <w:szCs w:val="24"/>
        </w:rPr>
        <w:t xml:space="preserve"> berbunyi sebagai berikut :</w:t>
      </w:r>
    </w:p>
    <w:p w:rsidR="00722049" w:rsidRPr="00BA635B" w:rsidRDefault="00722049" w:rsidP="00722049">
      <w:pPr>
        <w:pStyle w:val="ListParagraph"/>
        <w:tabs>
          <w:tab w:val="left" w:pos="426"/>
        </w:tabs>
        <w:spacing w:before="187"/>
        <w:ind w:left="426" w:right="14" w:firstLine="0"/>
        <w:jc w:val="center"/>
        <w:rPr>
          <w:sz w:val="24"/>
          <w:szCs w:val="24"/>
        </w:rPr>
      </w:pPr>
      <w:r w:rsidRPr="00BA635B">
        <w:rPr>
          <w:sz w:val="24"/>
          <w:szCs w:val="24"/>
          <w:lang w:val="id-ID"/>
        </w:rPr>
        <w:t>Pasal 11</w:t>
      </w:r>
    </w:p>
    <w:p w:rsidR="00280218" w:rsidRPr="00BA635B" w:rsidRDefault="00280218" w:rsidP="00E77AFC">
      <w:pPr>
        <w:pStyle w:val="ListParagraph"/>
        <w:tabs>
          <w:tab w:val="left" w:pos="426"/>
          <w:tab w:val="left" w:pos="9923"/>
        </w:tabs>
        <w:spacing w:before="1"/>
        <w:ind w:left="490" w:right="14" w:firstLine="0"/>
        <w:rPr>
          <w:color w:val="000000" w:themeColor="text1"/>
          <w:sz w:val="24"/>
          <w:szCs w:val="24"/>
          <w:lang w:val="id-ID"/>
        </w:rPr>
      </w:pPr>
    </w:p>
    <w:p w:rsidR="00F04965" w:rsidRPr="00BA635B" w:rsidRDefault="00F04965" w:rsidP="004305E4">
      <w:pPr>
        <w:pStyle w:val="ListParagraph"/>
        <w:numPr>
          <w:ilvl w:val="0"/>
          <w:numId w:val="3"/>
        </w:numPr>
        <w:tabs>
          <w:tab w:val="left" w:pos="1134"/>
        </w:tabs>
        <w:spacing w:after="120"/>
        <w:ind w:left="1134" w:right="14" w:hanging="567"/>
        <w:rPr>
          <w:sz w:val="24"/>
          <w:szCs w:val="24"/>
        </w:rPr>
      </w:pPr>
      <w:r w:rsidRPr="00BA635B">
        <w:rPr>
          <w:sz w:val="24"/>
          <w:szCs w:val="24"/>
          <w:lang w:val="id-ID"/>
        </w:rPr>
        <w:t xml:space="preserve">PA dapat melimpahkan sebagian kewenangannya kepada kepala Unit </w:t>
      </w:r>
      <w:r w:rsidR="00F46A40" w:rsidRPr="00BA635B">
        <w:rPr>
          <w:sz w:val="24"/>
          <w:szCs w:val="24"/>
          <w:lang w:val="en-US"/>
        </w:rPr>
        <w:t xml:space="preserve"> </w:t>
      </w:r>
      <w:r w:rsidRPr="00BA635B">
        <w:rPr>
          <w:sz w:val="24"/>
          <w:szCs w:val="24"/>
          <w:lang w:val="id-ID"/>
        </w:rPr>
        <w:t>SKPD selaku KPA.</w:t>
      </w:r>
    </w:p>
    <w:p w:rsidR="00F55D4D" w:rsidRPr="00BA635B" w:rsidRDefault="00F04965" w:rsidP="004305E4">
      <w:pPr>
        <w:pStyle w:val="ListParagraph"/>
        <w:numPr>
          <w:ilvl w:val="0"/>
          <w:numId w:val="3"/>
        </w:numPr>
        <w:tabs>
          <w:tab w:val="left" w:pos="1134"/>
        </w:tabs>
        <w:spacing w:after="120"/>
        <w:ind w:left="1134" w:right="14" w:hanging="567"/>
        <w:rPr>
          <w:sz w:val="24"/>
          <w:szCs w:val="24"/>
          <w:lang w:val="id-ID"/>
        </w:rPr>
      </w:pPr>
      <w:r w:rsidRPr="00BA635B">
        <w:rPr>
          <w:sz w:val="24"/>
          <w:szCs w:val="24"/>
          <w:lang w:val="id-ID"/>
        </w:rPr>
        <w:t>Pelimpahan kewenangan sebagaimana dimaksud pada ayat (1) berdasarkan pertimbangan besaran anggaran kegiatan, lokasi, dan atau rentang kendali.</w:t>
      </w:r>
    </w:p>
    <w:p w:rsidR="00F04965" w:rsidRPr="00BA635B" w:rsidRDefault="00F04965" w:rsidP="004305E4">
      <w:pPr>
        <w:pStyle w:val="ListParagraph"/>
        <w:numPr>
          <w:ilvl w:val="0"/>
          <w:numId w:val="3"/>
        </w:numPr>
        <w:tabs>
          <w:tab w:val="left" w:pos="1134"/>
        </w:tabs>
        <w:spacing w:after="60"/>
        <w:ind w:left="1134" w:right="11" w:hanging="567"/>
        <w:rPr>
          <w:sz w:val="24"/>
          <w:szCs w:val="24"/>
        </w:rPr>
      </w:pPr>
      <w:r w:rsidRPr="00BA635B">
        <w:rPr>
          <w:sz w:val="24"/>
          <w:szCs w:val="24"/>
          <w:lang w:val="id-ID"/>
        </w:rPr>
        <w:t>Pelimpahan kewenangan sebagaimana dimaksud pada ayat (1) dan ayat (2) diatur sebagai berikut:</w:t>
      </w:r>
    </w:p>
    <w:p w:rsidR="00F04965" w:rsidRPr="00BA635B" w:rsidRDefault="00F04965" w:rsidP="004305E4">
      <w:pPr>
        <w:pStyle w:val="ListParagraph"/>
        <w:numPr>
          <w:ilvl w:val="1"/>
          <w:numId w:val="2"/>
        </w:numPr>
        <w:tabs>
          <w:tab w:val="left" w:pos="1560"/>
        </w:tabs>
        <w:spacing w:after="60"/>
        <w:ind w:left="1559" w:right="11" w:hanging="425"/>
        <w:rPr>
          <w:sz w:val="24"/>
          <w:szCs w:val="24"/>
        </w:rPr>
      </w:pPr>
      <w:r w:rsidRPr="00BA635B">
        <w:rPr>
          <w:sz w:val="24"/>
          <w:szCs w:val="24"/>
        </w:rPr>
        <w:t>Sekretaris Daerah melimpahkan</w:t>
      </w:r>
      <w:r w:rsidR="004D4D01" w:rsidRPr="00BA635B">
        <w:rPr>
          <w:sz w:val="24"/>
          <w:szCs w:val="24"/>
          <w:lang w:val="id-ID"/>
        </w:rPr>
        <w:t xml:space="preserve"> </w:t>
      </w:r>
      <w:r w:rsidRPr="00BA635B">
        <w:rPr>
          <w:sz w:val="24"/>
          <w:szCs w:val="24"/>
        </w:rPr>
        <w:t>sebagian</w:t>
      </w:r>
      <w:r w:rsidR="004D4D01" w:rsidRPr="00BA635B">
        <w:rPr>
          <w:sz w:val="24"/>
          <w:szCs w:val="24"/>
          <w:lang w:val="id-ID"/>
        </w:rPr>
        <w:t xml:space="preserve"> </w:t>
      </w:r>
      <w:r w:rsidRPr="00BA635B">
        <w:rPr>
          <w:sz w:val="24"/>
          <w:szCs w:val="24"/>
        </w:rPr>
        <w:t>tugas</w:t>
      </w:r>
      <w:r w:rsidR="004D4D01" w:rsidRPr="00BA635B">
        <w:rPr>
          <w:sz w:val="24"/>
          <w:szCs w:val="24"/>
          <w:lang w:val="id-ID"/>
        </w:rPr>
        <w:t xml:space="preserve"> </w:t>
      </w:r>
      <w:r w:rsidRPr="00BA635B">
        <w:rPr>
          <w:sz w:val="24"/>
          <w:szCs w:val="24"/>
        </w:rPr>
        <w:t>dan</w:t>
      </w:r>
      <w:r w:rsidR="004D4D01" w:rsidRPr="00BA635B">
        <w:rPr>
          <w:sz w:val="24"/>
          <w:szCs w:val="24"/>
          <w:lang w:val="id-ID"/>
        </w:rPr>
        <w:t xml:space="preserve"> </w:t>
      </w:r>
      <w:r w:rsidRPr="00BA635B">
        <w:rPr>
          <w:sz w:val="24"/>
          <w:szCs w:val="24"/>
        </w:rPr>
        <w:t>wewenangnya</w:t>
      </w:r>
      <w:r w:rsidR="004D4D01" w:rsidRPr="00BA635B">
        <w:rPr>
          <w:sz w:val="24"/>
          <w:szCs w:val="24"/>
          <w:lang w:val="id-ID"/>
        </w:rPr>
        <w:t xml:space="preserve"> </w:t>
      </w:r>
      <w:r w:rsidRPr="00BA635B">
        <w:rPr>
          <w:sz w:val="24"/>
          <w:szCs w:val="24"/>
        </w:rPr>
        <w:t>kepada</w:t>
      </w:r>
      <w:r w:rsidR="004D4D01" w:rsidRPr="00BA635B">
        <w:rPr>
          <w:sz w:val="24"/>
          <w:szCs w:val="24"/>
          <w:lang w:val="id-ID"/>
        </w:rPr>
        <w:t xml:space="preserve"> </w:t>
      </w:r>
      <w:r w:rsidRPr="00BA635B">
        <w:rPr>
          <w:sz w:val="24"/>
          <w:szCs w:val="24"/>
        </w:rPr>
        <w:t>Kepala</w:t>
      </w:r>
      <w:r w:rsidR="004D4D01" w:rsidRPr="00BA635B">
        <w:rPr>
          <w:sz w:val="24"/>
          <w:szCs w:val="24"/>
          <w:lang w:val="id-ID"/>
        </w:rPr>
        <w:t xml:space="preserve"> </w:t>
      </w:r>
      <w:r w:rsidRPr="00BA635B">
        <w:rPr>
          <w:sz w:val="24"/>
          <w:szCs w:val="24"/>
        </w:rPr>
        <w:t>Bagian</w:t>
      </w:r>
      <w:r w:rsidR="004D4D01" w:rsidRPr="00BA635B">
        <w:rPr>
          <w:sz w:val="24"/>
          <w:szCs w:val="24"/>
          <w:lang w:val="id-ID"/>
        </w:rPr>
        <w:t xml:space="preserve"> </w:t>
      </w:r>
      <w:r w:rsidRPr="00BA635B">
        <w:rPr>
          <w:sz w:val="24"/>
          <w:szCs w:val="24"/>
        </w:rPr>
        <w:t>pada</w:t>
      </w:r>
      <w:r w:rsidR="004D4D01" w:rsidRPr="00BA635B">
        <w:rPr>
          <w:sz w:val="24"/>
          <w:szCs w:val="24"/>
          <w:lang w:val="id-ID"/>
        </w:rPr>
        <w:t xml:space="preserve"> </w:t>
      </w:r>
      <w:r w:rsidRPr="00BA635B">
        <w:rPr>
          <w:sz w:val="24"/>
          <w:szCs w:val="24"/>
        </w:rPr>
        <w:t>Sekretariat Daerah selaku KPA/Kuasa</w:t>
      </w:r>
      <w:r w:rsidR="004D4D01" w:rsidRPr="00BA635B">
        <w:rPr>
          <w:sz w:val="24"/>
          <w:szCs w:val="24"/>
          <w:lang w:val="id-ID"/>
        </w:rPr>
        <w:t xml:space="preserve"> </w:t>
      </w:r>
      <w:r w:rsidRPr="00BA635B">
        <w:rPr>
          <w:sz w:val="24"/>
          <w:szCs w:val="24"/>
        </w:rPr>
        <w:t>Pengguna</w:t>
      </w:r>
      <w:r w:rsidR="004D4D01" w:rsidRPr="00BA635B">
        <w:rPr>
          <w:sz w:val="24"/>
          <w:szCs w:val="24"/>
          <w:lang w:val="id-ID"/>
        </w:rPr>
        <w:t xml:space="preserve"> </w:t>
      </w:r>
      <w:r w:rsidRPr="00BA635B">
        <w:rPr>
          <w:sz w:val="24"/>
          <w:szCs w:val="24"/>
        </w:rPr>
        <w:t>Barang Daerah/PPKom;</w:t>
      </w:r>
    </w:p>
    <w:p w:rsidR="00F04965" w:rsidRPr="00BA635B" w:rsidRDefault="00F04965" w:rsidP="004305E4">
      <w:pPr>
        <w:pStyle w:val="ListParagraph"/>
        <w:numPr>
          <w:ilvl w:val="1"/>
          <w:numId w:val="2"/>
        </w:numPr>
        <w:tabs>
          <w:tab w:val="left" w:pos="1560"/>
        </w:tabs>
        <w:spacing w:after="60"/>
        <w:ind w:left="1559" w:right="11" w:hanging="425"/>
        <w:rPr>
          <w:sz w:val="24"/>
          <w:szCs w:val="24"/>
        </w:rPr>
      </w:pPr>
      <w:r w:rsidRPr="00BA635B">
        <w:rPr>
          <w:sz w:val="24"/>
          <w:szCs w:val="24"/>
        </w:rPr>
        <w:t>Kepala</w:t>
      </w:r>
      <w:r w:rsidR="004D4D01" w:rsidRPr="00BA635B">
        <w:rPr>
          <w:sz w:val="24"/>
          <w:szCs w:val="24"/>
          <w:lang w:val="id-ID"/>
        </w:rPr>
        <w:t xml:space="preserve"> </w:t>
      </w:r>
      <w:r w:rsidRPr="00BA635B">
        <w:rPr>
          <w:sz w:val="24"/>
          <w:szCs w:val="24"/>
        </w:rPr>
        <w:t>Dinas</w:t>
      </w:r>
      <w:r w:rsidR="004D4D01" w:rsidRPr="00BA635B">
        <w:rPr>
          <w:sz w:val="24"/>
          <w:szCs w:val="24"/>
          <w:lang w:val="id-ID"/>
        </w:rPr>
        <w:t xml:space="preserve"> </w:t>
      </w:r>
      <w:r w:rsidRPr="00BA635B">
        <w:rPr>
          <w:sz w:val="24"/>
          <w:szCs w:val="24"/>
        </w:rPr>
        <w:t>Kesehatan</w:t>
      </w:r>
      <w:r w:rsidR="004D4D01" w:rsidRPr="00BA635B">
        <w:rPr>
          <w:sz w:val="24"/>
          <w:szCs w:val="24"/>
          <w:lang w:val="id-ID"/>
        </w:rPr>
        <w:t xml:space="preserve"> </w:t>
      </w:r>
      <w:r w:rsidRPr="00BA635B">
        <w:rPr>
          <w:sz w:val="24"/>
          <w:szCs w:val="24"/>
        </w:rPr>
        <w:t>melimpahkan</w:t>
      </w:r>
      <w:r w:rsidR="004D4D01" w:rsidRPr="00BA635B">
        <w:rPr>
          <w:sz w:val="24"/>
          <w:szCs w:val="24"/>
          <w:lang w:val="id-ID"/>
        </w:rPr>
        <w:t xml:space="preserve"> </w:t>
      </w:r>
      <w:r w:rsidRPr="00BA635B">
        <w:rPr>
          <w:sz w:val="24"/>
          <w:szCs w:val="24"/>
        </w:rPr>
        <w:t>sebagian</w:t>
      </w:r>
      <w:r w:rsidR="004D4D01" w:rsidRPr="00BA635B">
        <w:rPr>
          <w:sz w:val="24"/>
          <w:szCs w:val="24"/>
          <w:lang w:val="id-ID"/>
        </w:rPr>
        <w:t xml:space="preserve"> </w:t>
      </w:r>
      <w:r w:rsidRPr="00BA635B">
        <w:rPr>
          <w:sz w:val="24"/>
          <w:szCs w:val="24"/>
        </w:rPr>
        <w:t>tugas</w:t>
      </w:r>
      <w:r w:rsidR="004D4D01" w:rsidRPr="00BA635B">
        <w:rPr>
          <w:sz w:val="24"/>
          <w:szCs w:val="24"/>
          <w:lang w:val="id-ID"/>
        </w:rPr>
        <w:t xml:space="preserve"> </w:t>
      </w:r>
      <w:r w:rsidRPr="00BA635B">
        <w:rPr>
          <w:sz w:val="24"/>
          <w:szCs w:val="24"/>
        </w:rPr>
        <w:t>dan</w:t>
      </w:r>
      <w:r w:rsidR="004D4D01" w:rsidRPr="00BA635B">
        <w:rPr>
          <w:sz w:val="24"/>
          <w:szCs w:val="24"/>
          <w:lang w:val="id-ID"/>
        </w:rPr>
        <w:t xml:space="preserve"> </w:t>
      </w:r>
      <w:r w:rsidRPr="00BA635B">
        <w:rPr>
          <w:sz w:val="24"/>
          <w:szCs w:val="24"/>
        </w:rPr>
        <w:t>wewenangnya</w:t>
      </w:r>
      <w:r w:rsidR="004D4D01" w:rsidRPr="00BA635B">
        <w:rPr>
          <w:sz w:val="24"/>
          <w:szCs w:val="24"/>
          <w:lang w:val="id-ID"/>
        </w:rPr>
        <w:t xml:space="preserve"> </w:t>
      </w:r>
      <w:r w:rsidRPr="00BA635B">
        <w:rPr>
          <w:sz w:val="24"/>
          <w:szCs w:val="24"/>
        </w:rPr>
        <w:t>kepada UPTD Pusat</w:t>
      </w:r>
      <w:r w:rsidR="004D4D01" w:rsidRPr="00BA635B">
        <w:rPr>
          <w:sz w:val="24"/>
          <w:szCs w:val="24"/>
          <w:lang w:val="id-ID"/>
        </w:rPr>
        <w:t xml:space="preserve"> </w:t>
      </w:r>
      <w:r w:rsidRPr="00BA635B">
        <w:rPr>
          <w:sz w:val="24"/>
          <w:szCs w:val="24"/>
        </w:rPr>
        <w:t>Kesehatan</w:t>
      </w:r>
      <w:r w:rsidR="004D4D01" w:rsidRPr="00BA635B">
        <w:rPr>
          <w:sz w:val="24"/>
          <w:szCs w:val="24"/>
          <w:lang w:val="id-ID"/>
        </w:rPr>
        <w:t xml:space="preserve"> </w:t>
      </w:r>
      <w:r w:rsidRPr="00BA635B">
        <w:rPr>
          <w:sz w:val="24"/>
          <w:szCs w:val="24"/>
        </w:rPr>
        <w:t>Masyarakat,  dan UPTD Laboratorium</w:t>
      </w:r>
      <w:r w:rsidR="004D4D01" w:rsidRPr="00BA635B">
        <w:rPr>
          <w:sz w:val="24"/>
          <w:szCs w:val="24"/>
          <w:lang w:val="id-ID"/>
        </w:rPr>
        <w:t xml:space="preserve"> </w:t>
      </w:r>
      <w:r w:rsidRPr="00BA635B">
        <w:rPr>
          <w:sz w:val="24"/>
          <w:szCs w:val="24"/>
        </w:rPr>
        <w:t>Kesehatan</w:t>
      </w:r>
      <w:r w:rsidR="004D4D01" w:rsidRPr="00BA635B">
        <w:rPr>
          <w:sz w:val="24"/>
          <w:szCs w:val="24"/>
          <w:lang w:val="id-ID"/>
        </w:rPr>
        <w:t xml:space="preserve"> </w:t>
      </w:r>
      <w:r w:rsidRPr="00BA635B">
        <w:rPr>
          <w:sz w:val="24"/>
          <w:szCs w:val="24"/>
        </w:rPr>
        <w:t>Kabupaten</w:t>
      </w:r>
      <w:r w:rsidR="004D4D01" w:rsidRPr="00BA635B">
        <w:rPr>
          <w:sz w:val="24"/>
          <w:szCs w:val="24"/>
          <w:lang w:val="id-ID"/>
        </w:rPr>
        <w:t xml:space="preserve"> </w:t>
      </w:r>
      <w:r w:rsidRPr="00BA635B">
        <w:rPr>
          <w:sz w:val="24"/>
          <w:szCs w:val="24"/>
        </w:rPr>
        <w:t>selaku KPA/Kuasa</w:t>
      </w:r>
      <w:r w:rsidR="00D930DA" w:rsidRPr="00BA635B">
        <w:rPr>
          <w:sz w:val="24"/>
          <w:szCs w:val="24"/>
        </w:rPr>
        <w:t xml:space="preserve"> </w:t>
      </w:r>
      <w:r w:rsidRPr="00BA635B">
        <w:rPr>
          <w:sz w:val="24"/>
          <w:szCs w:val="24"/>
        </w:rPr>
        <w:t>Pengguna</w:t>
      </w:r>
      <w:r w:rsidR="00D930DA" w:rsidRPr="00BA635B">
        <w:rPr>
          <w:sz w:val="24"/>
          <w:szCs w:val="24"/>
        </w:rPr>
        <w:t xml:space="preserve"> </w:t>
      </w:r>
      <w:r w:rsidRPr="00BA635B">
        <w:rPr>
          <w:sz w:val="24"/>
          <w:szCs w:val="24"/>
        </w:rPr>
        <w:t>Barang/ PPKom; dan</w:t>
      </w:r>
    </w:p>
    <w:p w:rsidR="00F04965" w:rsidRPr="00BA635B" w:rsidRDefault="00F04965" w:rsidP="004305E4">
      <w:pPr>
        <w:pStyle w:val="ListParagraph"/>
        <w:numPr>
          <w:ilvl w:val="1"/>
          <w:numId w:val="2"/>
        </w:numPr>
        <w:tabs>
          <w:tab w:val="left" w:pos="1560"/>
        </w:tabs>
        <w:spacing w:after="60"/>
        <w:ind w:left="1559" w:right="11" w:hanging="425"/>
        <w:rPr>
          <w:sz w:val="24"/>
          <w:szCs w:val="24"/>
        </w:rPr>
      </w:pPr>
      <w:r w:rsidRPr="00BA635B">
        <w:rPr>
          <w:sz w:val="24"/>
          <w:szCs w:val="24"/>
        </w:rPr>
        <w:t>Kepala</w:t>
      </w:r>
      <w:r w:rsidR="004D4D01" w:rsidRPr="00BA635B">
        <w:rPr>
          <w:sz w:val="24"/>
          <w:szCs w:val="24"/>
        </w:rPr>
        <w:t xml:space="preserve"> </w:t>
      </w:r>
      <w:r w:rsidRPr="00BA635B">
        <w:rPr>
          <w:sz w:val="24"/>
          <w:szCs w:val="24"/>
        </w:rPr>
        <w:t>Dinas</w:t>
      </w:r>
      <w:r w:rsidR="004D4D01" w:rsidRPr="00BA635B">
        <w:rPr>
          <w:sz w:val="24"/>
          <w:szCs w:val="24"/>
        </w:rPr>
        <w:t xml:space="preserve"> </w:t>
      </w:r>
      <w:r w:rsidRPr="00BA635B">
        <w:rPr>
          <w:sz w:val="24"/>
          <w:szCs w:val="24"/>
        </w:rPr>
        <w:t>Pendidikan</w:t>
      </w:r>
      <w:r w:rsidR="004D4D01" w:rsidRPr="00BA635B">
        <w:rPr>
          <w:sz w:val="24"/>
          <w:szCs w:val="24"/>
        </w:rPr>
        <w:t xml:space="preserve"> </w:t>
      </w:r>
      <w:r w:rsidRPr="00BA635B">
        <w:rPr>
          <w:sz w:val="24"/>
          <w:szCs w:val="24"/>
        </w:rPr>
        <w:t>dan</w:t>
      </w:r>
      <w:r w:rsidR="004D4D01" w:rsidRPr="00BA635B">
        <w:rPr>
          <w:sz w:val="24"/>
          <w:szCs w:val="24"/>
        </w:rPr>
        <w:t xml:space="preserve"> </w:t>
      </w:r>
      <w:r w:rsidRPr="00BA635B">
        <w:rPr>
          <w:sz w:val="24"/>
          <w:szCs w:val="24"/>
        </w:rPr>
        <w:t>Kebudayaan</w:t>
      </w:r>
      <w:r w:rsidR="004D4D01" w:rsidRPr="00BA635B">
        <w:rPr>
          <w:sz w:val="24"/>
          <w:szCs w:val="24"/>
        </w:rPr>
        <w:t xml:space="preserve"> </w:t>
      </w:r>
      <w:r w:rsidRPr="00BA635B">
        <w:rPr>
          <w:sz w:val="24"/>
          <w:szCs w:val="24"/>
        </w:rPr>
        <w:t>melimpahkan</w:t>
      </w:r>
      <w:r w:rsidR="004D4D01" w:rsidRPr="00BA635B">
        <w:rPr>
          <w:sz w:val="24"/>
          <w:szCs w:val="24"/>
        </w:rPr>
        <w:t xml:space="preserve"> </w:t>
      </w:r>
      <w:r w:rsidRPr="00BA635B">
        <w:rPr>
          <w:sz w:val="24"/>
          <w:szCs w:val="24"/>
        </w:rPr>
        <w:t>sebagian</w:t>
      </w:r>
      <w:r w:rsidR="004D4D01" w:rsidRPr="00BA635B">
        <w:rPr>
          <w:sz w:val="24"/>
          <w:szCs w:val="24"/>
        </w:rPr>
        <w:t xml:space="preserve"> </w:t>
      </w:r>
      <w:r w:rsidRPr="00BA635B">
        <w:rPr>
          <w:sz w:val="24"/>
          <w:szCs w:val="24"/>
        </w:rPr>
        <w:t>tugas</w:t>
      </w:r>
      <w:r w:rsidR="004D4D01" w:rsidRPr="00BA635B">
        <w:rPr>
          <w:sz w:val="24"/>
          <w:szCs w:val="24"/>
        </w:rPr>
        <w:t xml:space="preserve"> </w:t>
      </w:r>
      <w:r w:rsidRPr="00BA635B">
        <w:rPr>
          <w:sz w:val="24"/>
          <w:szCs w:val="24"/>
        </w:rPr>
        <w:t>dan</w:t>
      </w:r>
      <w:r w:rsidR="004D4D01" w:rsidRPr="00BA635B">
        <w:rPr>
          <w:sz w:val="24"/>
          <w:szCs w:val="24"/>
        </w:rPr>
        <w:t xml:space="preserve"> </w:t>
      </w:r>
      <w:r w:rsidRPr="00BA635B">
        <w:rPr>
          <w:sz w:val="24"/>
          <w:szCs w:val="24"/>
        </w:rPr>
        <w:t>wewenangnya</w:t>
      </w:r>
      <w:r w:rsidR="004D4D01" w:rsidRPr="00BA635B">
        <w:rPr>
          <w:sz w:val="24"/>
          <w:szCs w:val="24"/>
        </w:rPr>
        <w:t xml:space="preserve"> </w:t>
      </w:r>
      <w:r w:rsidRPr="00BA635B">
        <w:rPr>
          <w:sz w:val="24"/>
          <w:szCs w:val="24"/>
        </w:rPr>
        <w:t>kepada TK Negeri Pembina, SMP Negeri</w:t>
      </w:r>
      <w:r w:rsidR="004D4D01" w:rsidRPr="00BA635B">
        <w:rPr>
          <w:sz w:val="24"/>
          <w:szCs w:val="24"/>
        </w:rPr>
        <w:t xml:space="preserve"> </w:t>
      </w:r>
      <w:r w:rsidRPr="00BA635B">
        <w:rPr>
          <w:sz w:val="24"/>
          <w:szCs w:val="24"/>
        </w:rPr>
        <w:t>selaku KPA/Kuasa</w:t>
      </w:r>
      <w:r w:rsidR="004D4D01" w:rsidRPr="00BA635B">
        <w:rPr>
          <w:sz w:val="24"/>
          <w:szCs w:val="24"/>
        </w:rPr>
        <w:t xml:space="preserve"> </w:t>
      </w:r>
      <w:r w:rsidRPr="00BA635B">
        <w:rPr>
          <w:sz w:val="24"/>
          <w:szCs w:val="24"/>
        </w:rPr>
        <w:t>Pengguna</w:t>
      </w:r>
      <w:r w:rsidR="004D4D01" w:rsidRPr="00BA635B">
        <w:rPr>
          <w:sz w:val="24"/>
          <w:szCs w:val="24"/>
        </w:rPr>
        <w:t xml:space="preserve"> </w:t>
      </w:r>
      <w:r w:rsidRPr="00BA635B">
        <w:rPr>
          <w:sz w:val="24"/>
          <w:szCs w:val="24"/>
        </w:rPr>
        <w:t>Barang/PPKom.</w:t>
      </w:r>
    </w:p>
    <w:p w:rsidR="00F04965" w:rsidRPr="00BA635B" w:rsidRDefault="00F04965" w:rsidP="004305E4">
      <w:pPr>
        <w:pStyle w:val="ListParagraph"/>
        <w:numPr>
          <w:ilvl w:val="1"/>
          <w:numId w:val="2"/>
        </w:numPr>
        <w:tabs>
          <w:tab w:val="left" w:pos="1560"/>
        </w:tabs>
        <w:spacing w:after="120"/>
        <w:ind w:left="1559" w:right="11" w:hanging="425"/>
        <w:rPr>
          <w:sz w:val="24"/>
          <w:szCs w:val="24"/>
        </w:rPr>
      </w:pPr>
      <w:r w:rsidRPr="00BA635B">
        <w:rPr>
          <w:sz w:val="24"/>
          <w:szCs w:val="24"/>
        </w:rPr>
        <w:t>Camat melimpahkan sebagian tugas dan wewenangnya berdasarkan lokasi dan rentang kendali kepada Lurah di wilayahnya selaku KPA/Kuasa Pengguna Barang/PPKom</w:t>
      </w:r>
      <w:r w:rsidRPr="00BA635B">
        <w:rPr>
          <w:sz w:val="24"/>
          <w:szCs w:val="24"/>
          <w:lang w:val="id-ID"/>
        </w:rPr>
        <w:t>;</w:t>
      </w:r>
    </w:p>
    <w:p w:rsidR="00F747F2" w:rsidRPr="00BA635B" w:rsidRDefault="00F04965" w:rsidP="004305E4">
      <w:pPr>
        <w:pStyle w:val="ListParagraph"/>
        <w:numPr>
          <w:ilvl w:val="0"/>
          <w:numId w:val="3"/>
        </w:numPr>
        <w:tabs>
          <w:tab w:val="left" w:pos="1134"/>
        </w:tabs>
        <w:spacing w:after="120"/>
        <w:ind w:left="1134" w:right="14" w:hanging="567"/>
        <w:rPr>
          <w:sz w:val="24"/>
          <w:szCs w:val="24"/>
          <w:lang w:val="id-ID"/>
        </w:rPr>
      </w:pPr>
      <w:r w:rsidRPr="00BA635B">
        <w:rPr>
          <w:sz w:val="24"/>
          <w:szCs w:val="24"/>
          <w:lang w:val="id-ID"/>
        </w:rPr>
        <w:lastRenderedPageBreak/>
        <w:t>Pelimpahan</w:t>
      </w:r>
      <w:r w:rsidR="00A05370" w:rsidRPr="00BA635B">
        <w:rPr>
          <w:sz w:val="24"/>
          <w:szCs w:val="24"/>
          <w:lang w:val="id-ID"/>
        </w:rPr>
        <w:t xml:space="preserve"> </w:t>
      </w:r>
      <w:r w:rsidRPr="00BA635B">
        <w:rPr>
          <w:sz w:val="24"/>
          <w:szCs w:val="24"/>
        </w:rPr>
        <w:t>sebagian</w:t>
      </w:r>
      <w:r w:rsidR="00A05370" w:rsidRPr="00BA635B">
        <w:rPr>
          <w:sz w:val="24"/>
          <w:szCs w:val="24"/>
          <w:lang w:val="id-ID"/>
        </w:rPr>
        <w:t xml:space="preserve"> </w:t>
      </w:r>
      <w:r w:rsidRPr="00BA635B">
        <w:rPr>
          <w:sz w:val="24"/>
          <w:szCs w:val="24"/>
        </w:rPr>
        <w:t>kewenangan</w:t>
      </w:r>
      <w:r w:rsidR="00A05370" w:rsidRPr="00BA635B">
        <w:rPr>
          <w:sz w:val="24"/>
          <w:szCs w:val="24"/>
          <w:lang w:val="id-ID"/>
        </w:rPr>
        <w:t xml:space="preserve"> </w:t>
      </w:r>
      <w:r w:rsidRPr="00BA635B">
        <w:rPr>
          <w:sz w:val="24"/>
          <w:szCs w:val="24"/>
        </w:rPr>
        <w:t>sebagaimana</w:t>
      </w:r>
      <w:r w:rsidR="00A05370" w:rsidRPr="00BA635B">
        <w:rPr>
          <w:sz w:val="24"/>
          <w:szCs w:val="24"/>
          <w:lang w:val="id-ID"/>
        </w:rPr>
        <w:t xml:space="preserve"> </w:t>
      </w:r>
      <w:r w:rsidRPr="00BA635B">
        <w:rPr>
          <w:sz w:val="24"/>
          <w:szCs w:val="24"/>
        </w:rPr>
        <w:t>dimaksud</w:t>
      </w:r>
      <w:r w:rsidR="00A05370" w:rsidRPr="00BA635B">
        <w:rPr>
          <w:sz w:val="24"/>
          <w:szCs w:val="24"/>
          <w:lang w:val="id-ID"/>
        </w:rPr>
        <w:t xml:space="preserve"> </w:t>
      </w:r>
      <w:r w:rsidRPr="00BA635B">
        <w:rPr>
          <w:sz w:val="24"/>
          <w:szCs w:val="24"/>
        </w:rPr>
        <w:t>pada</w:t>
      </w:r>
      <w:r w:rsidR="00A05370" w:rsidRPr="00BA635B">
        <w:rPr>
          <w:sz w:val="24"/>
          <w:szCs w:val="24"/>
          <w:lang w:val="id-ID"/>
        </w:rPr>
        <w:t xml:space="preserve"> </w:t>
      </w:r>
      <w:r w:rsidRPr="00BA635B">
        <w:rPr>
          <w:sz w:val="24"/>
          <w:szCs w:val="24"/>
        </w:rPr>
        <w:t xml:space="preserve">ayat (1) </w:t>
      </w:r>
      <w:r w:rsidRPr="00BA635B">
        <w:rPr>
          <w:sz w:val="24"/>
          <w:szCs w:val="24"/>
          <w:lang w:val="id-ID"/>
        </w:rPr>
        <w:t xml:space="preserve">dan ayat (2) </w:t>
      </w:r>
      <w:r w:rsidRPr="00BA635B">
        <w:rPr>
          <w:sz w:val="24"/>
          <w:szCs w:val="24"/>
        </w:rPr>
        <w:t>ditetapkan</w:t>
      </w:r>
      <w:r w:rsidR="00A05370" w:rsidRPr="00BA635B">
        <w:rPr>
          <w:sz w:val="24"/>
          <w:szCs w:val="24"/>
          <w:lang w:val="id-ID"/>
        </w:rPr>
        <w:t xml:space="preserve"> </w:t>
      </w:r>
      <w:r w:rsidRPr="00BA635B">
        <w:rPr>
          <w:sz w:val="24"/>
          <w:szCs w:val="24"/>
        </w:rPr>
        <w:t>oleh</w:t>
      </w:r>
      <w:r w:rsidR="00A05370" w:rsidRPr="00BA635B">
        <w:rPr>
          <w:sz w:val="24"/>
          <w:szCs w:val="24"/>
          <w:lang w:val="id-ID"/>
        </w:rPr>
        <w:t xml:space="preserve"> </w:t>
      </w:r>
      <w:r w:rsidRPr="00BA635B">
        <w:rPr>
          <w:sz w:val="24"/>
          <w:szCs w:val="24"/>
        </w:rPr>
        <w:t>Bupati</w:t>
      </w:r>
      <w:r w:rsidR="00A05370" w:rsidRPr="00BA635B">
        <w:rPr>
          <w:sz w:val="24"/>
          <w:szCs w:val="24"/>
          <w:lang w:val="id-ID"/>
        </w:rPr>
        <w:t xml:space="preserve"> </w:t>
      </w:r>
      <w:r w:rsidRPr="00BA635B">
        <w:rPr>
          <w:sz w:val="24"/>
          <w:szCs w:val="24"/>
        </w:rPr>
        <w:t>ata</w:t>
      </w:r>
      <w:r w:rsidR="00113DA7" w:rsidRPr="00BA635B">
        <w:rPr>
          <w:sz w:val="24"/>
          <w:szCs w:val="24"/>
        </w:rPr>
        <w:t>s</w:t>
      </w:r>
      <w:r w:rsidR="00A05370" w:rsidRPr="00BA635B">
        <w:rPr>
          <w:sz w:val="24"/>
          <w:szCs w:val="24"/>
          <w:lang w:val="id-ID"/>
        </w:rPr>
        <w:t xml:space="preserve"> </w:t>
      </w:r>
      <w:r w:rsidRPr="00BA635B">
        <w:rPr>
          <w:sz w:val="24"/>
          <w:szCs w:val="24"/>
        </w:rPr>
        <w:t>usulan</w:t>
      </w:r>
      <w:r w:rsidR="00A05370" w:rsidRPr="00BA635B">
        <w:rPr>
          <w:sz w:val="24"/>
          <w:szCs w:val="24"/>
          <w:lang w:val="id-ID"/>
        </w:rPr>
        <w:t xml:space="preserve"> </w:t>
      </w:r>
      <w:r w:rsidRPr="00BA635B">
        <w:rPr>
          <w:sz w:val="24"/>
          <w:szCs w:val="24"/>
        </w:rPr>
        <w:t>Kepala SKPD.</w:t>
      </w:r>
    </w:p>
    <w:p w:rsidR="00F04965" w:rsidRPr="00BA635B" w:rsidRDefault="00F04965" w:rsidP="004305E4">
      <w:pPr>
        <w:pStyle w:val="ListParagraph"/>
        <w:numPr>
          <w:ilvl w:val="0"/>
          <w:numId w:val="3"/>
        </w:numPr>
        <w:tabs>
          <w:tab w:val="left" w:pos="1134"/>
        </w:tabs>
        <w:spacing w:after="120"/>
        <w:ind w:left="1134" w:right="14" w:hanging="567"/>
        <w:rPr>
          <w:sz w:val="24"/>
          <w:szCs w:val="24"/>
        </w:rPr>
      </w:pPr>
      <w:r w:rsidRPr="00BA635B">
        <w:rPr>
          <w:sz w:val="24"/>
          <w:szCs w:val="24"/>
          <w:lang w:val="id-ID"/>
        </w:rPr>
        <w:t>Pelimpahan</w:t>
      </w:r>
      <w:r w:rsidR="00A05370" w:rsidRPr="00BA635B">
        <w:rPr>
          <w:sz w:val="24"/>
          <w:szCs w:val="24"/>
          <w:lang w:val="id-ID"/>
        </w:rPr>
        <w:t xml:space="preserve"> </w:t>
      </w:r>
      <w:r w:rsidRPr="00BA635B">
        <w:rPr>
          <w:sz w:val="24"/>
          <w:szCs w:val="24"/>
        </w:rPr>
        <w:t>sebagian</w:t>
      </w:r>
      <w:r w:rsidR="00A05370" w:rsidRPr="00BA635B">
        <w:rPr>
          <w:sz w:val="24"/>
          <w:szCs w:val="24"/>
          <w:lang w:val="id-ID"/>
        </w:rPr>
        <w:t xml:space="preserve"> </w:t>
      </w:r>
      <w:r w:rsidRPr="00BA635B">
        <w:rPr>
          <w:sz w:val="24"/>
          <w:szCs w:val="24"/>
        </w:rPr>
        <w:t>tugas</w:t>
      </w:r>
      <w:r w:rsidR="00A05370" w:rsidRPr="00BA635B">
        <w:rPr>
          <w:sz w:val="24"/>
          <w:szCs w:val="24"/>
          <w:lang w:val="id-ID"/>
        </w:rPr>
        <w:t xml:space="preserve"> </w:t>
      </w:r>
      <w:r w:rsidRPr="00BA635B">
        <w:rPr>
          <w:sz w:val="24"/>
          <w:szCs w:val="24"/>
        </w:rPr>
        <w:t>dan</w:t>
      </w:r>
      <w:r w:rsidR="00A05370" w:rsidRPr="00BA635B">
        <w:rPr>
          <w:sz w:val="24"/>
          <w:szCs w:val="24"/>
          <w:lang w:val="id-ID"/>
        </w:rPr>
        <w:t xml:space="preserve"> </w:t>
      </w:r>
      <w:r w:rsidRPr="00BA635B">
        <w:rPr>
          <w:sz w:val="24"/>
          <w:szCs w:val="24"/>
        </w:rPr>
        <w:t>kewenangan</w:t>
      </w:r>
      <w:r w:rsidR="00A05370" w:rsidRPr="00BA635B">
        <w:rPr>
          <w:sz w:val="24"/>
          <w:szCs w:val="24"/>
          <w:lang w:val="id-ID"/>
        </w:rPr>
        <w:t xml:space="preserve"> </w:t>
      </w:r>
      <w:r w:rsidRPr="00BA635B">
        <w:rPr>
          <w:sz w:val="24"/>
          <w:szCs w:val="24"/>
        </w:rPr>
        <w:t>sebagaimana</w:t>
      </w:r>
      <w:r w:rsidR="00A05370" w:rsidRPr="00BA635B">
        <w:rPr>
          <w:sz w:val="24"/>
          <w:szCs w:val="24"/>
          <w:lang w:val="id-ID"/>
        </w:rPr>
        <w:t xml:space="preserve"> </w:t>
      </w:r>
      <w:r w:rsidRPr="00BA635B">
        <w:rPr>
          <w:sz w:val="24"/>
          <w:szCs w:val="24"/>
        </w:rPr>
        <w:t>dimaksud</w:t>
      </w:r>
      <w:r w:rsidR="00A05370" w:rsidRPr="00BA635B">
        <w:rPr>
          <w:sz w:val="24"/>
          <w:szCs w:val="24"/>
          <w:lang w:val="id-ID"/>
        </w:rPr>
        <w:t xml:space="preserve"> </w:t>
      </w:r>
      <w:r w:rsidRPr="00BA635B">
        <w:rPr>
          <w:sz w:val="24"/>
          <w:szCs w:val="24"/>
        </w:rPr>
        <w:t>pada</w:t>
      </w:r>
      <w:r w:rsidR="00A05370" w:rsidRPr="00BA635B">
        <w:rPr>
          <w:sz w:val="24"/>
          <w:szCs w:val="24"/>
          <w:lang w:val="id-ID"/>
        </w:rPr>
        <w:t xml:space="preserve"> </w:t>
      </w:r>
      <w:r w:rsidRPr="00BA635B">
        <w:rPr>
          <w:sz w:val="24"/>
          <w:szCs w:val="24"/>
        </w:rPr>
        <w:t>ayat (1) meliputi:</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elakukan</w:t>
      </w:r>
      <w:r w:rsidR="00A05370" w:rsidRPr="00BA635B">
        <w:rPr>
          <w:sz w:val="24"/>
          <w:szCs w:val="24"/>
          <w:lang w:val="id-ID"/>
        </w:rPr>
        <w:t xml:space="preserve"> </w:t>
      </w:r>
      <w:r w:rsidR="00F04965" w:rsidRPr="00BA635B">
        <w:rPr>
          <w:sz w:val="24"/>
          <w:szCs w:val="24"/>
        </w:rPr>
        <w:t>tindakan yang mengakibatkan</w:t>
      </w:r>
      <w:r w:rsidR="00A05370" w:rsidRPr="00BA635B">
        <w:rPr>
          <w:sz w:val="24"/>
          <w:szCs w:val="24"/>
          <w:lang w:val="id-ID"/>
        </w:rPr>
        <w:t xml:space="preserve"> </w:t>
      </w:r>
      <w:r w:rsidR="00F04965" w:rsidRPr="00BA635B">
        <w:rPr>
          <w:sz w:val="24"/>
          <w:szCs w:val="24"/>
        </w:rPr>
        <w:t>pengeluaran</w:t>
      </w:r>
      <w:r w:rsidR="00A05370" w:rsidRPr="00BA635B">
        <w:rPr>
          <w:sz w:val="24"/>
          <w:szCs w:val="24"/>
          <w:lang w:val="id-ID"/>
        </w:rPr>
        <w:t xml:space="preserve"> </w:t>
      </w:r>
      <w:r w:rsidR="00F04965" w:rsidRPr="00BA635B">
        <w:rPr>
          <w:sz w:val="24"/>
          <w:szCs w:val="24"/>
        </w:rPr>
        <w:t>atas</w:t>
      </w:r>
      <w:r w:rsidR="00A05370" w:rsidRPr="00BA635B">
        <w:rPr>
          <w:sz w:val="24"/>
          <w:szCs w:val="24"/>
          <w:lang w:val="id-ID"/>
        </w:rPr>
        <w:t xml:space="preserve"> </w:t>
      </w:r>
      <w:r w:rsidR="00F04965" w:rsidRPr="00BA635B">
        <w:rPr>
          <w:sz w:val="24"/>
          <w:szCs w:val="24"/>
        </w:rPr>
        <w:t>beban</w:t>
      </w:r>
      <w:r w:rsidR="00A05370" w:rsidRPr="00BA635B">
        <w:rPr>
          <w:sz w:val="24"/>
          <w:szCs w:val="24"/>
          <w:lang w:val="id-ID"/>
        </w:rPr>
        <w:t xml:space="preserve"> </w:t>
      </w:r>
      <w:r w:rsidR="00F04965" w:rsidRPr="00BA635B">
        <w:rPr>
          <w:sz w:val="24"/>
          <w:szCs w:val="24"/>
        </w:rPr>
        <w:t>anggaran</w:t>
      </w:r>
      <w:r w:rsidR="00A05370" w:rsidRPr="00BA635B">
        <w:rPr>
          <w:sz w:val="24"/>
          <w:szCs w:val="24"/>
          <w:lang w:val="id-ID"/>
        </w:rPr>
        <w:t xml:space="preserve"> </w:t>
      </w:r>
      <w:r w:rsidR="00F04965" w:rsidRPr="00BA635B">
        <w:rPr>
          <w:sz w:val="24"/>
          <w:szCs w:val="24"/>
        </w:rPr>
        <w:t>belanja;</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elaksanakan</w:t>
      </w:r>
      <w:r w:rsidR="00A05370" w:rsidRPr="00BA635B">
        <w:rPr>
          <w:sz w:val="24"/>
          <w:szCs w:val="24"/>
          <w:lang w:val="id-ID"/>
        </w:rPr>
        <w:t xml:space="preserve"> </w:t>
      </w:r>
      <w:r w:rsidR="00F04965" w:rsidRPr="00BA635B">
        <w:rPr>
          <w:sz w:val="24"/>
          <w:szCs w:val="24"/>
        </w:rPr>
        <w:t>anggaran Unit SKPD yang dipimpinnya;</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lang w:val="id-ID"/>
        </w:rPr>
      </w:pPr>
      <w:r w:rsidRPr="00BA635B">
        <w:rPr>
          <w:sz w:val="24"/>
          <w:szCs w:val="24"/>
        </w:rPr>
        <w:t>m</w:t>
      </w:r>
      <w:r w:rsidR="00F04965" w:rsidRPr="00BA635B">
        <w:rPr>
          <w:sz w:val="24"/>
          <w:szCs w:val="24"/>
        </w:rPr>
        <w:t>elakukan</w:t>
      </w:r>
      <w:r w:rsidR="00A05370" w:rsidRPr="00BA635B">
        <w:rPr>
          <w:sz w:val="24"/>
          <w:szCs w:val="24"/>
          <w:lang w:val="id-ID"/>
        </w:rPr>
        <w:t xml:space="preserve"> </w:t>
      </w:r>
      <w:r w:rsidR="00F04965" w:rsidRPr="00BA635B">
        <w:rPr>
          <w:sz w:val="24"/>
          <w:szCs w:val="24"/>
        </w:rPr>
        <w:t>pengujian</w:t>
      </w:r>
      <w:r w:rsidR="00A05370" w:rsidRPr="00BA635B">
        <w:rPr>
          <w:sz w:val="24"/>
          <w:szCs w:val="24"/>
          <w:lang w:val="id-ID"/>
        </w:rPr>
        <w:t xml:space="preserve"> </w:t>
      </w:r>
      <w:r w:rsidR="00F04965" w:rsidRPr="00BA635B">
        <w:rPr>
          <w:sz w:val="24"/>
          <w:szCs w:val="24"/>
        </w:rPr>
        <w:t>atas</w:t>
      </w:r>
      <w:r w:rsidR="00A05370" w:rsidRPr="00BA635B">
        <w:rPr>
          <w:sz w:val="24"/>
          <w:szCs w:val="24"/>
          <w:lang w:val="id-ID"/>
        </w:rPr>
        <w:t xml:space="preserve"> </w:t>
      </w:r>
      <w:r w:rsidR="00F04965" w:rsidRPr="00BA635B">
        <w:rPr>
          <w:sz w:val="24"/>
          <w:szCs w:val="24"/>
        </w:rPr>
        <w:t>tagihan</w:t>
      </w:r>
      <w:r w:rsidR="00A05370" w:rsidRPr="00BA635B">
        <w:rPr>
          <w:sz w:val="24"/>
          <w:szCs w:val="24"/>
          <w:lang w:val="id-ID"/>
        </w:rPr>
        <w:t xml:space="preserve"> </w:t>
      </w:r>
      <w:r w:rsidR="00F04965" w:rsidRPr="00BA635B">
        <w:rPr>
          <w:sz w:val="24"/>
          <w:szCs w:val="24"/>
        </w:rPr>
        <w:t>dan</w:t>
      </w:r>
      <w:r w:rsidR="00A05370" w:rsidRPr="00BA635B">
        <w:rPr>
          <w:sz w:val="24"/>
          <w:szCs w:val="24"/>
          <w:lang w:val="id-ID"/>
        </w:rPr>
        <w:t xml:space="preserve"> </w:t>
      </w:r>
      <w:r w:rsidR="00F04965" w:rsidRPr="00BA635B">
        <w:rPr>
          <w:sz w:val="24"/>
          <w:szCs w:val="24"/>
        </w:rPr>
        <w:t>memerintahkan</w:t>
      </w:r>
      <w:r w:rsidR="00A05370" w:rsidRPr="00BA635B">
        <w:rPr>
          <w:sz w:val="24"/>
          <w:szCs w:val="24"/>
          <w:lang w:val="id-ID"/>
        </w:rPr>
        <w:t xml:space="preserve"> </w:t>
      </w:r>
      <w:r w:rsidR="00F04965" w:rsidRPr="00BA635B">
        <w:rPr>
          <w:sz w:val="24"/>
          <w:szCs w:val="24"/>
        </w:rPr>
        <w:t>pembayaran;</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engadakan</w:t>
      </w:r>
      <w:r w:rsidR="00A05370" w:rsidRPr="00BA635B">
        <w:rPr>
          <w:sz w:val="24"/>
          <w:szCs w:val="24"/>
          <w:lang w:val="id-ID"/>
        </w:rPr>
        <w:t xml:space="preserve"> </w:t>
      </w:r>
      <w:r w:rsidR="00F04965" w:rsidRPr="00BA635B">
        <w:rPr>
          <w:sz w:val="24"/>
          <w:szCs w:val="24"/>
        </w:rPr>
        <w:t>ikatan/perjanjian</w:t>
      </w:r>
      <w:r w:rsidR="00A05370" w:rsidRPr="00BA635B">
        <w:rPr>
          <w:sz w:val="24"/>
          <w:szCs w:val="24"/>
          <w:lang w:val="id-ID"/>
        </w:rPr>
        <w:t xml:space="preserve"> </w:t>
      </w:r>
      <w:r w:rsidR="00F04965" w:rsidRPr="00BA635B">
        <w:rPr>
          <w:sz w:val="24"/>
          <w:szCs w:val="24"/>
        </w:rPr>
        <w:t>kerjasama</w:t>
      </w:r>
      <w:r w:rsidR="00A05370" w:rsidRPr="00BA635B">
        <w:rPr>
          <w:sz w:val="24"/>
          <w:szCs w:val="24"/>
          <w:lang w:val="id-ID"/>
        </w:rPr>
        <w:t xml:space="preserve"> </w:t>
      </w:r>
      <w:r w:rsidR="00F04965" w:rsidRPr="00BA635B">
        <w:rPr>
          <w:sz w:val="24"/>
          <w:szCs w:val="24"/>
        </w:rPr>
        <w:t>dengan</w:t>
      </w:r>
      <w:r w:rsidR="00A05370" w:rsidRPr="00BA635B">
        <w:rPr>
          <w:sz w:val="24"/>
          <w:szCs w:val="24"/>
          <w:lang w:val="id-ID"/>
        </w:rPr>
        <w:t xml:space="preserve"> </w:t>
      </w:r>
      <w:r w:rsidR="00F04965" w:rsidRPr="00BA635B">
        <w:rPr>
          <w:sz w:val="24"/>
          <w:szCs w:val="24"/>
        </w:rPr>
        <w:t>pihak lain dalam</w:t>
      </w:r>
      <w:r w:rsidR="00A05370" w:rsidRPr="00BA635B">
        <w:rPr>
          <w:sz w:val="24"/>
          <w:szCs w:val="24"/>
          <w:lang w:val="id-ID"/>
        </w:rPr>
        <w:t xml:space="preserve"> </w:t>
      </w:r>
      <w:r w:rsidR="00F04965" w:rsidRPr="00BA635B">
        <w:rPr>
          <w:sz w:val="24"/>
          <w:szCs w:val="24"/>
        </w:rPr>
        <w:t>batas</w:t>
      </w:r>
      <w:r w:rsidR="00A05370" w:rsidRPr="00BA635B">
        <w:rPr>
          <w:sz w:val="24"/>
          <w:szCs w:val="24"/>
          <w:lang w:val="id-ID"/>
        </w:rPr>
        <w:t xml:space="preserve"> </w:t>
      </w:r>
      <w:r w:rsidR="00F04965" w:rsidRPr="00BA635B">
        <w:rPr>
          <w:sz w:val="24"/>
          <w:szCs w:val="24"/>
        </w:rPr>
        <w:t>anggaran yang telah</w:t>
      </w:r>
      <w:r w:rsidR="00A05370" w:rsidRPr="00BA635B">
        <w:rPr>
          <w:sz w:val="24"/>
          <w:szCs w:val="24"/>
          <w:lang w:val="id-ID"/>
        </w:rPr>
        <w:t xml:space="preserve"> </w:t>
      </w:r>
      <w:r w:rsidR="00F04965" w:rsidRPr="00BA635B">
        <w:rPr>
          <w:sz w:val="24"/>
          <w:szCs w:val="24"/>
        </w:rPr>
        <w:t>ditetapkan;</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elaksanakan</w:t>
      </w:r>
      <w:r w:rsidR="00A05370" w:rsidRPr="00BA635B">
        <w:rPr>
          <w:sz w:val="24"/>
          <w:szCs w:val="24"/>
          <w:lang w:val="id-ID"/>
        </w:rPr>
        <w:t xml:space="preserve"> </w:t>
      </w:r>
      <w:r w:rsidR="00F04965" w:rsidRPr="00BA635B">
        <w:rPr>
          <w:sz w:val="24"/>
          <w:szCs w:val="24"/>
        </w:rPr>
        <w:t>pemungutan</w:t>
      </w:r>
      <w:r w:rsidR="00A05370" w:rsidRPr="00BA635B">
        <w:rPr>
          <w:sz w:val="24"/>
          <w:szCs w:val="24"/>
          <w:lang w:val="id-ID"/>
        </w:rPr>
        <w:t xml:space="preserve"> </w:t>
      </w:r>
      <w:r w:rsidR="00F04965" w:rsidRPr="00BA635B">
        <w:rPr>
          <w:sz w:val="24"/>
          <w:szCs w:val="24"/>
        </w:rPr>
        <w:t>retribusi</w:t>
      </w:r>
      <w:r w:rsidR="00A05370" w:rsidRPr="00BA635B">
        <w:rPr>
          <w:sz w:val="24"/>
          <w:szCs w:val="24"/>
          <w:lang w:val="id-ID"/>
        </w:rPr>
        <w:t xml:space="preserve"> </w:t>
      </w:r>
      <w:r w:rsidR="00F04965" w:rsidRPr="00BA635B">
        <w:rPr>
          <w:sz w:val="24"/>
          <w:szCs w:val="24"/>
        </w:rPr>
        <w:t>daerah;</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engawasi</w:t>
      </w:r>
      <w:r w:rsidR="00A05370" w:rsidRPr="00BA635B">
        <w:rPr>
          <w:sz w:val="24"/>
          <w:szCs w:val="24"/>
          <w:lang w:val="id-ID"/>
        </w:rPr>
        <w:t xml:space="preserve"> </w:t>
      </w:r>
      <w:r w:rsidR="00F04965" w:rsidRPr="00BA635B">
        <w:rPr>
          <w:sz w:val="24"/>
          <w:szCs w:val="24"/>
        </w:rPr>
        <w:t>pelaksanaan</w:t>
      </w:r>
      <w:r w:rsidR="00A05370" w:rsidRPr="00BA635B">
        <w:rPr>
          <w:sz w:val="24"/>
          <w:szCs w:val="24"/>
          <w:lang w:val="id-ID"/>
        </w:rPr>
        <w:t xml:space="preserve"> </w:t>
      </w:r>
      <w:r w:rsidR="00F04965" w:rsidRPr="00BA635B">
        <w:rPr>
          <w:sz w:val="24"/>
          <w:szCs w:val="24"/>
        </w:rPr>
        <w:t>anggaran</w:t>
      </w:r>
      <w:r w:rsidR="00A05370" w:rsidRPr="00BA635B">
        <w:rPr>
          <w:sz w:val="24"/>
          <w:szCs w:val="24"/>
          <w:lang w:val="id-ID"/>
        </w:rPr>
        <w:t xml:space="preserve">  </w:t>
      </w:r>
      <w:r w:rsidR="00F04965" w:rsidRPr="00BA635B">
        <w:rPr>
          <w:sz w:val="24"/>
          <w:szCs w:val="24"/>
        </w:rPr>
        <w:t>yang menjadi</w:t>
      </w:r>
      <w:r w:rsidR="00ED1D8B" w:rsidRPr="00BA635B">
        <w:rPr>
          <w:sz w:val="24"/>
          <w:szCs w:val="24"/>
          <w:lang w:val="id-ID"/>
        </w:rPr>
        <w:t xml:space="preserve"> </w:t>
      </w:r>
      <w:r w:rsidR="00F04965" w:rsidRPr="00BA635B">
        <w:rPr>
          <w:sz w:val="24"/>
          <w:szCs w:val="24"/>
        </w:rPr>
        <w:t>tanggungjawabnya;</w:t>
      </w:r>
    </w:p>
    <w:p w:rsidR="00F46A40" w:rsidRPr="00BA635B" w:rsidRDefault="00F46A40" w:rsidP="004305E4">
      <w:pPr>
        <w:pStyle w:val="ListParagraph"/>
        <w:numPr>
          <w:ilvl w:val="0"/>
          <w:numId w:val="4"/>
        </w:numPr>
        <w:tabs>
          <w:tab w:val="left" w:pos="1560"/>
        </w:tabs>
        <w:ind w:left="1560" w:right="11" w:hanging="426"/>
        <w:rPr>
          <w:sz w:val="24"/>
          <w:szCs w:val="24"/>
          <w:lang w:val="id-ID"/>
        </w:rPr>
      </w:pPr>
      <w:r w:rsidRPr="00BA635B">
        <w:rPr>
          <w:sz w:val="24"/>
          <w:szCs w:val="24"/>
          <w:lang w:val="id-ID"/>
        </w:rPr>
        <w:t>melaksanakan tugas KPA lainnya sesuai dengan ketentuan peraturan perundang-undangan;</w:t>
      </w:r>
    </w:p>
    <w:p w:rsidR="00F46A40"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lang w:val="en-US"/>
        </w:rPr>
        <w:t>m</w:t>
      </w:r>
      <w:r w:rsidR="00F46A40" w:rsidRPr="00BA635B">
        <w:rPr>
          <w:sz w:val="24"/>
          <w:szCs w:val="24"/>
          <w:lang w:val="id-ID"/>
        </w:rPr>
        <w:t>enandatangani SP</w:t>
      </w:r>
      <w:r w:rsidR="00F46A40" w:rsidRPr="00BA635B">
        <w:rPr>
          <w:sz w:val="24"/>
          <w:szCs w:val="24"/>
        </w:rPr>
        <w:t>M LS dan SPM TUP</w:t>
      </w:r>
      <w:r w:rsidRPr="00BA635B">
        <w:rPr>
          <w:sz w:val="24"/>
          <w:szCs w:val="24"/>
        </w:rPr>
        <w:t>;</w:t>
      </w:r>
    </w:p>
    <w:p w:rsidR="000F4049"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enandatangani</w:t>
      </w:r>
      <w:r w:rsidR="00A05370" w:rsidRPr="00BA635B">
        <w:rPr>
          <w:sz w:val="24"/>
          <w:szCs w:val="24"/>
          <w:lang w:val="id-ID"/>
        </w:rPr>
        <w:t xml:space="preserve"> </w:t>
      </w:r>
      <w:r w:rsidR="00F04965" w:rsidRPr="00BA635B">
        <w:rPr>
          <w:sz w:val="24"/>
          <w:szCs w:val="24"/>
        </w:rPr>
        <w:t>dokumen</w:t>
      </w:r>
      <w:r w:rsidR="00ED1D8B" w:rsidRPr="00BA635B">
        <w:rPr>
          <w:sz w:val="24"/>
          <w:szCs w:val="24"/>
          <w:lang w:val="id-ID"/>
        </w:rPr>
        <w:t xml:space="preserve"> </w:t>
      </w:r>
      <w:r w:rsidR="00F04965" w:rsidRPr="00BA635B">
        <w:rPr>
          <w:sz w:val="24"/>
          <w:szCs w:val="24"/>
        </w:rPr>
        <w:t>permintaan</w:t>
      </w:r>
      <w:r w:rsidR="00ED1D8B" w:rsidRPr="00BA635B">
        <w:rPr>
          <w:sz w:val="24"/>
          <w:szCs w:val="24"/>
          <w:lang w:val="id-ID"/>
        </w:rPr>
        <w:t xml:space="preserve"> </w:t>
      </w:r>
      <w:r w:rsidR="00F04965" w:rsidRPr="00BA635B">
        <w:rPr>
          <w:sz w:val="24"/>
          <w:szCs w:val="24"/>
        </w:rPr>
        <w:t>pengesahan</w:t>
      </w:r>
      <w:r w:rsidR="00ED1D8B" w:rsidRPr="00BA635B">
        <w:rPr>
          <w:sz w:val="24"/>
          <w:szCs w:val="24"/>
          <w:lang w:val="id-ID"/>
        </w:rPr>
        <w:t xml:space="preserve"> </w:t>
      </w:r>
      <w:r w:rsidR="00F04965" w:rsidRPr="00BA635B">
        <w:rPr>
          <w:sz w:val="24"/>
          <w:szCs w:val="24"/>
        </w:rPr>
        <w:t>pendapatan</w:t>
      </w:r>
      <w:r w:rsidR="00ED1D8B" w:rsidRPr="00BA635B">
        <w:rPr>
          <w:sz w:val="24"/>
          <w:szCs w:val="24"/>
          <w:lang w:val="id-ID"/>
        </w:rPr>
        <w:t xml:space="preserve"> </w:t>
      </w:r>
      <w:r w:rsidR="00F04965" w:rsidRPr="00BA635B">
        <w:rPr>
          <w:sz w:val="24"/>
          <w:szCs w:val="24"/>
        </w:rPr>
        <w:t>dan</w:t>
      </w:r>
      <w:r w:rsidR="00ED1D8B" w:rsidRPr="00BA635B">
        <w:rPr>
          <w:sz w:val="24"/>
          <w:szCs w:val="24"/>
          <w:lang w:val="id-ID"/>
        </w:rPr>
        <w:t xml:space="preserve"> </w:t>
      </w:r>
      <w:r w:rsidR="00F04965" w:rsidRPr="00BA635B">
        <w:rPr>
          <w:sz w:val="24"/>
          <w:szCs w:val="24"/>
        </w:rPr>
        <w:t>belanja</w:t>
      </w:r>
      <w:r w:rsidR="00ED1D8B" w:rsidRPr="00BA635B">
        <w:rPr>
          <w:sz w:val="24"/>
          <w:szCs w:val="24"/>
          <w:lang w:val="id-ID"/>
        </w:rPr>
        <w:t xml:space="preserve"> </w:t>
      </w:r>
      <w:r w:rsidR="00F04965" w:rsidRPr="00BA635B">
        <w:rPr>
          <w:sz w:val="24"/>
          <w:szCs w:val="24"/>
        </w:rPr>
        <w:t>atas</w:t>
      </w:r>
      <w:r w:rsidR="00ED1D8B" w:rsidRPr="00BA635B">
        <w:rPr>
          <w:sz w:val="24"/>
          <w:szCs w:val="24"/>
          <w:lang w:val="id-ID"/>
        </w:rPr>
        <w:t xml:space="preserve"> </w:t>
      </w:r>
      <w:r w:rsidR="00F04965" w:rsidRPr="00BA635B">
        <w:rPr>
          <w:sz w:val="24"/>
          <w:szCs w:val="24"/>
        </w:rPr>
        <w:t>penerimaan</w:t>
      </w:r>
      <w:r w:rsidR="00ED1D8B" w:rsidRPr="00BA635B">
        <w:rPr>
          <w:sz w:val="24"/>
          <w:szCs w:val="24"/>
          <w:lang w:val="id-ID"/>
        </w:rPr>
        <w:t xml:space="preserve"> </w:t>
      </w:r>
      <w:r w:rsidR="00F04965" w:rsidRPr="00BA635B">
        <w:rPr>
          <w:sz w:val="24"/>
          <w:szCs w:val="24"/>
        </w:rPr>
        <w:t>dan</w:t>
      </w:r>
      <w:r w:rsidR="00ED1D8B" w:rsidRPr="00BA635B">
        <w:rPr>
          <w:sz w:val="24"/>
          <w:szCs w:val="24"/>
          <w:lang w:val="id-ID"/>
        </w:rPr>
        <w:t xml:space="preserve"> </w:t>
      </w:r>
      <w:r w:rsidR="00F04965" w:rsidRPr="00BA635B">
        <w:rPr>
          <w:sz w:val="24"/>
          <w:szCs w:val="24"/>
        </w:rPr>
        <w:t>pengeluaran</w:t>
      </w:r>
      <w:r w:rsidR="00ED1D8B" w:rsidRPr="00BA635B">
        <w:rPr>
          <w:sz w:val="24"/>
          <w:szCs w:val="24"/>
          <w:lang w:val="id-ID"/>
        </w:rPr>
        <w:t xml:space="preserve"> </w:t>
      </w:r>
      <w:r w:rsidR="00F04965" w:rsidRPr="00BA635B">
        <w:rPr>
          <w:sz w:val="24"/>
          <w:szCs w:val="24"/>
        </w:rPr>
        <w:t>daerah</w:t>
      </w:r>
      <w:r w:rsidR="00ED1D8B" w:rsidRPr="00BA635B">
        <w:rPr>
          <w:sz w:val="24"/>
          <w:szCs w:val="24"/>
          <w:lang w:val="id-ID"/>
        </w:rPr>
        <w:t xml:space="preserve"> </w:t>
      </w:r>
      <w:r w:rsidR="00F04965" w:rsidRPr="00BA635B">
        <w:rPr>
          <w:sz w:val="24"/>
          <w:szCs w:val="24"/>
        </w:rPr>
        <w:t>sesuai</w:t>
      </w:r>
      <w:r w:rsidR="00ED1D8B" w:rsidRPr="00BA635B">
        <w:rPr>
          <w:sz w:val="24"/>
          <w:szCs w:val="24"/>
          <w:lang w:val="id-ID"/>
        </w:rPr>
        <w:t xml:space="preserve"> </w:t>
      </w:r>
      <w:r w:rsidR="00F04965" w:rsidRPr="00BA635B">
        <w:rPr>
          <w:sz w:val="24"/>
          <w:szCs w:val="24"/>
        </w:rPr>
        <w:t>ketentuan</w:t>
      </w:r>
      <w:r w:rsidR="00ED1D8B" w:rsidRPr="00BA635B">
        <w:rPr>
          <w:sz w:val="24"/>
          <w:szCs w:val="24"/>
          <w:lang w:val="id-ID"/>
        </w:rPr>
        <w:t xml:space="preserve"> </w:t>
      </w:r>
      <w:r w:rsidR="00F04965" w:rsidRPr="00BA635B">
        <w:rPr>
          <w:sz w:val="24"/>
          <w:szCs w:val="24"/>
        </w:rPr>
        <w:t>peraturan</w:t>
      </w:r>
      <w:r w:rsidR="00ED1D8B" w:rsidRPr="00BA635B">
        <w:rPr>
          <w:sz w:val="24"/>
          <w:szCs w:val="24"/>
          <w:lang w:val="id-ID"/>
        </w:rPr>
        <w:t xml:space="preserve"> </w:t>
      </w:r>
      <w:r w:rsidR="00F04965" w:rsidRPr="00BA635B">
        <w:rPr>
          <w:sz w:val="24"/>
          <w:szCs w:val="24"/>
        </w:rPr>
        <w:t>perundang-undangan.</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enandatangani</w:t>
      </w:r>
      <w:r w:rsidR="00ED1D8B" w:rsidRPr="00BA635B">
        <w:rPr>
          <w:sz w:val="24"/>
          <w:szCs w:val="24"/>
          <w:lang w:val="id-ID"/>
        </w:rPr>
        <w:t xml:space="preserve"> </w:t>
      </w:r>
      <w:r w:rsidR="00F04965" w:rsidRPr="00BA635B">
        <w:rPr>
          <w:sz w:val="24"/>
          <w:szCs w:val="24"/>
        </w:rPr>
        <w:t>dokumen</w:t>
      </w:r>
      <w:r w:rsidR="00ED1D8B" w:rsidRPr="00BA635B">
        <w:rPr>
          <w:sz w:val="24"/>
          <w:szCs w:val="24"/>
          <w:lang w:val="id-ID"/>
        </w:rPr>
        <w:t xml:space="preserve"> </w:t>
      </w:r>
      <w:r w:rsidR="00F04965" w:rsidRPr="00BA635B">
        <w:rPr>
          <w:sz w:val="24"/>
          <w:szCs w:val="24"/>
        </w:rPr>
        <w:t>Pemberian</w:t>
      </w:r>
      <w:r w:rsidR="00ED1D8B" w:rsidRPr="00BA635B">
        <w:rPr>
          <w:sz w:val="24"/>
          <w:szCs w:val="24"/>
          <w:lang w:val="id-ID"/>
        </w:rPr>
        <w:t xml:space="preserve"> </w:t>
      </w:r>
      <w:r w:rsidR="00F04965" w:rsidRPr="00BA635B">
        <w:rPr>
          <w:sz w:val="24"/>
          <w:szCs w:val="24"/>
        </w:rPr>
        <w:t>Bantuan</w:t>
      </w:r>
      <w:r w:rsidR="00ED1D8B" w:rsidRPr="00BA635B">
        <w:rPr>
          <w:sz w:val="24"/>
          <w:szCs w:val="24"/>
          <w:lang w:val="id-ID"/>
        </w:rPr>
        <w:t xml:space="preserve"> </w:t>
      </w:r>
      <w:r w:rsidR="00F04965" w:rsidRPr="00BA635B">
        <w:rPr>
          <w:sz w:val="24"/>
          <w:szCs w:val="24"/>
        </w:rPr>
        <w:t>Sosial;</w:t>
      </w:r>
    </w:p>
    <w:p w:rsidR="00F46A40" w:rsidRPr="00BA635B" w:rsidRDefault="00984178" w:rsidP="004305E4">
      <w:pPr>
        <w:pStyle w:val="ListParagraph"/>
        <w:numPr>
          <w:ilvl w:val="0"/>
          <w:numId w:val="4"/>
        </w:numPr>
        <w:tabs>
          <w:tab w:val="left" w:pos="1560"/>
          <w:tab w:val="left" w:pos="2922"/>
          <w:tab w:val="left" w:pos="4190"/>
          <w:tab w:val="left" w:pos="4955"/>
          <w:tab w:val="left" w:pos="6991"/>
          <w:tab w:val="left" w:pos="8665"/>
        </w:tabs>
        <w:ind w:left="1560" w:right="11" w:hanging="426"/>
        <w:rPr>
          <w:sz w:val="24"/>
          <w:szCs w:val="24"/>
        </w:rPr>
      </w:pPr>
      <w:r w:rsidRPr="00BA635B">
        <w:rPr>
          <w:sz w:val="24"/>
          <w:szCs w:val="24"/>
        </w:rPr>
        <w:t>m</w:t>
      </w:r>
      <w:r w:rsidR="00F04965" w:rsidRPr="00BA635B">
        <w:rPr>
          <w:sz w:val="24"/>
          <w:szCs w:val="24"/>
        </w:rPr>
        <w:t>enetapkan</w:t>
      </w:r>
      <w:r w:rsidR="00ED1D8B" w:rsidRPr="00BA635B">
        <w:rPr>
          <w:sz w:val="24"/>
          <w:szCs w:val="24"/>
          <w:lang w:val="id-ID"/>
        </w:rPr>
        <w:t xml:space="preserve"> </w:t>
      </w:r>
      <w:r w:rsidR="00F04965" w:rsidRPr="00BA635B">
        <w:rPr>
          <w:sz w:val="24"/>
          <w:szCs w:val="24"/>
        </w:rPr>
        <w:t>pejabat</w:t>
      </w:r>
      <w:r w:rsidR="00ED1D8B" w:rsidRPr="00BA635B">
        <w:rPr>
          <w:sz w:val="24"/>
          <w:szCs w:val="24"/>
          <w:lang w:val="id-ID"/>
        </w:rPr>
        <w:t xml:space="preserve"> </w:t>
      </w:r>
      <w:r w:rsidR="00F04965" w:rsidRPr="00BA635B">
        <w:rPr>
          <w:sz w:val="24"/>
          <w:szCs w:val="24"/>
        </w:rPr>
        <w:t>lainnya</w:t>
      </w:r>
      <w:r w:rsidR="00ED1D8B" w:rsidRPr="00BA635B">
        <w:rPr>
          <w:sz w:val="24"/>
          <w:szCs w:val="24"/>
          <w:lang w:val="id-ID"/>
        </w:rPr>
        <w:t xml:space="preserve"> </w:t>
      </w:r>
      <w:r w:rsidR="00F04965" w:rsidRPr="00BA635B">
        <w:rPr>
          <w:sz w:val="24"/>
          <w:szCs w:val="24"/>
        </w:rPr>
        <w:t>dalam SKPD yang dipimpinnya</w:t>
      </w:r>
      <w:r w:rsidR="00ED1D8B" w:rsidRPr="00BA635B">
        <w:rPr>
          <w:sz w:val="24"/>
          <w:szCs w:val="24"/>
          <w:lang w:val="id-ID"/>
        </w:rPr>
        <w:t xml:space="preserve"> </w:t>
      </w:r>
      <w:r w:rsidR="00F04965" w:rsidRPr="00BA635B">
        <w:rPr>
          <w:sz w:val="24"/>
          <w:szCs w:val="24"/>
        </w:rPr>
        <w:t>dalam</w:t>
      </w:r>
      <w:r w:rsidR="00ED1D8B" w:rsidRPr="00BA635B">
        <w:rPr>
          <w:sz w:val="24"/>
          <w:szCs w:val="24"/>
          <w:lang w:val="id-ID"/>
        </w:rPr>
        <w:t xml:space="preserve"> </w:t>
      </w:r>
      <w:r w:rsidR="00F04965" w:rsidRPr="00BA635B">
        <w:rPr>
          <w:sz w:val="24"/>
          <w:szCs w:val="24"/>
        </w:rPr>
        <w:t>rangka</w:t>
      </w:r>
      <w:r w:rsidR="00ED1D8B" w:rsidRPr="00BA635B">
        <w:rPr>
          <w:sz w:val="24"/>
          <w:szCs w:val="24"/>
          <w:lang w:val="id-ID"/>
        </w:rPr>
        <w:t xml:space="preserve"> </w:t>
      </w:r>
      <w:r w:rsidR="00F04965" w:rsidRPr="00BA635B">
        <w:rPr>
          <w:sz w:val="24"/>
          <w:szCs w:val="24"/>
        </w:rPr>
        <w:t>pengelolaan</w:t>
      </w:r>
      <w:r w:rsidR="00ED1D8B" w:rsidRPr="00BA635B">
        <w:rPr>
          <w:sz w:val="24"/>
          <w:szCs w:val="24"/>
          <w:lang w:val="id-ID"/>
        </w:rPr>
        <w:t xml:space="preserve"> </w:t>
      </w:r>
      <w:r w:rsidR="00F04965" w:rsidRPr="00BA635B">
        <w:rPr>
          <w:sz w:val="24"/>
          <w:szCs w:val="24"/>
        </w:rPr>
        <w:t>keuangan</w:t>
      </w:r>
      <w:r w:rsidR="00ED1D8B" w:rsidRPr="00BA635B">
        <w:rPr>
          <w:sz w:val="24"/>
          <w:szCs w:val="24"/>
          <w:lang w:val="id-ID"/>
        </w:rPr>
        <w:t xml:space="preserve"> </w:t>
      </w:r>
      <w:r w:rsidR="00F04965" w:rsidRPr="00BA635B">
        <w:rPr>
          <w:sz w:val="24"/>
          <w:szCs w:val="24"/>
        </w:rPr>
        <w:t>daerah; dan</w:t>
      </w:r>
    </w:p>
    <w:p w:rsidR="00F04965" w:rsidRPr="00BA635B" w:rsidRDefault="00984178" w:rsidP="004305E4">
      <w:pPr>
        <w:pStyle w:val="ListParagraph"/>
        <w:numPr>
          <w:ilvl w:val="0"/>
          <w:numId w:val="4"/>
        </w:numPr>
        <w:tabs>
          <w:tab w:val="left" w:pos="1560"/>
          <w:tab w:val="left" w:pos="2922"/>
          <w:tab w:val="left" w:pos="4190"/>
          <w:tab w:val="left" w:pos="4955"/>
          <w:tab w:val="left" w:pos="6991"/>
          <w:tab w:val="left" w:pos="8665"/>
        </w:tabs>
        <w:spacing w:after="120"/>
        <w:ind w:left="1560" w:right="11" w:hanging="426"/>
        <w:rPr>
          <w:sz w:val="24"/>
          <w:szCs w:val="24"/>
        </w:rPr>
      </w:pPr>
      <w:r w:rsidRPr="00BA635B">
        <w:rPr>
          <w:sz w:val="24"/>
          <w:szCs w:val="24"/>
        </w:rPr>
        <w:t>m</w:t>
      </w:r>
      <w:r w:rsidR="00F04965" w:rsidRPr="00BA635B">
        <w:rPr>
          <w:sz w:val="24"/>
          <w:szCs w:val="24"/>
        </w:rPr>
        <w:t>enetapkan</w:t>
      </w:r>
      <w:r w:rsidR="00ED1D8B" w:rsidRPr="00BA635B">
        <w:rPr>
          <w:sz w:val="24"/>
          <w:szCs w:val="24"/>
          <w:lang w:val="id-ID"/>
        </w:rPr>
        <w:t xml:space="preserve"> </w:t>
      </w:r>
      <w:r w:rsidR="00F04965" w:rsidRPr="00BA635B">
        <w:rPr>
          <w:sz w:val="24"/>
          <w:szCs w:val="24"/>
        </w:rPr>
        <w:t>Pembantu</w:t>
      </w:r>
      <w:r w:rsidR="00ED1D8B" w:rsidRPr="00BA635B">
        <w:rPr>
          <w:sz w:val="24"/>
          <w:szCs w:val="24"/>
          <w:lang w:val="id-ID"/>
        </w:rPr>
        <w:t xml:space="preserve"> </w:t>
      </w:r>
      <w:r w:rsidR="00F04965" w:rsidRPr="00BA635B">
        <w:rPr>
          <w:sz w:val="24"/>
          <w:szCs w:val="24"/>
        </w:rPr>
        <w:t>Bendahara</w:t>
      </w:r>
      <w:r w:rsidR="00ED1D8B" w:rsidRPr="00BA635B">
        <w:rPr>
          <w:sz w:val="24"/>
          <w:szCs w:val="24"/>
          <w:lang w:val="id-ID"/>
        </w:rPr>
        <w:t xml:space="preserve"> </w:t>
      </w:r>
      <w:r w:rsidR="00F04965" w:rsidRPr="00BA635B">
        <w:rPr>
          <w:sz w:val="24"/>
          <w:szCs w:val="24"/>
        </w:rPr>
        <w:t>Penerimaan, Pembantu</w:t>
      </w:r>
      <w:r w:rsidR="00ED1D8B" w:rsidRPr="00BA635B">
        <w:rPr>
          <w:sz w:val="24"/>
          <w:szCs w:val="24"/>
          <w:lang w:val="id-ID"/>
        </w:rPr>
        <w:t xml:space="preserve"> </w:t>
      </w:r>
      <w:r w:rsidR="00F04965" w:rsidRPr="00BA635B">
        <w:rPr>
          <w:sz w:val="24"/>
          <w:szCs w:val="24"/>
        </w:rPr>
        <w:t>Bendahara</w:t>
      </w:r>
      <w:r w:rsidR="00ED1D8B" w:rsidRPr="00BA635B">
        <w:rPr>
          <w:sz w:val="24"/>
          <w:szCs w:val="24"/>
          <w:lang w:val="id-ID"/>
        </w:rPr>
        <w:t xml:space="preserve"> </w:t>
      </w:r>
      <w:r w:rsidR="00F04965" w:rsidRPr="00BA635B">
        <w:rPr>
          <w:sz w:val="24"/>
          <w:szCs w:val="24"/>
        </w:rPr>
        <w:t>Pengeluaran</w:t>
      </w:r>
      <w:r w:rsidR="00ED1D8B" w:rsidRPr="00BA635B">
        <w:rPr>
          <w:sz w:val="24"/>
          <w:szCs w:val="24"/>
          <w:lang w:val="id-ID"/>
        </w:rPr>
        <w:t xml:space="preserve"> </w:t>
      </w:r>
      <w:r w:rsidR="00F04965" w:rsidRPr="00BA635B">
        <w:rPr>
          <w:sz w:val="24"/>
          <w:szCs w:val="24"/>
        </w:rPr>
        <w:t>dan</w:t>
      </w:r>
      <w:r w:rsidR="00ED1D8B" w:rsidRPr="00BA635B">
        <w:rPr>
          <w:sz w:val="24"/>
          <w:szCs w:val="24"/>
          <w:lang w:val="id-ID"/>
        </w:rPr>
        <w:t xml:space="preserve"> </w:t>
      </w:r>
      <w:r w:rsidR="00F04965" w:rsidRPr="00BA635B">
        <w:rPr>
          <w:sz w:val="24"/>
          <w:szCs w:val="24"/>
        </w:rPr>
        <w:t>Pembantu</w:t>
      </w:r>
      <w:r w:rsidR="00ED1D8B" w:rsidRPr="00BA635B">
        <w:rPr>
          <w:sz w:val="24"/>
          <w:szCs w:val="24"/>
          <w:lang w:val="id-ID"/>
        </w:rPr>
        <w:t xml:space="preserve"> </w:t>
      </w:r>
      <w:r w:rsidR="00F04965" w:rsidRPr="00BA635B">
        <w:rPr>
          <w:sz w:val="24"/>
          <w:szCs w:val="24"/>
        </w:rPr>
        <w:t>Bendahara</w:t>
      </w:r>
      <w:r w:rsidR="00ED1D8B" w:rsidRPr="00BA635B">
        <w:rPr>
          <w:sz w:val="24"/>
          <w:szCs w:val="24"/>
          <w:lang w:val="id-ID"/>
        </w:rPr>
        <w:t xml:space="preserve"> </w:t>
      </w:r>
      <w:r w:rsidR="00F04965" w:rsidRPr="00BA635B">
        <w:rPr>
          <w:sz w:val="24"/>
          <w:szCs w:val="24"/>
        </w:rPr>
        <w:t>Pengeluaran</w:t>
      </w:r>
      <w:r w:rsidR="00ED1D8B" w:rsidRPr="00BA635B">
        <w:rPr>
          <w:sz w:val="24"/>
          <w:szCs w:val="24"/>
          <w:lang w:val="id-ID"/>
        </w:rPr>
        <w:t xml:space="preserve"> </w:t>
      </w:r>
      <w:r w:rsidR="00F04965" w:rsidRPr="00BA635B">
        <w:rPr>
          <w:sz w:val="24"/>
          <w:szCs w:val="24"/>
        </w:rPr>
        <w:t>Pembantu</w:t>
      </w:r>
      <w:r w:rsidR="00ED1D8B" w:rsidRPr="00BA635B">
        <w:rPr>
          <w:sz w:val="24"/>
          <w:szCs w:val="24"/>
          <w:lang w:val="id-ID"/>
        </w:rPr>
        <w:t xml:space="preserve"> </w:t>
      </w:r>
      <w:r w:rsidR="00F04965" w:rsidRPr="00BA635B">
        <w:rPr>
          <w:sz w:val="24"/>
          <w:szCs w:val="24"/>
        </w:rPr>
        <w:t>sesuai</w:t>
      </w:r>
      <w:r w:rsidR="00ED1D8B" w:rsidRPr="00BA635B">
        <w:rPr>
          <w:sz w:val="24"/>
          <w:szCs w:val="24"/>
          <w:lang w:val="id-ID"/>
        </w:rPr>
        <w:t xml:space="preserve"> </w:t>
      </w:r>
      <w:r w:rsidR="00F04965" w:rsidRPr="00BA635B">
        <w:rPr>
          <w:sz w:val="24"/>
          <w:szCs w:val="24"/>
        </w:rPr>
        <w:t>ketentuan</w:t>
      </w:r>
      <w:r w:rsidR="00ED1D8B" w:rsidRPr="00BA635B">
        <w:rPr>
          <w:sz w:val="24"/>
          <w:szCs w:val="24"/>
          <w:lang w:val="id-ID"/>
        </w:rPr>
        <w:t xml:space="preserve"> </w:t>
      </w:r>
      <w:r w:rsidR="00F04965" w:rsidRPr="00BA635B">
        <w:rPr>
          <w:sz w:val="24"/>
          <w:szCs w:val="24"/>
        </w:rPr>
        <w:t>peraturan</w:t>
      </w:r>
      <w:r w:rsidR="00ED1D8B" w:rsidRPr="00BA635B">
        <w:rPr>
          <w:sz w:val="24"/>
          <w:szCs w:val="24"/>
          <w:lang w:val="id-ID"/>
        </w:rPr>
        <w:t xml:space="preserve"> </w:t>
      </w:r>
      <w:r w:rsidR="00F04965" w:rsidRPr="00BA635B">
        <w:rPr>
          <w:sz w:val="24"/>
          <w:szCs w:val="24"/>
        </w:rPr>
        <w:t>perundang-undangan;</w:t>
      </w:r>
    </w:p>
    <w:p w:rsidR="00534F30" w:rsidRPr="00BA635B" w:rsidRDefault="00CE7F17" w:rsidP="00C04461">
      <w:pPr>
        <w:pStyle w:val="ListParagraph"/>
        <w:tabs>
          <w:tab w:val="left" w:pos="1134"/>
        </w:tabs>
        <w:spacing w:after="120"/>
        <w:ind w:left="1134" w:right="14" w:hanging="708"/>
        <w:rPr>
          <w:sz w:val="24"/>
          <w:szCs w:val="24"/>
          <w:lang w:val="id-ID"/>
        </w:rPr>
      </w:pPr>
      <w:proofErr w:type="gramStart"/>
      <w:r w:rsidRPr="00BA635B">
        <w:rPr>
          <w:sz w:val="24"/>
          <w:szCs w:val="24"/>
          <w:lang w:val="en-US"/>
        </w:rPr>
        <w:t xml:space="preserve">(5a) </w:t>
      </w:r>
      <w:r w:rsidRPr="00BA635B">
        <w:rPr>
          <w:sz w:val="24"/>
          <w:szCs w:val="24"/>
          <w:lang w:val="en-US"/>
        </w:rPr>
        <w:tab/>
      </w:r>
      <w:r w:rsidR="00534F30" w:rsidRPr="00BA635B">
        <w:rPr>
          <w:sz w:val="24"/>
          <w:szCs w:val="24"/>
          <w:lang w:val="id-ID"/>
        </w:rPr>
        <w:t>PA atau KPA dapat menandatangani Naskah Perjanjian Hibah Daerah (NPHD).</w:t>
      </w:r>
      <w:proofErr w:type="gramEnd"/>
    </w:p>
    <w:p w:rsidR="00F04965" w:rsidRPr="00BA635B" w:rsidRDefault="00F04965" w:rsidP="004305E4">
      <w:pPr>
        <w:pStyle w:val="ListParagraph"/>
        <w:numPr>
          <w:ilvl w:val="0"/>
          <w:numId w:val="3"/>
        </w:numPr>
        <w:tabs>
          <w:tab w:val="left" w:pos="1134"/>
        </w:tabs>
        <w:ind w:left="1134" w:right="11" w:hanging="567"/>
        <w:rPr>
          <w:sz w:val="24"/>
          <w:szCs w:val="24"/>
          <w:lang w:val="id-ID"/>
        </w:rPr>
      </w:pPr>
      <w:r w:rsidRPr="00BA635B">
        <w:rPr>
          <w:sz w:val="24"/>
          <w:szCs w:val="24"/>
          <w:lang w:val="id-ID"/>
        </w:rPr>
        <w:t>Dalam melaksanakan kewenangan KPA bertanggung jawab kepada PA</w:t>
      </w:r>
      <w:r w:rsidR="006612D3" w:rsidRPr="00BA635B">
        <w:rPr>
          <w:sz w:val="24"/>
          <w:szCs w:val="24"/>
          <w:lang w:val="id-ID"/>
        </w:rPr>
        <w:t>.</w:t>
      </w:r>
    </w:p>
    <w:p w:rsidR="00B00E97" w:rsidRPr="00BA635B" w:rsidRDefault="00B00E97" w:rsidP="00B00E97">
      <w:pPr>
        <w:pStyle w:val="ListParagraph"/>
        <w:tabs>
          <w:tab w:val="left" w:pos="1134"/>
        </w:tabs>
        <w:ind w:left="1134" w:right="11" w:firstLine="0"/>
        <w:rPr>
          <w:sz w:val="24"/>
          <w:szCs w:val="24"/>
          <w:lang w:val="id-ID"/>
        </w:rPr>
      </w:pPr>
    </w:p>
    <w:p w:rsidR="00306E28" w:rsidRPr="00BA635B" w:rsidRDefault="00306E28" w:rsidP="00B00E97">
      <w:pPr>
        <w:pStyle w:val="ListParagraph"/>
        <w:numPr>
          <w:ilvl w:val="0"/>
          <w:numId w:val="1"/>
        </w:numPr>
        <w:tabs>
          <w:tab w:val="left" w:pos="567"/>
          <w:tab w:val="left" w:pos="9923"/>
        </w:tabs>
        <w:ind w:left="567" w:right="14" w:hanging="567"/>
        <w:rPr>
          <w:sz w:val="24"/>
          <w:szCs w:val="24"/>
          <w:lang w:val="id-ID"/>
        </w:rPr>
      </w:pPr>
      <w:r w:rsidRPr="00BA635B">
        <w:rPr>
          <w:sz w:val="24"/>
          <w:szCs w:val="24"/>
        </w:rPr>
        <w:t>Ketentuan</w:t>
      </w:r>
      <w:r w:rsidRPr="00BA635B">
        <w:rPr>
          <w:sz w:val="24"/>
          <w:szCs w:val="24"/>
          <w:lang w:val="en-US"/>
        </w:rPr>
        <w:t xml:space="preserve"> </w:t>
      </w:r>
      <w:proofErr w:type="spellStart"/>
      <w:r w:rsidR="00984178" w:rsidRPr="00BA635B">
        <w:rPr>
          <w:sz w:val="24"/>
          <w:szCs w:val="24"/>
          <w:lang w:val="en-US"/>
        </w:rPr>
        <w:t>Pasal</w:t>
      </w:r>
      <w:proofErr w:type="spellEnd"/>
      <w:r w:rsidR="00984178" w:rsidRPr="00BA635B">
        <w:rPr>
          <w:sz w:val="24"/>
          <w:szCs w:val="24"/>
          <w:lang w:val="en-US"/>
        </w:rPr>
        <w:t xml:space="preserve"> 13 </w:t>
      </w:r>
      <w:proofErr w:type="spellStart"/>
      <w:r w:rsidR="00CE7F17" w:rsidRPr="00BA635B">
        <w:rPr>
          <w:sz w:val="24"/>
          <w:szCs w:val="24"/>
          <w:lang w:val="en-US"/>
        </w:rPr>
        <w:t>diubah</w:t>
      </w:r>
      <w:proofErr w:type="spellEnd"/>
      <w:r w:rsidR="00984178" w:rsidRPr="00BA635B">
        <w:rPr>
          <w:sz w:val="24"/>
          <w:szCs w:val="24"/>
          <w:lang w:val="en-US"/>
        </w:rPr>
        <w:t xml:space="preserve">, </w:t>
      </w:r>
      <w:proofErr w:type="spellStart"/>
      <w:r w:rsidR="00984178" w:rsidRPr="00BA635B">
        <w:rPr>
          <w:sz w:val="24"/>
          <w:szCs w:val="24"/>
          <w:lang w:val="en-US"/>
        </w:rPr>
        <w:t>sehingga</w:t>
      </w:r>
      <w:proofErr w:type="spellEnd"/>
      <w:r w:rsidR="00984178" w:rsidRPr="00BA635B">
        <w:rPr>
          <w:sz w:val="24"/>
          <w:szCs w:val="24"/>
          <w:lang w:val="en-US"/>
        </w:rPr>
        <w:t xml:space="preserve"> </w:t>
      </w:r>
      <w:proofErr w:type="spellStart"/>
      <w:r w:rsidR="009D4CF0" w:rsidRPr="00BA635B">
        <w:rPr>
          <w:sz w:val="24"/>
          <w:szCs w:val="24"/>
          <w:lang w:val="en-US"/>
        </w:rPr>
        <w:t>Pasal</w:t>
      </w:r>
      <w:proofErr w:type="spellEnd"/>
      <w:r w:rsidR="009D4CF0" w:rsidRPr="00BA635B">
        <w:rPr>
          <w:sz w:val="24"/>
          <w:szCs w:val="24"/>
          <w:lang w:val="en-US"/>
        </w:rPr>
        <w:t xml:space="preserve"> 13 </w:t>
      </w:r>
      <w:proofErr w:type="spellStart"/>
      <w:r w:rsidR="009D4CF0" w:rsidRPr="00BA635B">
        <w:rPr>
          <w:sz w:val="24"/>
          <w:szCs w:val="24"/>
          <w:lang w:val="en-US"/>
        </w:rPr>
        <w:t>berbunyi</w:t>
      </w:r>
      <w:proofErr w:type="spellEnd"/>
      <w:r w:rsidR="009D4CF0" w:rsidRPr="00BA635B">
        <w:rPr>
          <w:sz w:val="24"/>
          <w:szCs w:val="24"/>
          <w:lang w:val="en-US"/>
        </w:rPr>
        <w:t xml:space="preserve"> </w:t>
      </w:r>
      <w:proofErr w:type="spellStart"/>
      <w:r w:rsidR="009D4CF0" w:rsidRPr="00BA635B">
        <w:rPr>
          <w:sz w:val="24"/>
          <w:szCs w:val="24"/>
          <w:lang w:val="en-US"/>
        </w:rPr>
        <w:t>sebagai</w:t>
      </w:r>
      <w:proofErr w:type="spellEnd"/>
      <w:r w:rsidR="009D4CF0" w:rsidRPr="00BA635B">
        <w:rPr>
          <w:sz w:val="24"/>
          <w:szCs w:val="24"/>
          <w:lang w:val="en-US"/>
        </w:rPr>
        <w:t xml:space="preserve"> </w:t>
      </w:r>
      <w:proofErr w:type="spellStart"/>
      <w:r w:rsidR="009D4CF0" w:rsidRPr="00BA635B">
        <w:rPr>
          <w:sz w:val="24"/>
          <w:szCs w:val="24"/>
          <w:lang w:val="en-US"/>
        </w:rPr>
        <w:t>berikut</w:t>
      </w:r>
      <w:proofErr w:type="spellEnd"/>
      <w:r w:rsidR="009D4CF0" w:rsidRPr="00BA635B">
        <w:rPr>
          <w:sz w:val="24"/>
          <w:szCs w:val="24"/>
          <w:lang w:val="en-US"/>
        </w:rPr>
        <w:t xml:space="preserve">: </w:t>
      </w:r>
      <w:r w:rsidR="00831463" w:rsidRPr="00BA635B">
        <w:rPr>
          <w:sz w:val="24"/>
          <w:szCs w:val="24"/>
          <w:lang w:val="en-US"/>
        </w:rPr>
        <w:t xml:space="preserve"> </w:t>
      </w:r>
    </w:p>
    <w:p w:rsidR="00B00E97" w:rsidRPr="00BA635B" w:rsidRDefault="00B00E97" w:rsidP="00B00E97">
      <w:pPr>
        <w:pStyle w:val="BodyText"/>
        <w:ind w:right="11"/>
        <w:jc w:val="center"/>
      </w:pPr>
    </w:p>
    <w:p w:rsidR="002F3D0D" w:rsidRPr="00BA635B" w:rsidRDefault="002F3D0D" w:rsidP="00B00E97">
      <w:pPr>
        <w:pStyle w:val="BodyText"/>
        <w:ind w:right="11"/>
        <w:jc w:val="center"/>
      </w:pPr>
      <w:r w:rsidRPr="00BA635B">
        <w:t>Pasal 13</w:t>
      </w:r>
    </w:p>
    <w:p w:rsidR="00B00E97" w:rsidRPr="00BA635B" w:rsidRDefault="00B00E97" w:rsidP="00B00E97">
      <w:pPr>
        <w:pStyle w:val="BodyText"/>
        <w:ind w:right="11"/>
        <w:jc w:val="center"/>
      </w:pPr>
    </w:p>
    <w:p w:rsidR="002F3D0D" w:rsidRPr="00BA635B" w:rsidRDefault="002F3D0D" w:rsidP="004305E4">
      <w:pPr>
        <w:pStyle w:val="ListParagraph"/>
        <w:numPr>
          <w:ilvl w:val="0"/>
          <w:numId w:val="14"/>
        </w:numPr>
        <w:tabs>
          <w:tab w:val="left" w:pos="1134"/>
        </w:tabs>
        <w:spacing w:after="120"/>
        <w:ind w:left="1134" w:right="11"/>
        <w:rPr>
          <w:sz w:val="24"/>
          <w:szCs w:val="24"/>
        </w:rPr>
      </w:pPr>
      <w:r w:rsidRPr="00BA635B">
        <w:rPr>
          <w:sz w:val="24"/>
          <w:szCs w:val="24"/>
        </w:rPr>
        <w:t>Dalam rangka pengadaan barang/jasa, PA/KPA dapat menetapkan PPK</w:t>
      </w:r>
      <w:r w:rsidR="00C30678" w:rsidRPr="00BA635B">
        <w:rPr>
          <w:sz w:val="24"/>
          <w:szCs w:val="24"/>
          <w:lang w:val="id-ID"/>
        </w:rPr>
        <w:t>om</w:t>
      </w:r>
      <w:r w:rsidRPr="00BA635B">
        <w:rPr>
          <w:sz w:val="24"/>
          <w:szCs w:val="24"/>
        </w:rPr>
        <w:t xml:space="preserve"> sesuai ketentuan </w:t>
      </w:r>
      <w:r w:rsidR="00C04461" w:rsidRPr="00BA635B">
        <w:rPr>
          <w:sz w:val="24"/>
          <w:szCs w:val="24"/>
        </w:rPr>
        <w:t>peraturan perundang-undangan di</w:t>
      </w:r>
      <w:r w:rsidRPr="00BA635B">
        <w:rPr>
          <w:sz w:val="24"/>
          <w:szCs w:val="24"/>
        </w:rPr>
        <w:t>bidang pengadaan barang/jasa pemerintah.</w:t>
      </w:r>
    </w:p>
    <w:p w:rsidR="002F3D0D" w:rsidRPr="00BA635B" w:rsidRDefault="002F3D0D" w:rsidP="004305E4">
      <w:pPr>
        <w:pStyle w:val="ListParagraph"/>
        <w:numPr>
          <w:ilvl w:val="0"/>
          <w:numId w:val="14"/>
        </w:numPr>
        <w:tabs>
          <w:tab w:val="left" w:pos="1134"/>
        </w:tabs>
        <w:spacing w:after="60"/>
        <w:ind w:left="1134" w:right="11"/>
        <w:rPr>
          <w:sz w:val="24"/>
          <w:szCs w:val="24"/>
        </w:rPr>
      </w:pPr>
      <w:r w:rsidRPr="00BA635B">
        <w:rPr>
          <w:sz w:val="24"/>
          <w:szCs w:val="24"/>
        </w:rPr>
        <w:t>PPK</w:t>
      </w:r>
      <w:r w:rsidR="00C30678" w:rsidRPr="00BA635B">
        <w:rPr>
          <w:sz w:val="24"/>
          <w:szCs w:val="24"/>
          <w:lang w:val="id-ID"/>
        </w:rPr>
        <w:t>om</w:t>
      </w:r>
      <w:r w:rsidRPr="00BA635B">
        <w:rPr>
          <w:sz w:val="24"/>
          <w:szCs w:val="24"/>
        </w:rPr>
        <w:t xml:space="preserve"> sebagaimana dimaksud pada ayat (1) mempunyai tugas:</w:t>
      </w:r>
    </w:p>
    <w:p w:rsidR="002F3D0D" w:rsidRPr="00BA635B" w:rsidRDefault="002F3D0D" w:rsidP="004305E4">
      <w:pPr>
        <w:pStyle w:val="ListParagraph"/>
        <w:numPr>
          <w:ilvl w:val="1"/>
          <w:numId w:val="14"/>
        </w:numPr>
        <w:tabs>
          <w:tab w:val="left" w:pos="1560"/>
        </w:tabs>
        <w:ind w:left="1560" w:right="14" w:hanging="426"/>
        <w:rPr>
          <w:sz w:val="24"/>
          <w:szCs w:val="24"/>
        </w:rPr>
      </w:pPr>
      <w:r w:rsidRPr="00BA635B">
        <w:rPr>
          <w:sz w:val="24"/>
          <w:szCs w:val="24"/>
        </w:rPr>
        <w:t>menyusun perencanaan</w:t>
      </w:r>
      <w:r w:rsidR="00C04461" w:rsidRPr="00BA635B">
        <w:rPr>
          <w:sz w:val="24"/>
          <w:szCs w:val="24"/>
        </w:rPr>
        <w:t xml:space="preserve"> </w:t>
      </w:r>
      <w:r w:rsidRPr="00BA635B">
        <w:rPr>
          <w:sz w:val="24"/>
          <w:szCs w:val="24"/>
        </w:rPr>
        <w:t>pengadaan;</w:t>
      </w:r>
    </w:p>
    <w:p w:rsidR="002F3D0D" w:rsidRPr="00BA635B" w:rsidRDefault="002F3D0D" w:rsidP="004305E4">
      <w:pPr>
        <w:pStyle w:val="ListParagraph"/>
        <w:numPr>
          <w:ilvl w:val="1"/>
          <w:numId w:val="14"/>
        </w:numPr>
        <w:tabs>
          <w:tab w:val="left" w:pos="1560"/>
        </w:tabs>
        <w:ind w:left="1560" w:right="14" w:hanging="426"/>
        <w:rPr>
          <w:sz w:val="24"/>
          <w:szCs w:val="24"/>
        </w:rPr>
      </w:pPr>
      <w:r w:rsidRPr="00BA635B">
        <w:rPr>
          <w:sz w:val="24"/>
          <w:szCs w:val="24"/>
        </w:rPr>
        <w:t>menetapkan spesifikasi teknis/Kerangka Acuan Kerja</w:t>
      </w:r>
      <w:r w:rsidR="00544A36" w:rsidRPr="00BA635B">
        <w:rPr>
          <w:sz w:val="24"/>
          <w:szCs w:val="24"/>
          <w:lang w:val="id-ID"/>
        </w:rPr>
        <w:t xml:space="preserve"> </w:t>
      </w:r>
      <w:r w:rsidRPr="00BA635B">
        <w:rPr>
          <w:sz w:val="24"/>
          <w:szCs w:val="24"/>
        </w:rPr>
        <w:t>(KAK);</w:t>
      </w:r>
    </w:p>
    <w:p w:rsidR="002F3D0D" w:rsidRPr="00BA635B" w:rsidRDefault="002F3D0D" w:rsidP="004305E4">
      <w:pPr>
        <w:pStyle w:val="ListParagraph"/>
        <w:numPr>
          <w:ilvl w:val="1"/>
          <w:numId w:val="14"/>
        </w:numPr>
        <w:tabs>
          <w:tab w:val="left" w:pos="1560"/>
        </w:tabs>
        <w:ind w:left="1560" w:right="14" w:hanging="426"/>
        <w:rPr>
          <w:sz w:val="24"/>
          <w:szCs w:val="24"/>
        </w:rPr>
      </w:pPr>
      <w:r w:rsidRPr="00BA635B">
        <w:rPr>
          <w:sz w:val="24"/>
          <w:szCs w:val="24"/>
        </w:rPr>
        <w:t>menetapkan rancangan</w:t>
      </w:r>
      <w:r w:rsidR="00544A36" w:rsidRPr="00BA635B">
        <w:rPr>
          <w:sz w:val="24"/>
          <w:szCs w:val="24"/>
          <w:lang w:val="id-ID"/>
        </w:rPr>
        <w:t xml:space="preserve"> </w:t>
      </w:r>
      <w:r w:rsidRPr="00BA635B">
        <w:rPr>
          <w:sz w:val="24"/>
          <w:szCs w:val="24"/>
        </w:rPr>
        <w:t>kontrak;</w:t>
      </w:r>
    </w:p>
    <w:p w:rsidR="002F3D0D" w:rsidRPr="00BA635B" w:rsidRDefault="002F3D0D" w:rsidP="00E31A82">
      <w:pPr>
        <w:pStyle w:val="ListParagraph"/>
        <w:numPr>
          <w:ilvl w:val="1"/>
          <w:numId w:val="14"/>
        </w:numPr>
        <w:tabs>
          <w:tab w:val="left" w:pos="1560"/>
        </w:tabs>
        <w:ind w:left="1560" w:right="14" w:hanging="426"/>
        <w:rPr>
          <w:sz w:val="24"/>
          <w:szCs w:val="24"/>
        </w:rPr>
      </w:pPr>
      <w:r w:rsidRPr="00BA635B">
        <w:rPr>
          <w:sz w:val="24"/>
          <w:szCs w:val="24"/>
        </w:rPr>
        <w:t>menetapkan HPS;</w:t>
      </w:r>
    </w:p>
    <w:p w:rsidR="002F3D0D" w:rsidRPr="00BA635B" w:rsidRDefault="002F3D0D" w:rsidP="00E31A82">
      <w:pPr>
        <w:pStyle w:val="ListParagraph"/>
        <w:numPr>
          <w:ilvl w:val="1"/>
          <w:numId w:val="14"/>
        </w:numPr>
        <w:tabs>
          <w:tab w:val="left" w:pos="1560"/>
        </w:tabs>
        <w:ind w:left="1560" w:right="14" w:hanging="426"/>
        <w:rPr>
          <w:sz w:val="24"/>
          <w:szCs w:val="24"/>
        </w:rPr>
      </w:pPr>
      <w:r w:rsidRPr="00BA635B">
        <w:rPr>
          <w:sz w:val="24"/>
          <w:szCs w:val="24"/>
        </w:rPr>
        <w:t xml:space="preserve">menetapkan besaran uang muka yang akan dibayarkan kepada </w:t>
      </w:r>
      <w:r w:rsidR="00CE7F17" w:rsidRPr="00BA635B">
        <w:rPr>
          <w:sz w:val="24"/>
          <w:szCs w:val="24"/>
        </w:rPr>
        <w:t>p</w:t>
      </w:r>
      <w:r w:rsidRPr="00BA635B">
        <w:rPr>
          <w:sz w:val="24"/>
          <w:szCs w:val="24"/>
        </w:rPr>
        <w:t>enyedia;</w:t>
      </w:r>
    </w:p>
    <w:p w:rsidR="002F3D0D" w:rsidRPr="00BA635B" w:rsidRDefault="002F3D0D" w:rsidP="00E31A82">
      <w:pPr>
        <w:pStyle w:val="ListParagraph"/>
        <w:numPr>
          <w:ilvl w:val="1"/>
          <w:numId w:val="14"/>
        </w:numPr>
        <w:tabs>
          <w:tab w:val="left" w:pos="1560"/>
        </w:tabs>
        <w:ind w:left="1560" w:right="14" w:hanging="426"/>
        <w:rPr>
          <w:sz w:val="24"/>
          <w:szCs w:val="24"/>
        </w:rPr>
      </w:pPr>
      <w:r w:rsidRPr="00BA635B">
        <w:rPr>
          <w:sz w:val="24"/>
          <w:szCs w:val="24"/>
        </w:rPr>
        <w:t>mengusulkan perubahan jadwal</w:t>
      </w:r>
      <w:r w:rsidR="00544A36" w:rsidRPr="00BA635B">
        <w:rPr>
          <w:sz w:val="24"/>
          <w:szCs w:val="24"/>
        </w:rPr>
        <w:t xml:space="preserve"> </w:t>
      </w:r>
      <w:r w:rsidRPr="00BA635B">
        <w:rPr>
          <w:sz w:val="24"/>
          <w:szCs w:val="24"/>
        </w:rPr>
        <w:t>kegiatan;</w:t>
      </w:r>
    </w:p>
    <w:p w:rsidR="00203A14" w:rsidRPr="00BA635B" w:rsidRDefault="00203A14" w:rsidP="00E31A82">
      <w:pPr>
        <w:pStyle w:val="ListParagraph"/>
        <w:numPr>
          <w:ilvl w:val="1"/>
          <w:numId w:val="14"/>
        </w:numPr>
        <w:tabs>
          <w:tab w:val="left" w:pos="1560"/>
        </w:tabs>
        <w:ind w:left="1560" w:right="14" w:hanging="426"/>
        <w:rPr>
          <w:sz w:val="24"/>
          <w:szCs w:val="24"/>
        </w:rPr>
      </w:pPr>
      <w:r w:rsidRPr="00BA635B">
        <w:rPr>
          <w:sz w:val="24"/>
          <w:szCs w:val="24"/>
        </w:rPr>
        <w:t>menetapkan tim pendukung;</w:t>
      </w:r>
    </w:p>
    <w:p w:rsidR="00203A14" w:rsidRPr="00BA635B" w:rsidRDefault="00203A14" w:rsidP="00E31A82">
      <w:pPr>
        <w:pStyle w:val="ListParagraph"/>
        <w:numPr>
          <w:ilvl w:val="1"/>
          <w:numId w:val="14"/>
        </w:numPr>
        <w:tabs>
          <w:tab w:val="left" w:pos="1560"/>
        </w:tabs>
        <w:ind w:left="1560" w:right="14" w:hanging="426"/>
        <w:rPr>
          <w:sz w:val="24"/>
          <w:szCs w:val="24"/>
        </w:rPr>
      </w:pPr>
      <w:r w:rsidRPr="00BA635B">
        <w:rPr>
          <w:sz w:val="24"/>
          <w:szCs w:val="24"/>
        </w:rPr>
        <w:t>menetap</w:t>
      </w:r>
      <w:r w:rsidR="00626792" w:rsidRPr="00BA635B">
        <w:rPr>
          <w:sz w:val="24"/>
          <w:szCs w:val="24"/>
        </w:rPr>
        <w:t>k</w:t>
      </w:r>
      <w:r w:rsidRPr="00BA635B">
        <w:rPr>
          <w:sz w:val="24"/>
          <w:szCs w:val="24"/>
        </w:rPr>
        <w:t>an tim ahli atau tenaga ahli; dan</w:t>
      </w:r>
    </w:p>
    <w:p w:rsidR="002F3D0D" w:rsidRPr="00BA635B" w:rsidRDefault="002F3D0D" w:rsidP="00E31A82">
      <w:pPr>
        <w:pStyle w:val="ListParagraph"/>
        <w:numPr>
          <w:ilvl w:val="1"/>
          <w:numId w:val="14"/>
        </w:numPr>
        <w:tabs>
          <w:tab w:val="left" w:pos="1560"/>
        </w:tabs>
        <w:ind w:left="1560" w:right="14" w:hanging="426"/>
        <w:rPr>
          <w:sz w:val="24"/>
          <w:szCs w:val="24"/>
        </w:rPr>
      </w:pPr>
      <w:r w:rsidRPr="00BA635B">
        <w:rPr>
          <w:sz w:val="24"/>
          <w:szCs w:val="24"/>
        </w:rPr>
        <w:t>melaksanakan</w:t>
      </w:r>
      <w:r w:rsidRPr="00BA635B">
        <w:rPr>
          <w:sz w:val="24"/>
          <w:szCs w:val="24"/>
        </w:rPr>
        <w:tab/>
      </w:r>
      <w:r w:rsidR="00D659B2" w:rsidRPr="00BA635B">
        <w:rPr>
          <w:i/>
          <w:sz w:val="24"/>
          <w:szCs w:val="24"/>
        </w:rPr>
        <w:t>E</w:t>
      </w:r>
      <w:r w:rsidRPr="00BA635B">
        <w:rPr>
          <w:i/>
          <w:sz w:val="24"/>
          <w:szCs w:val="24"/>
        </w:rPr>
        <w:t>-</w:t>
      </w:r>
      <w:r w:rsidR="00490486" w:rsidRPr="00BA635B">
        <w:rPr>
          <w:i/>
          <w:sz w:val="24"/>
          <w:szCs w:val="24"/>
        </w:rPr>
        <w:t>P</w:t>
      </w:r>
      <w:r w:rsidRPr="00BA635B">
        <w:rPr>
          <w:i/>
          <w:sz w:val="24"/>
          <w:szCs w:val="24"/>
        </w:rPr>
        <w:t>urchasing</w:t>
      </w:r>
      <w:r w:rsidRPr="00BA635B">
        <w:rPr>
          <w:sz w:val="24"/>
          <w:szCs w:val="24"/>
        </w:rPr>
        <w:tab/>
        <w:t>untuk nilai paling sedikit diatas Rp200.000.000,00 (dua ratus juta</w:t>
      </w:r>
      <w:r w:rsidR="00CE7F17" w:rsidRPr="00BA635B">
        <w:rPr>
          <w:sz w:val="24"/>
          <w:szCs w:val="24"/>
        </w:rPr>
        <w:t xml:space="preserve"> </w:t>
      </w:r>
      <w:r w:rsidRPr="00BA635B">
        <w:rPr>
          <w:sz w:val="24"/>
          <w:szCs w:val="24"/>
        </w:rPr>
        <w:t>rupiah);</w:t>
      </w:r>
    </w:p>
    <w:p w:rsidR="00306E28" w:rsidRPr="00BA635B" w:rsidRDefault="00306E28" w:rsidP="00E31A82">
      <w:pPr>
        <w:pStyle w:val="ListParagraph"/>
        <w:numPr>
          <w:ilvl w:val="1"/>
          <w:numId w:val="14"/>
        </w:numPr>
        <w:tabs>
          <w:tab w:val="left" w:pos="1560"/>
        </w:tabs>
        <w:ind w:left="1560" w:right="14" w:hanging="426"/>
        <w:rPr>
          <w:sz w:val="24"/>
          <w:szCs w:val="24"/>
        </w:rPr>
      </w:pPr>
      <w:r w:rsidRPr="00BA635B">
        <w:rPr>
          <w:sz w:val="24"/>
          <w:szCs w:val="24"/>
        </w:rPr>
        <w:t>menetapkan Surat Penunjukan Penyedia Barang/Jasa;</w:t>
      </w:r>
    </w:p>
    <w:p w:rsidR="00306E28" w:rsidRPr="00BA635B" w:rsidRDefault="00306E28" w:rsidP="00E31A82">
      <w:pPr>
        <w:pStyle w:val="ListParagraph"/>
        <w:numPr>
          <w:ilvl w:val="1"/>
          <w:numId w:val="14"/>
        </w:numPr>
        <w:tabs>
          <w:tab w:val="left" w:pos="1560"/>
        </w:tabs>
        <w:ind w:left="1560" w:right="14" w:hanging="426"/>
        <w:rPr>
          <w:sz w:val="24"/>
          <w:szCs w:val="24"/>
        </w:rPr>
      </w:pPr>
      <w:r w:rsidRPr="00BA635B">
        <w:rPr>
          <w:sz w:val="24"/>
          <w:szCs w:val="24"/>
        </w:rPr>
        <w:t>mengendalikan Kontrak;</w:t>
      </w:r>
    </w:p>
    <w:p w:rsidR="00306E28" w:rsidRPr="00BA635B" w:rsidRDefault="00306E28" w:rsidP="00E31A82">
      <w:pPr>
        <w:pStyle w:val="ListParagraph"/>
        <w:numPr>
          <w:ilvl w:val="1"/>
          <w:numId w:val="14"/>
        </w:numPr>
        <w:tabs>
          <w:tab w:val="left" w:pos="1560"/>
        </w:tabs>
        <w:ind w:left="1560" w:right="14" w:hanging="426"/>
        <w:rPr>
          <w:sz w:val="24"/>
          <w:szCs w:val="24"/>
        </w:rPr>
      </w:pPr>
      <w:r w:rsidRPr="00BA635B">
        <w:rPr>
          <w:sz w:val="24"/>
          <w:szCs w:val="24"/>
        </w:rPr>
        <w:t>melaporkan pelaksanaan dan penyelesaian kegiatan kepada PA/KPA;</w:t>
      </w:r>
    </w:p>
    <w:p w:rsidR="00A42393" w:rsidRPr="00BA635B" w:rsidRDefault="00A42393" w:rsidP="00A42393">
      <w:pPr>
        <w:pStyle w:val="ListParagraph"/>
        <w:tabs>
          <w:tab w:val="left" w:pos="1560"/>
        </w:tabs>
        <w:ind w:left="1560" w:right="14" w:firstLine="0"/>
        <w:rPr>
          <w:sz w:val="24"/>
          <w:szCs w:val="24"/>
        </w:rPr>
      </w:pPr>
    </w:p>
    <w:p w:rsidR="00306E28" w:rsidRPr="00BA635B" w:rsidRDefault="00306E28" w:rsidP="00E31A82">
      <w:pPr>
        <w:pStyle w:val="ListParagraph"/>
        <w:numPr>
          <w:ilvl w:val="1"/>
          <w:numId w:val="14"/>
        </w:numPr>
        <w:tabs>
          <w:tab w:val="left" w:pos="1560"/>
        </w:tabs>
        <w:ind w:left="1560" w:right="14" w:hanging="426"/>
        <w:rPr>
          <w:sz w:val="24"/>
          <w:szCs w:val="24"/>
        </w:rPr>
      </w:pPr>
      <w:r w:rsidRPr="00BA635B">
        <w:rPr>
          <w:sz w:val="24"/>
          <w:szCs w:val="24"/>
        </w:rPr>
        <w:lastRenderedPageBreak/>
        <w:t>menyerahkan hasil pekerjaan pelaksanaan</w:t>
      </w:r>
      <w:r w:rsidR="00B4666C" w:rsidRPr="00BA635B">
        <w:rPr>
          <w:sz w:val="24"/>
          <w:szCs w:val="24"/>
        </w:rPr>
        <w:t xml:space="preserve"> kegiatan kepada PA/KPA </w:t>
      </w:r>
      <w:r w:rsidRPr="00BA635B">
        <w:rPr>
          <w:sz w:val="24"/>
          <w:szCs w:val="24"/>
        </w:rPr>
        <w:t xml:space="preserve">dengan </w:t>
      </w:r>
      <w:r w:rsidR="00B4666C" w:rsidRPr="00BA635B">
        <w:rPr>
          <w:sz w:val="24"/>
          <w:szCs w:val="24"/>
        </w:rPr>
        <w:t xml:space="preserve"> </w:t>
      </w:r>
      <w:r w:rsidRPr="00BA635B">
        <w:rPr>
          <w:sz w:val="24"/>
          <w:szCs w:val="24"/>
        </w:rPr>
        <w:t>berita acara penyerahan</w:t>
      </w:r>
      <w:r w:rsidR="00A41BBB" w:rsidRPr="00BA635B">
        <w:rPr>
          <w:sz w:val="24"/>
          <w:szCs w:val="24"/>
        </w:rPr>
        <w:t>;</w:t>
      </w:r>
    </w:p>
    <w:p w:rsidR="002F3D0D" w:rsidRPr="00BA635B" w:rsidRDefault="002F3D0D" w:rsidP="00E31A82">
      <w:pPr>
        <w:pStyle w:val="ListParagraph"/>
        <w:numPr>
          <w:ilvl w:val="1"/>
          <w:numId w:val="14"/>
        </w:numPr>
        <w:tabs>
          <w:tab w:val="left" w:pos="1560"/>
        </w:tabs>
        <w:ind w:left="1560" w:right="14" w:hanging="426"/>
        <w:rPr>
          <w:sz w:val="24"/>
          <w:szCs w:val="24"/>
        </w:rPr>
      </w:pPr>
      <w:r w:rsidRPr="00BA635B">
        <w:rPr>
          <w:sz w:val="24"/>
          <w:szCs w:val="24"/>
        </w:rPr>
        <w:t>menyimpan dan menjaga keutuhan seluruh dokumen pelaksanaan kegiatan;</w:t>
      </w:r>
    </w:p>
    <w:p w:rsidR="002F3D0D" w:rsidRPr="00BA635B" w:rsidRDefault="002F3D0D" w:rsidP="00E31A82">
      <w:pPr>
        <w:pStyle w:val="ListParagraph"/>
        <w:numPr>
          <w:ilvl w:val="1"/>
          <w:numId w:val="14"/>
        </w:numPr>
        <w:tabs>
          <w:tab w:val="left" w:pos="1560"/>
        </w:tabs>
        <w:ind w:left="1560" w:right="14" w:hanging="426"/>
        <w:rPr>
          <w:sz w:val="24"/>
          <w:szCs w:val="24"/>
        </w:rPr>
      </w:pPr>
      <w:r w:rsidRPr="00BA635B">
        <w:rPr>
          <w:sz w:val="24"/>
          <w:szCs w:val="24"/>
        </w:rPr>
        <w:t>menilai kinerja</w:t>
      </w:r>
      <w:r w:rsidR="00203A14" w:rsidRPr="00BA635B">
        <w:rPr>
          <w:sz w:val="24"/>
          <w:szCs w:val="24"/>
        </w:rPr>
        <w:t xml:space="preserve"> </w:t>
      </w:r>
      <w:r w:rsidR="00A41BBB" w:rsidRPr="00BA635B">
        <w:rPr>
          <w:sz w:val="24"/>
          <w:szCs w:val="24"/>
        </w:rPr>
        <w:t>Penyedia;</w:t>
      </w:r>
    </w:p>
    <w:p w:rsidR="00203A14" w:rsidRPr="00BA635B" w:rsidRDefault="00203A14" w:rsidP="00E31A82">
      <w:pPr>
        <w:pStyle w:val="ListParagraph"/>
        <w:numPr>
          <w:ilvl w:val="1"/>
          <w:numId w:val="14"/>
        </w:numPr>
        <w:tabs>
          <w:tab w:val="left" w:pos="1560"/>
        </w:tabs>
        <w:ind w:left="1560" w:right="14" w:hanging="426"/>
        <w:rPr>
          <w:sz w:val="24"/>
          <w:szCs w:val="24"/>
        </w:rPr>
      </w:pPr>
      <w:r w:rsidRPr="00BA635B">
        <w:rPr>
          <w:sz w:val="24"/>
          <w:szCs w:val="24"/>
        </w:rPr>
        <w:t>melaksanakan Konsolidasi Pengadaan Barang/Jasa;</w:t>
      </w:r>
    </w:p>
    <w:p w:rsidR="00E23BB2" w:rsidRPr="00BA635B" w:rsidRDefault="00306E28" w:rsidP="00E31A82">
      <w:pPr>
        <w:pStyle w:val="ListParagraph"/>
        <w:numPr>
          <w:ilvl w:val="1"/>
          <w:numId w:val="14"/>
        </w:numPr>
        <w:tabs>
          <w:tab w:val="left" w:pos="1560"/>
        </w:tabs>
        <w:ind w:left="1560" w:right="14" w:hanging="426"/>
        <w:rPr>
          <w:sz w:val="24"/>
          <w:szCs w:val="24"/>
        </w:rPr>
      </w:pPr>
      <w:r w:rsidRPr="00BA635B">
        <w:rPr>
          <w:sz w:val="24"/>
          <w:szCs w:val="24"/>
        </w:rPr>
        <w:t>m</w:t>
      </w:r>
      <w:r w:rsidR="00E23BB2" w:rsidRPr="00BA635B">
        <w:rPr>
          <w:sz w:val="24"/>
          <w:szCs w:val="24"/>
        </w:rPr>
        <w:t>elakukan pemeriksaan</w:t>
      </w:r>
      <w:r w:rsidR="00297E13" w:rsidRPr="00BA635B">
        <w:rPr>
          <w:sz w:val="24"/>
          <w:szCs w:val="24"/>
        </w:rPr>
        <w:t xml:space="preserve"> terhadap barang/jasa yang diserahkan Penyedia</w:t>
      </w:r>
      <w:r w:rsidR="00A41BBB" w:rsidRPr="00BA635B">
        <w:rPr>
          <w:sz w:val="24"/>
          <w:szCs w:val="24"/>
        </w:rPr>
        <w:t>;</w:t>
      </w:r>
    </w:p>
    <w:p w:rsidR="00297E13" w:rsidRPr="00BA635B" w:rsidRDefault="00B4666C" w:rsidP="00E31A82">
      <w:pPr>
        <w:pStyle w:val="ListParagraph"/>
        <w:numPr>
          <w:ilvl w:val="1"/>
          <w:numId w:val="14"/>
        </w:numPr>
        <w:tabs>
          <w:tab w:val="left" w:pos="1560"/>
        </w:tabs>
        <w:ind w:left="1560" w:right="14" w:hanging="426"/>
        <w:rPr>
          <w:sz w:val="24"/>
          <w:szCs w:val="24"/>
        </w:rPr>
      </w:pPr>
      <w:r w:rsidRPr="00BA635B">
        <w:rPr>
          <w:sz w:val="24"/>
          <w:szCs w:val="24"/>
        </w:rPr>
        <w:t>m</w:t>
      </w:r>
      <w:r w:rsidR="00297E13" w:rsidRPr="00BA635B">
        <w:rPr>
          <w:sz w:val="24"/>
          <w:szCs w:val="24"/>
        </w:rPr>
        <w:t>enandatangani Berita Acara Serah terima dengan Penyedia</w:t>
      </w:r>
      <w:r w:rsidR="00A41BBB" w:rsidRPr="00BA635B">
        <w:rPr>
          <w:sz w:val="24"/>
          <w:szCs w:val="24"/>
        </w:rPr>
        <w:t xml:space="preserve">  sebagaimana  tercantum dalam Lampiran yang merupakan bagian yang tidak terpisahkan dari Peraturan Bupati ini.</w:t>
      </w:r>
    </w:p>
    <w:p w:rsidR="00B4666C" w:rsidRPr="00BA635B" w:rsidRDefault="00B4666C" w:rsidP="00B4666C">
      <w:pPr>
        <w:pStyle w:val="ListParagraph"/>
        <w:tabs>
          <w:tab w:val="left" w:pos="993"/>
          <w:tab w:val="left" w:pos="1134"/>
        </w:tabs>
        <w:ind w:left="1134" w:right="14" w:firstLine="0"/>
        <w:rPr>
          <w:sz w:val="24"/>
          <w:szCs w:val="24"/>
        </w:rPr>
      </w:pPr>
    </w:p>
    <w:p w:rsidR="00E23BB2" w:rsidRPr="00BA635B" w:rsidRDefault="002F3D0D" w:rsidP="004305E4">
      <w:pPr>
        <w:pStyle w:val="ListParagraph"/>
        <w:numPr>
          <w:ilvl w:val="0"/>
          <w:numId w:val="14"/>
        </w:numPr>
        <w:tabs>
          <w:tab w:val="left" w:pos="851"/>
        </w:tabs>
        <w:spacing w:after="120"/>
        <w:ind w:left="851" w:right="11"/>
        <w:rPr>
          <w:sz w:val="24"/>
          <w:szCs w:val="24"/>
        </w:rPr>
      </w:pPr>
      <w:r w:rsidRPr="00BA635B">
        <w:rPr>
          <w:sz w:val="24"/>
          <w:szCs w:val="24"/>
        </w:rPr>
        <w:t xml:space="preserve">KPA pada Pengadaan barang/Jasa yang menggunakan anggaran belanja </w:t>
      </w:r>
      <w:r w:rsidR="00CD38EB" w:rsidRPr="00BA635B">
        <w:rPr>
          <w:sz w:val="24"/>
          <w:szCs w:val="24"/>
        </w:rPr>
        <w:t xml:space="preserve"> </w:t>
      </w:r>
      <w:r w:rsidRPr="00BA635B">
        <w:rPr>
          <w:sz w:val="24"/>
          <w:szCs w:val="24"/>
        </w:rPr>
        <w:t>dari AP</w:t>
      </w:r>
      <w:r w:rsidR="000714E6" w:rsidRPr="00BA635B">
        <w:rPr>
          <w:sz w:val="24"/>
          <w:szCs w:val="24"/>
        </w:rPr>
        <w:t>BD, dapat merangkap sebagai PPKom</w:t>
      </w:r>
      <w:r w:rsidR="00306E28" w:rsidRPr="00BA635B">
        <w:rPr>
          <w:sz w:val="24"/>
          <w:szCs w:val="24"/>
        </w:rPr>
        <w:t>.</w:t>
      </w:r>
    </w:p>
    <w:p w:rsidR="006612D3" w:rsidRPr="00BA635B" w:rsidRDefault="006612D3" w:rsidP="004305E4">
      <w:pPr>
        <w:pStyle w:val="ListParagraph"/>
        <w:numPr>
          <w:ilvl w:val="0"/>
          <w:numId w:val="14"/>
        </w:numPr>
        <w:tabs>
          <w:tab w:val="left" w:pos="851"/>
        </w:tabs>
        <w:spacing w:after="60"/>
        <w:ind w:left="851" w:right="11"/>
        <w:rPr>
          <w:sz w:val="24"/>
          <w:szCs w:val="24"/>
        </w:rPr>
      </w:pPr>
      <w:r w:rsidRPr="00BA635B">
        <w:rPr>
          <w:sz w:val="24"/>
          <w:szCs w:val="24"/>
        </w:rPr>
        <w:t>KPA yang merangkap sebagai PPKom dapat melaksanakan kewenangan yang terkait dengan:</w:t>
      </w:r>
    </w:p>
    <w:p w:rsidR="002F3D0D" w:rsidRPr="00BA635B" w:rsidRDefault="00CD38EB" w:rsidP="00CE7F17">
      <w:pPr>
        <w:pStyle w:val="ListParagraph"/>
        <w:tabs>
          <w:tab w:val="left" w:pos="1276"/>
        </w:tabs>
        <w:ind w:left="1276" w:right="11"/>
        <w:rPr>
          <w:sz w:val="24"/>
          <w:szCs w:val="24"/>
        </w:rPr>
      </w:pPr>
      <w:r w:rsidRPr="00BA635B">
        <w:rPr>
          <w:sz w:val="24"/>
          <w:szCs w:val="24"/>
        </w:rPr>
        <w:t>a.</w:t>
      </w:r>
      <w:r w:rsidRPr="00BA635B">
        <w:rPr>
          <w:sz w:val="24"/>
          <w:szCs w:val="24"/>
        </w:rPr>
        <w:tab/>
      </w:r>
      <w:r w:rsidR="002F3D0D" w:rsidRPr="00BA635B">
        <w:rPr>
          <w:sz w:val="24"/>
          <w:szCs w:val="24"/>
        </w:rPr>
        <w:t>melakukan tindakan yang mengakibatkan</w:t>
      </w:r>
      <w:r w:rsidR="00544A36" w:rsidRPr="00BA635B">
        <w:rPr>
          <w:sz w:val="24"/>
          <w:szCs w:val="24"/>
          <w:lang w:val="id-ID"/>
        </w:rPr>
        <w:t xml:space="preserve"> </w:t>
      </w:r>
      <w:r w:rsidR="002F3D0D" w:rsidRPr="00BA635B">
        <w:rPr>
          <w:sz w:val="24"/>
          <w:szCs w:val="24"/>
        </w:rPr>
        <w:t>pengeluaran anggaran belanja; dan/atau</w:t>
      </w:r>
    </w:p>
    <w:p w:rsidR="00CD38EB" w:rsidRPr="00BA635B" w:rsidRDefault="002F3D0D" w:rsidP="00CE7F17">
      <w:pPr>
        <w:pStyle w:val="ListParagraph"/>
        <w:tabs>
          <w:tab w:val="left" w:pos="1276"/>
        </w:tabs>
        <w:spacing w:after="120"/>
        <w:ind w:left="1276" w:right="11"/>
        <w:rPr>
          <w:sz w:val="24"/>
          <w:szCs w:val="24"/>
        </w:rPr>
      </w:pPr>
      <w:r w:rsidRPr="00BA635B">
        <w:rPr>
          <w:sz w:val="24"/>
          <w:szCs w:val="24"/>
        </w:rPr>
        <w:t>b.</w:t>
      </w:r>
      <w:r w:rsidR="00CE7F17" w:rsidRPr="00BA635B">
        <w:rPr>
          <w:sz w:val="24"/>
          <w:szCs w:val="24"/>
        </w:rPr>
        <w:tab/>
      </w:r>
      <w:r w:rsidRPr="00BA635B">
        <w:rPr>
          <w:sz w:val="24"/>
          <w:szCs w:val="24"/>
        </w:rPr>
        <w:t>mengadakan perjanjian dengan pihak lain dalam</w:t>
      </w:r>
      <w:r w:rsidR="00544A36" w:rsidRPr="00BA635B">
        <w:rPr>
          <w:sz w:val="24"/>
          <w:szCs w:val="24"/>
        </w:rPr>
        <w:t xml:space="preserve"> </w:t>
      </w:r>
      <w:r w:rsidRPr="00BA635B">
        <w:rPr>
          <w:sz w:val="24"/>
          <w:szCs w:val="24"/>
        </w:rPr>
        <w:t>batas anggaran belanja yang telah ditetapkan.</w:t>
      </w:r>
    </w:p>
    <w:p w:rsidR="002F3D0D" w:rsidRPr="00BA635B" w:rsidRDefault="002F3D0D" w:rsidP="004305E4">
      <w:pPr>
        <w:pStyle w:val="ListParagraph"/>
        <w:numPr>
          <w:ilvl w:val="0"/>
          <w:numId w:val="14"/>
        </w:numPr>
        <w:tabs>
          <w:tab w:val="left" w:pos="851"/>
        </w:tabs>
        <w:spacing w:after="120"/>
        <w:ind w:left="851" w:right="11"/>
        <w:rPr>
          <w:sz w:val="24"/>
          <w:szCs w:val="24"/>
        </w:rPr>
      </w:pPr>
      <w:r w:rsidRPr="00BA635B">
        <w:rPr>
          <w:sz w:val="24"/>
          <w:szCs w:val="24"/>
        </w:rPr>
        <w:t>Dalam hal tidak ada penetapan PPK</w:t>
      </w:r>
      <w:r w:rsidR="000714E6" w:rsidRPr="00BA635B">
        <w:rPr>
          <w:sz w:val="24"/>
          <w:szCs w:val="24"/>
        </w:rPr>
        <w:t>om</w:t>
      </w:r>
      <w:r w:rsidRPr="00BA635B">
        <w:rPr>
          <w:sz w:val="24"/>
          <w:szCs w:val="24"/>
        </w:rPr>
        <w:t xml:space="preserve"> pada Pengadaan barang/jasa yang menggunakan anggaran belanja dari APBD, PA/KPA menugaskan PPTK untuk melaksanakan tugas PPK</w:t>
      </w:r>
      <w:r w:rsidR="000714E6" w:rsidRPr="00BA635B">
        <w:rPr>
          <w:sz w:val="24"/>
          <w:szCs w:val="24"/>
        </w:rPr>
        <w:t>om</w:t>
      </w:r>
      <w:r w:rsidRPr="00BA635B">
        <w:rPr>
          <w:sz w:val="24"/>
          <w:szCs w:val="24"/>
        </w:rPr>
        <w:t xml:space="preserve"> sebagaimana dimaksud pada ayat (2) huruf a sampai dengan huruf m.</w:t>
      </w:r>
    </w:p>
    <w:p w:rsidR="002F3D0D" w:rsidRPr="00BA635B" w:rsidRDefault="002F3D0D" w:rsidP="004305E4">
      <w:pPr>
        <w:pStyle w:val="ListParagraph"/>
        <w:numPr>
          <w:ilvl w:val="0"/>
          <w:numId w:val="14"/>
        </w:numPr>
        <w:tabs>
          <w:tab w:val="left" w:pos="851"/>
        </w:tabs>
        <w:spacing w:after="120"/>
        <w:ind w:left="851" w:right="11"/>
        <w:rPr>
          <w:sz w:val="24"/>
          <w:szCs w:val="24"/>
        </w:rPr>
      </w:pPr>
      <w:r w:rsidRPr="00BA635B">
        <w:rPr>
          <w:sz w:val="24"/>
          <w:szCs w:val="24"/>
        </w:rPr>
        <w:t>PPTK yang melaksanakan tugas PPK</w:t>
      </w:r>
      <w:r w:rsidR="0023293C" w:rsidRPr="00BA635B">
        <w:rPr>
          <w:sz w:val="24"/>
          <w:szCs w:val="24"/>
        </w:rPr>
        <w:t>om</w:t>
      </w:r>
      <w:r w:rsidRPr="00BA635B">
        <w:rPr>
          <w:sz w:val="24"/>
          <w:szCs w:val="24"/>
        </w:rPr>
        <w:t xml:space="preserve"> sebagaimana dimaskud pada ayat (4) wajib memenuhi persyaratan kompetensi PPK</w:t>
      </w:r>
      <w:r w:rsidR="0023293C" w:rsidRPr="00BA635B">
        <w:rPr>
          <w:sz w:val="24"/>
          <w:szCs w:val="24"/>
        </w:rPr>
        <w:t>om</w:t>
      </w:r>
      <w:r w:rsidR="007A2B07" w:rsidRPr="00BA635B">
        <w:rPr>
          <w:sz w:val="24"/>
          <w:szCs w:val="24"/>
        </w:rPr>
        <w:t>.</w:t>
      </w:r>
    </w:p>
    <w:p w:rsidR="00470D98" w:rsidRPr="00BA635B" w:rsidRDefault="00470D98" w:rsidP="004305E4">
      <w:pPr>
        <w:pStyle w:val="ListParagraph"/>
        <w:numPr>
          <w:ilvl w:val="0"/>
          <w:numId w:val="14"/>
        </w:numPr>
        <w:tabs>
          <w:tab w:val="left" w:pos="851"/>
        </w:tabs>
        <w:spacing w:after="60"/>
        <w:ind w:left="851" w:right="11"/>
        <w:rPr>
          <w:sz w:val="24"/>
          <w:szCs w:val="24"/>
        </w:rPr>
      </w:pPr>
      <w:r w:rsidRPr="00BA635B">
        <w:rPr>
          <w:sz w:val="24"/>
          <w:szCs w:val="24"/>
        </w:rPr>
        <w:t>Persyaratan untuk ditetapkan sebagai PPKom dalam Pengadaan Barang/Jasa yaitu:</w:t>
      </w:r>
    </w:p>
    <w:p w:rsidR="00470D98" w:rsidRPr="00BA635B" w:rsidRDefault="00626792" w:rsidP="004305E4">
      <w:pPr>
        <w:pStyle w:val="ListParagraph"/>
        <w:numPr>
          <w:ilvl w:val="1"/>
          <w:numId w:val="15"/>
        </w:numPr>
        <w:tabs>
          <w:tab w:val="left" w:pos="1276"/>
        </w:tabs>
        <w:ind w:left="1276" w:right="11" w:hanging="425"/>
        <w:rPr>
          <w:sz w:val="24"/>
          <w:szCs w:val="24"/>
        </w:rPr>
      </w:pPr>
      <w:r w:rsidRPr="00BA635B">
        <w:rPr>
          <w:sz w:val="24"/>
          <w:szCs w:val="24"/>
          <w:lang w:val="en-US"/>
        </w:rPr>
        <w:t>m</w:t>
      </w:r>
      <w:r w:rsidR="00470D98" w:rsidRPr="00BA635B">
        <w:rPr>
          <w:sz w:val="24"/>
          <w:szCs w:val="24"/>
          <w:lang w:val="id-ID"/>
        </w:rPr>
        <w:t>emiliki integritas dan disiplin;</w:t>
      </w:r>
    </w:p>
    <w:p w:rsidR="00470D98" w:rsidRPr="00BA635B" w:rsidRDefault="00626792" w:rsidP="004305E4">
      <w:pPr>
        <w:pStyle w:val="ListParagraph"/>
        <w:numPr>
          <w:ilvl w:val="1"/>
          <w:numId w:val="15"/>
        </w:numPr>
        <w:tabs>
          <w:tab w:val="left" w:pos="1276"/>
        </w:tabs>
        <w:ind w:left="1276" w:right="11" w:hanging="425"/>
        <w:rPr>
          <w:sz w:val="24"/>
          <w:szCs w:val="24"/>
        </w:rPr>
      </w:pPr>
      <w:r w:rsidRPr="00BA635B">
        <w:rPr>
          <w:sz w:val="24"/>
          <w:szCs w:val="24"/>
          <w:lang w:val="en-US"/>
        </w:rPr>
        <w:t>m</w:t>
      </w:r>
      <w:r w:rsidR="00470D98" w:rsidRPr="00BA635B">
        <w:rPr>
          <w:sz w:val="24"/>
          <w:szCs w:val="24"/>
          <w:lang w:val="id-ID"/>
        </w:rPr>
        <w:t xml:space="preserve">enandatangani </w:t>
      </w:r>
      <w:r w:rsidR="00CE7F17" w:rsidRPr="00BA635B">
        <w:rPr>
          <w:sz w:val="24"/>
          <w:szCs w:val="24"/>
          <w:lang w:val="id-ID"/>
        </w:rPr>
        <w:t>pakta integritas</w:t>
      </w:r>
      <w:r w:rsidRPr="00BA635B">
        <w:rPr>
          <w:sz w:val="24"/>
          <w:szCs w:val="24"/>
          <w:lang w:val="en-US"/>
        </w:rPr>
        <w:t>;</w:t>
      </w:r>
    </w:p>
    <w:p w:rsidR="00470D98" w:rsidRPr="00BA635B" w:rsidRDefault="00626792" w:rsidP="004305E4">
      <w:pPr>
        <w:pStyle w:val="ListParagraph"/>
        <w:numPr>
          <w:ilvl w:val="1"/>
          <w:numId w:val="15"/>
        </w:numPr>
        <w:tabs>
          <w:tab w:val="left" w:pos="1276"/>
        </w:tabs>
        <w:ind w:left="1276" w:right="11" w:hanging="425"/>
        <w:rPr>
          <w:sz w:val="24"/>
          <w:szCs w:val="24"/>
        </w:rPr>
      </w:pPr>
      <w:r w:rsidRPr="00BA635B">
        <w:rPr>
          <w:sz w:val="24"/>
          <w:szCs w:val="24"/>
          <w:lang w:val="en-US"/>
        </w:rPr>
        <w:t>m</w:t>
      </w:r>
      <w:r w:rsidR="00470D98" w:rsidRPr="00BA635B">
        <w:rPr>
          <w:sz w:val="24"/>
          <w:szCs w:val="24"/>
          <w:lang w:val="id-ID"/>
        </w:rPr>
        <w:t>emiliki sertifikat kompetensi dibidang Pengadaan Barang/Jasa; dan</w:t>
      </w:r>
    </w:p>
    <w:p w:rsidR="00470D98" w:rsidRPr="00BA635B" w:rsidRDefault="00626792" w:rsidP="004305E4">
      <w:pPr>
        <w:pStyle w:val="ListParagraph"/>
        <w:numPr>
          <w:ilvl w:val="1"/>
          <w:numId w:val="15"/>
        </w:numPr>
        <w:tabs>
          <w:tab w:val="left" w:pos="1276"/>
        </w:tabs>
        <w:ind w:left="1276" w:right="11" w:hanging="425"/>
        <w:rPr>
          <w:sz w:val="24"/>
          <w:szCs w:val="24"/>
        </w:rPr>
      </w:pPr>
      <w:proofErr w:type="gramStart"/>
      <w:r w:rsidRPr="00BA635B">
        <w:rPr>
          <w:sz w:val="24"/>
          <w:szCs w:val="24"/>
          <w:lang w:val="en-US"/>
        </w:rPr>
        <w:t>b</w:t>
      </w:r>
      <w:r w:rsidR="00470D98" w:rsidRPr="00BA635B">
        <w:rPr>
          <w:sz w:val="24"/>
          <w:szCs w:val="24"/>
          <w:lang w:val="id-ID"/>
        </w:rPr>
        <w:t>erpendidikan</w:t>
      </w:r>
      <w:proofErr w:type="gramEnd"/>
      <w:r w:rsidR="00470D98" w:rsidRPr="00BA635B">
        <w:rPr>
          <w:sz w:val="24"/>
          <w:szCs w:val="24"/>
          <w:lang w:val="id-ID"/>
        </w:rPr>
        <w:t xml:space="preserve"> paling rendah Sarjana Strata Satu (S1) atau setara</w:t>
      </w:r>
      <w:r w:rsidRPr="00BA635B">
        <w:rPr>
          <w:sz w:val="24"/>
          <w:szCs w:val="24"/>
          <w:lang w:val="en-US"/>
        </w:rPr>
        <w:t>.</w:t>
      </w:r>
    </w:p>
    <w:p w:rsidR="00B00E97" w:rsidRPr="00BA635B" w:rsidRDefault="00B00E97" w:rsidP="00B00E97">
      <w:pPr>
        <w:pStyle w:val="ListParagraph"/>
        <w:tabs>
          <w:tab w:val="left" w:pos="1276"/>
        </w:tabs>
        <w:ind w:left="1276" w:right="11" w:firstLine="0"/>
        <w:rPr>
          <w:sz w:val="24"/>
          <w:szCs w:val="24"/>
        </w:rPr>
      </w:pPr>
    </w:p>
    <w:p w:rsidR="00CD38EB" w:rsidRPr="00BA635B" w:rsidRDefault="00490486" w:rsidP="00490486">
      <w:pPr>
        <w:pStyle w:val="ListParagraph"/>
        <w:numPr>
          <w:ilvl w:val="0"/>
          <w:numId w:val="1"/>
        </w:numPr>
        <w:tabs>
          <w:tab w:val="left" w:pos="567"/>
          <w:tab w:val="left" w:pos="9923"/>
        </w:tabs>
        <w:ind w:left="567" w:right="14" w:hanging="567"/>
        <w:rPr>
          <w:sz w:val="24"/>
          <w:szCs w:val="24"/>
          <w:lang w:val="en-US"/>
        </w:rPr>
      </w:pPr>
      <w:r w:rsidRPr="00BA635B">
        <w:rPr>
          <w:sz w:val="24"/>
          <w:szCs w:val="24"/>
        </w:rPr>
        <w:t>Ketentuan</w:t>
      </w:r>
      <w:r w:rsidRPr="00BA635B">
        <w:rPr>
          <w:sz w:val="24"/>
          <w:szCs w:val="24"/>
          <w:lang w:val="en-US"/>
        </w:rPr>
        <w:t xml:space="preserve"> </w:t>
      </w:r>
      <w:proofErr w:type="spellStart"/>
      <w:r w:rsidRPr="00BA635B">
        <w:rPr>
          <w:sz w:val="24"/>
          <w:szCs w:val="24"/>
          <w:lang w:val="en-US"/>
        </w:rPr>
        <w:t>Pasal</w:t>
      </w:r>
      <w:proofErr w:type="spellEnd"/>
      <w:r w:rsidRPr="00BA635B">
        <w:rPr>
          <w:sz w:val="24"/>
          <w:szCs w:val="24"/>
          <w:lang w:val="en-US"/>
        </w:rPr>
        <w:t xml:space="preserve"> 23 </w:t>
      </w:r>
      <w:proofErr w:type="spellStart"/>
      <w:r w:rsidRPr="00BA635B">
        <w:rPr>
          <w:sz w:val="24"/>
          <w:szCs w:val="24"/>
          <w:lang w:val="en-US"/>
        </w:rPr>
        <w:t>ayat</w:t>
      </w:r>
      <w:proofErr w:type="spellEnd"/>
      <w:r w:rsidRPr="00BA635B">
        <w:rPr>
          <w:sz w:val="24"/>
          <w:szCs w:val="24"/>
          <w:lang w:val="en-US"/>
        </w:rPr>
        <w:t xml:space="preserve"> (2) </w:t>
      </w:r>
      <w:proofErr w:type="spellStart"/>
      <w:r w:rsidRPr="00BA635B">
        <w:rPr>
          <w:sz w:val="24"/>
          <w:szCs w:val="24"/>
          <w:lang w:val="en-US"/>
        </w:rPr>
        <w:t>huruf</w:t>
      </w:r>
      <w:proofErr w:type="spellEnd"/>
      <w:r w:rsidRPr="00BA635B">
        <w:rPr>
          <w:sz w:val="24"/>
          <w:szCs w:val="24"/>
          <w:lang w:val="en-US"/>
        </w:rPr>
        <w:t xml:space="preserve"> a </w:t>
      </w:r>
      <w:proofErr w:type="spellStart"/>
      <w:r w:rsidRPr="00BA635B">
        <w:rPr>
          <w:sz w:val="24"/>
          <w:szCs w:val="24"/>
          <w:lang w:val="en-US"/>
        </w:rPr>
        <w:t>diubah</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 xml:space="preserve"> </w:t>
      </w:r>
      <w:proofErr w:type="spellStart"/>
      <w:r w:rsidRPr="00BA635B">
        <w:rPr>
          <w:sz w:val="24"/>
          <w:szCs w:val="24"/>
          <w:lang w:val="en-US"/>
        </w:rPr>
        <w:t>huruf</w:t>
      </w:r>
      <w:proofErr w:type="spellEnd"/>
      <w:r w:rsidRPr="00BA635B">
        <w:rPr>
          <w:sz w:val="24"/>
          <w:szCs w:val="24"/>
          <w:lang w:val="en-US"/>
        </w:rPr>
        <w:t xml:space="preserve"> b </w:t>
      </w:r>
      <w:proofErr w:type="spellStart"/>
      <w:r w:rsidRPr="00BA635B">
        <w:rPr>
          <w:sz w:val="24"/>
          <w:szCs w:val="24"/>
          <w:lang w:val="en-US"/>
        </w:rPr>
        <w:t>dihapus</w:t>
      </w:r>
      <w:proofErr w:type="spellEnd"/>
      <w:r w:rsidRPr="00BA635B">
        <w:rPr>
          <w:sz w:val="24"/>
          <w:szCs w:val="24"/>
          <w:lang w:val="en-US"/>
        </w:rPr>
        <w:t xml:space="preserve">, </w:t>
      </w:r>
      <w:proofErr w:type="spellStart"/>
      <w:r w:rsidRPr="00BA635B">
        <w:rPr>
          <w:sz w:val="24"/>
          <w:szCs w:val="24"/>
          <w:lang w:val="en-US"/>
        </w:rPr>
        <w:t>sehingga</w:t>
      </w:r>
      <w:proofErr w:type="spellEnd"/>
      <w:r w:rsidRPr="00BA635B">
        <w:rPr>
          <w:sz w:val="24"/>
          <w:szCs w:val="24"/>
          <w:lang w:val="en-US"/>
        </w:rPr>
        <w:t xml:space="preserve"> </w:t>
      </w:r>
      <w:proofErr w:type="spellStart"/>
      <w:r w:rsidRPr="00BA635B">
        <w:rPr>
          <w:sz w:val="24"/>
          <w:szCs w:val="24"/>
          <w:lang w:val="en-US"/>
        </w:rPr>
        <w:t>Pasal</w:t>
      </w:r>
      <w:proofErr w:type="spellEnd"/>
      <w:r w:rsidRPr="00BA635B">
        <w:rPr>
          <w:sz w:val="24"/>
          <w:szCs w:val="24"/>
          <w:lang w:val="en-US"/>
        </w:rPr>
        <w:t xml:space="preserve"> 23 </w:t>
      </w:r>
      <w:proofErr w:type="spellStart"/>
      <w:r w:rsidRPr="00BA635B">
        <w:rPr>
          <w:sz w:val="24"/>
          <w:szCs w:val="24"/>
          <w:lang w:val="en-US"/>
        </w:rPr>
        <w:t>berbunyi</w:t>
      </w:r>
      <w:proofErr w:type="spellEnd"/>
      <w:r w:rsidRPr="00BA635B">
        <w:rPr>
          <w:sz w:val="24"/>
          <w:szCs w:val="24"/>
          <w:lang w:val="en-US"/>
        </w:rPr>
        <w:t xml:space="preserve"> </w:t>
      </w:r>
      <w:proofErr w:type="spellStart"/>
      <w:r w:rsidRPr="00BA635B">
        <w:rPr>
          <w:sz w:val="24"/>
          <w:szCs w:val="24"/>
          <w:lang w:val="en-US"/>
        </w:rPr>
        <w:t>sebagai</w:t>
      </w:r>
      <w:proofErr w:type="spellEnd"/>
      <w:r w:rsidRPr="00BA635B">
        <w:rPr>
          <w:sz w:val="24"/>
          <w:szCs w:val="24"/>
          <w:lang w:val="en-US"/>
        </w:rPr>
        <w:t xml:space="preserve"> </w:t>
      </w:r>
      <w:proofErr w:type="spellStart"/>
      <w:r w:rsidRPr="00BA635B">
        <w:rPr>
          <w:sz w:val="24"/>
          <w:szCs w:val="24"/>
          <w:lang w:val="en-US"/>
        </w:rPr>
        <w:t>berikut</w:t>
      </w:r>
      <w:proofErr w:type="spellEnd"/>
      <w:r w:rsidR="00B00E97" w:rsidRPr="00BA635B">
        <w:rPr>
          <w:sz w:val="24"/>
          <w:szCs w:val="24"/>
          <w:lang w:val="en-US"/>
        </w:rPr>
        <w:t>:</w:t>
      </w:r>
    </w:p>
    <w:p w:rsidR="007130E5" w:rsidRPr="00BA635B" w:rsidRDefault="007130E5" w:rsidP="00B00E97">
      <w:pPr>
        <w:pStyle w:val="BodyText"/>
        <w:ind w:left="567" w:right="11" w:firstLine="0"/>
        <w:jc w:val="center"/>
      </w:pPr>
    </w:p>
    <w:p w:rsidR="00E12134" w:rsidRPr="00BA635B" w:rsidRDefault="00E12134" w:rsidP="00B00E97">
      <w:pPr>
        <w:pStyle w:val="BodyText"/>
        <w:ind w:left="567" w:right="11" w:firstLine="0"/>
        <w:jc w:val="center"/>
        <w:rPr>
          <w:lang w:val="id-ID"/>
        </w:rPr>
      </w:pPr>
      <w:r w:rsidRPr="00BA635B">
        <w:t>Pasal 2</w:t>
      </w:r>
      <w:r w:rsidRPr="00BA635B">
        <w:rPr>
          <w:lang w:val="id-ID"/>
        </w:rPr>
        <w:t>3</w:t>
      </w:r>
    </w:p>
    <w:p w:rsidR="00E12134" w:rsidRPr="00BA635B" w:rsidRDefault="00E12134" w:rsidP="00623F9F">
      <w:pPr>
        <w:pStyle w:val="BodyText"/>
        <w:ind w:right="14"/>
        <w:jc w:val="center"/>
      </w:pPr>
    </w:p>
    <w:p w:rsidR="00E12134" w:rsidRPr="00BA635B" w:rsidRDefault="00E12134" w:rsidP="004305E4">
      <w:pPr>
        <w:pStyle w:val="ListParagraph"/>
        <w:numPr>
          <w:ilvl w:val="0"/>
          <w:numId w:val="16"/>
        </w:numPr>
        <w:tabs>
          <w:tab w:val="left" w:pos="1134"/>
        </w:tabs>
        <w:spacing w:after="120"/>
        <w:ind w:left="1134" w:right="11" w:hanging="567"/>
        <w:rPr>
          <w:sz w:val="24"/>
          <w:szCs w:val="24"/>
        </w:rPr>
      </w:pPr>
      <w:r w:rsidRPr="00BA635B">
        <w:rPr>
          <w:sz w:val="24"/>
          <w:szCs w:val="24"/>
        </w:rPr>
        <w:t>Untuk   melaksanakan   pengadaan    barang/jasa    bernilai    di    atas  Rp200.000.000,00 (dua ratus juta rupiah) dan jasa kons</w:t>
      </w:r>
      <w:r w:rsidR="00CE7F17" w:rsidRPr="00BA635B">
        <w:rPr>
          <w:sz w:val="24"/>
          <w:szCs w:val="24"/>
        </w:rPr>
        <w:t>ultansi dengan nilai di</w:t>
      </w:r>
      <w:r w:rsidRPr="00BA635B">
        <w:rPr>
          <w:sz w:val="24"/>
          <w:szCs w:val="24"/>
        </w:rPr>
        <w:t>atas Rp100.000.000,00 (seratus juta rupiah) dilaksanakan oleh Pokja Pemilihan yang ada pada Bagia</w:t>
      </w:r>
      <w:r w:rsidR="001E734D" w:rsidRPr="00BA635B">
        <w:rPr>
          <w:sz w:val="24"/>
          <w:szCs w:val="24"/>
        </w:rPr>
        <w:t>n Pengadaan Barang/Jasa Setda/</w:t>
      </w:r>
      <w:r w:rsidRPr="00BA635B">
        <w:rPr>
          <w:sz w:val="24"/>
          <w:szCs w:val="24"/>
        </w:rPr>
        <w:t>UKPBJ.</w:t>
      </w:r>
    </w:p>
    <w:p w:rsidR="00E12134" w:rsidRPr="00BA635B" w:rsidRDefault="00E12134" w:rsidP="004305E4">
      <w:pPr>
        <w:pStyle w:val="ListParagraph"/>
        <w:numPr>
          <w:ilvl w:val="0"/>
          <w:numId w:val="16"/>
        </w:numPr>
        <w:tabs>
          <w:tab w:val="left" w:pos="1134"/>
        </w:tabs>
        <w:spacing w:after="120"/>
        <w:ind w:left="1134" w:right="11" w:hanging="567"/>
        <w:rPr>
          <w:sz w:val="24"/>
          <w:szCs w:val="24"/>
        </w:rPr>
      </w:pPr>
      <w:r w:rsidRPr="00BA635B">
        <w:rPr>
          <w:sz w:val="24"/>
          <w:szCs w:val="24"/>
        </w:rPr>
        <w:t>Dalam pelaksanaan pengadaan barang/jasa Pokja Pemilihan pada Bagian Pengadaan Barang/Jasa Setda/UKPBJ sebagaimana dimaksud pada ayat (1) mempunyai tugas:</w:t>
      </w:r>
    </w:p>
    <w:p w:rsidR="00E12134" w:rsidRPr="00BA635B" w:rsidRDefault="00E12134" w:rsidP="004305E4">
      <w:pPr>
        <w:pStyle w:val="ListParagraph"/>
        <w:numPr>
          <w:ilvl w:val="1"/>
          <w:numId w:val="16"/>
        </w:numPr>
        <w:tabs>
          <w:tab w:val="left" w:pos="1560"/>
        </w:tabs>
        <w:ind w:left="1560" w:right="14" w:hanging="426"/>
        <w:rPr>
          <w:sz w:val="24"/>
          <w:szCs w:val="24"/>
        </w:rPr>
      </w:pPr>
      <w:r w:rsidRPr="00BA635B">
        <w:rPr>
          <w:sz w:val="24"/>
          <w:szCs w:val="24"/>
        </w:rPr>
        <w:t xml:space="preserve">melaksanakan persiapan dan pelaksanaan pemilihan Penyedia kecuali </w:t>
      </w:r>
      <w:r w:rsidRPr="00BA635B">
        <w:rPr>
          <w:i/>
          <w:sz w:val="24"/>
          <w:szCs w:val="24"/>
        </w:rPr>
        <w:t>E-purchasing</w:t>
      </w:r>
      <w:r w:rsidRPr="00BA635B">
        <w:rPr>
          <w:sz w:val="24"/>
          <w:szCs w:val="24"/>
        </w:rPr>
        <w:t xml:space="preserve"> dan Pengadaan Langsung;</w:t>
      </w:r>
    </w:p>
    <w:p w:rsidR="00E12134" w:rsidRPr="00BA635B" w:rsidRDefault="00E12134" w:rsidP="004305E4">
      <w:pPr>
        <w:pStyle w:val="ListParagraph"/>
        <w:numPr>
          <w:ilvl w:val="1"/>
          <w:numId w:val="16"/>
        </w:numPr>
        <w:tabs>
          <w:tab w:val="left" w:pos="1560"/>
        </w:tabs>
        <w:ind w:left="1560" w:right="14" w:hanging="426"/>
        <w:rPr>
          <w:sz w:val="24"/>
          <w:szCs w:val="24"/>
        </w:rPr>
      </w:pPr>
      <w:r w:rsidRPr="00BA635B">
        <w:rPr>
          <w:sz w:val="24"/>
          <w:szCs w:val="24"/>
        </w:rPr>
        <w:t>dihapus; dan</w:t>
      </w:r>
    </w:p>
    <w:p w:rsidR="00E12134" w:rsidRPr="00BA635B" w:rsidRDefault="00E12134" w:rsidP="004305E4">
      <w:pPr>
        <w:pStyle w:val="ListParagraph"/>
        <w:numPr>
          <w:ilvl w:val="1"/>
          <w:numId w:val="16"/>
        </w:numPr>
        <w:tabs>
          <w:tab w:val="left" w:pos="1560"/>
        </w:tabs>
        <w:spacing w:after="60"/>
        <w:ind w:left="1560" w:right="11" w:hanging="426"/>
        <w:rPr>
          <w:sz w:val="24"/>
          <w:szCs w:val="24"/>
        </w:rPr>
      </w:pPr>
      <w:r w:rsidRPr="00BA635B">
        <w:rPr>
          <w:sz w:val="24"/>
          <w:szCs w:val="24"/>
        </w:rPr>
        <w:t>menetapkan pemenang pemilihan/Penyedia untuk metode pemilihan:</w:t>
      </w:r>
    </w:p>
    <w:p w:rsidR="00490486" w:rsidRPr="00BA635B" w:rsidRDefault="00490486" w:rsidP="00490486">
      <w:pPr>
        <w:tabs>
          <w:tab w:val="left" w:pos="1560"/>
        </w:tabs>
        <w:spacing w:after="60"/>
        <w:ind w:right="11"/>
        <w:rPr>
          <w:sz w:val="24"/>
          <w:szCs w:val="24"/>
        </w:rPr>
      </w:pPr>
    </w:p>
    <w:p w:rsidR="00E12134" w:rsidRPr="00BA635B" w:rsidRDefault="00E12134" w:rsidP="004305E4">
      <w:pPr>
        <w:pStyle w:val="ListParagraph"/>
        <w:numPr>
          <w:ilvl w:val="2"/>
          <w:numId w:val="16"/>
        </w:numPr>
        <w:tabs>
          <w:tab w:val="left" w:pos="1985"/>
        </w:tabs>
        <w:spacing w:after="60"/>
        <w:ind w:left="1985" w:right="11"/>
        <w:rPr>
          <w:sz w:val="24"/>
          <w:szCs w:val="24"/>
        </w:rPr>
      </w:pPr>
      <w:r w:rsidRPr="00BA635B">
        <w:rPr>
          <w:sz w:val="24"/>
          <w:szCs w:val="24"/>
        </w:rPr>
        <w:lastRenderedPageBreak/>
        <w:t>Tender/Penunjukan Langsung untuk paket Pengadaan Barang/ Pekerjaan Konstruksi/Jasa Lainnya dengan nilai Pagu Anggaran paling banyak Rp100.000.000.000,00 (seratus milyar rupiah);dan</w:t>
      </w:r>
    </w:p>
    <w:p w:rsidR="00E12134" w:rsidRPr="00BA635B" w:rsidRDefault="00E12134" w:rsidP="004305E4">
      <w:pPr>
        <w:pStyle w:val="ListParagraph"/>
        <w:numPr>
          <w:ilvl w:val="2"/>
          <w:numId w:val="16"/>
        </w:numPr>
        <w:tabs>
          <w:tab w:val="left" w:pos="1985"/>
        </w:tabs>
        <w:spacing w:after="120"/>
        <w:ind w:left="1984" w:right="11"/>
        <w:rPr>
          <w:sz w:val="24"/>
          <w:szCs w:val="24"/>
        </w:rPr>
      </w:pPr>
      <w:r w:rsidRPr="00BA635B">
        <w:rPr>
          <w:sz w:val="24"/>
          <w:szCs w:val="24"/>
        </w:rPr>
        <w:t>Seleksi/Penunjukan Langsung untuk paket Pengadaan Jasa Konsultansi dengan nilai Pagu Anggaran paling banyak Rp10.000.000.000,00 (sepuluh milyar</w:t>
      </w:r>
      <w:r w:rsidR="008D5341" w:rsidRPr="00BA635B">
        <w:rPr>
          <w:sz w:val="24"/>
          <w:szCs w:val="24"/>
        </w:rPr>
        <w:t xml:space="preserve"> </w:t>
      </w:r>
      <w:r w:rsidRPr="00BA635B">
        <w:rPr>
          <w:sz w:val="24"/>
          <w:szCs w:val="24"/>
        </w:rPr>
        <w:t>rupiah).</w:t>
      </w:r>
    </w:p>
    <w:p w:rsidR="00E12134" w:rsidRPr="00BA635B" w:rsidRDefault="00E12134" w:rsidP="004305E4">
      <w:pPr>
        <w:pStyle w:val="ListParagraph"/>
        <w:numPr>
          <w:ilvl w:val="0"/>
          <w:numId w:val="16"/>
        </w:numPr>
        <w:tabs>
          <w:tab w:val="left" w:pos="1134"/>
        </w:tabs>
        <w:spacing w:after="120"/>
        <w:ind w:left="1134" w:right="11" w:hanging="567"/>
        <w:rPr>
          <w:sz w:val="24"/>
          <w:szCs w:val="24"/>
        </w:rPr>
      </w:pPr>
      <w:r w:rsidRPr="00BA635B">
        <w:rPr>
          <w:sz w:val="24"/>
          <w:szCs w:val="24"/>
        </w:rPr>
        <w:t>Pokja Pemilihan sebagaimana dimaksud pada ayat (1) beranggotakan 3 (tiga)</w:t>
      </w:r>
      <w:r w:rsidR="003E5CC7" w:rsidRPr="00BA635B">
        <w:rPr>
          <w:sz w:val="24"/>
          <w:szCs w:val="24"/>
        </w:rPr>
        <w:t xml:space="preserve"> </w:t>
      </w:r>
      <w:r w:rsidRPr="00BA635B">
        <w:rPr>
          <w:sz w:val="24"/>
          <w:szCs w:val="24"/>
        </w:rPr>
        <w:t>orang.</w:t>
      </w:r>
    </w:p>
    <w:p w:rsidR="00E12134" w:rsidRPr="00BA635B" w:rsidRDefault="00E12134" w:rsidP="004305E4">
      <w:pPr>
        <w:pStyle w:val="ListParagraph"/>
        <w:numPr>
          <w:ilvl w:val="0"/>
          <w:numId w:val="16"/>
        </w:numPr>
        <w:tabs>
          <w:tab w:val="left" w:pos="1134"/>
        </w:tabs>
        <w:spacing w:after="120"/>
        <w:ind w:left="1134" w:right="11" w:hanging="567"/>
        <w:rPr>
          <w:sz w:val="24"/>
          <w:szCs w:val="24"/>
        </w:rPr>
      </w:pPr>
      <w:r w:rsidRPr="00BA635B">
        <w:rPr>
          <w:sz w:val="24"/>
          <w:szCs w:val="24"/>
        </w:rPr>
        <w:t>Dalam hal berdasarkan pertimbangan kompleksitas pemilihan Penyedia, anggota Pokja Pemilihan sebagaimana dimaksud pada ayat (3) dapat ditambah sepanjang berjumlah</w:t>
      </w:r>
      <w:r w:rsidR="003E5CC7" w:rsidRPr="00BA635B">
        <w:rPr>
          <w:sz w:val="24"/>
          <w:szCs w:val="24"/>
        </w:rPr>
        <w:t xml:space="preserve"> </w:t>
      </w:r>
      <w:r w:rsidRPr="00BA635B">
        <w:rPr>
          <w:sz w:val="24"/>
          <w:szCs w:val="24"/>
        </w:rPr>
        <w:t>gasal.</w:t>
      </w:r>
    </w:p>
    <w:p w:rsidR="00E12134" w:rsidRPr="00BA635B" w:rsidRDefault="00E12134" w:rsidP="004305E4">
      <w:pPr>
        <w:pStyle w:val="ListParagraph"/>
        <w:numPr>
          <w:ilvl w:val="0"/>
          <w:numId w:val="16"/>
        </w:numPr>
        <w:tabs>
          <w:tab w:val="left" w:pos="1134"/>
        </w:tabs>
        <w:spacing w:after="120"/>
        <w:ind w:left="1134" w:right="11" w:hanging="567"/>
        <w:rPr>
          <w:sz w:val="24"/>
          <w:szCs w:val="24"/>
        </w:rPr>
      </w:pPr>
      <w:r w:rsidRPr="00BA635B">
        <w:rPr>
          <w:sz w:val="24"/>
          <w:szCs w:val="24"/>
        </w:rPr>
        <w:t>Pokja Pemilihan dapat dibantu oleh tim atau tenaga</w:t>
      </w:r>
      <w:r w:rsidR="003E5CC7" w:rsidRPr="00BA635B">
        <w:rPr>
          <w:sz w:val="24"/>
          <w:szCs w:val="24"/>
        </w:rPr>
        <w:t xml:space="preserve"> </w:t>
      </w:r>
      <w:r w:rsidRPr="00BA635B">
        <w:rPr>
          <w:sz w:val="24"/>
          <w:szCs w:val="24"/>
        </w:rPr>
        <w:t>ahli.</w:t>
      </w:r>
    </w:p>
    <w:p w:rsidR="00F747F2" w:rsidRPr="00BA635B" w:rsidRDefault="00F747F2" w:rsidP="005513BC">
      <w:pPr>
        <w:tabs>
          <w:tab w:val="left" w:pos="426"/>
        </w:tabs>
        <w:spacing w:before="120"/>
        <w:ind w:right="14"/>
        <w:rPr>
          <w:sz w:val="24"/>
          <w:szCs w:val="24"/>
          <w:highlight w:val="yellow"/>
          <w:lang w:val="en-US"/>
        </w:rPr>
      </w:pPr>
    </w:p>
    <w:p w:rsidR="007A2B07" w:rsidRPr="00BA635B" w:rsidRDefault="007A2B07" w:rsidP="008F5F66">
      <w:pPr>
        <w:pStyle w:val="ListParagraph"/>
        <w:numPr>
          <w:ilvl w:val="0"/>
          <w:numId w:val="1"/>
        </w:numPr>
        <w:tabs>
          <w:tab w:val="left" w:pos="567"/>
        </w:tabs>
        <w:ind w:left="567" w:right="14" w:hanging="567"/>
        <w:rPr>
          <w:sz w:val="24"/>
          <w:szCs w:val="24"/>
          <w:lang w:val="en-US"/>
        </w:rPr>
      </w:pPr>
      <w:proofErr w:type="spellStart"/>
      <w:r w:rsidRPr="00BA635B">
        <w:rPr>
          <w:sz w:val="24"/>
          <w:szCs w:val="24"/>
          <w:lang w:val="en-US"/>
        </w:rPr>
        <w:t>Pasal</w:t>
      </w:r>
      <w:proofErr w:type="spellEnd"/>
      <w:r w:rsidRPr="00BA635B">
        <w:rPr>
          <w:sz w:val="24"/>
          <w:szCs w:val="24"/>
          <w:lang w:val="en-US"/>
        </w:rPr>
        <w:t xml:space="preserve"> </w:t>
      </w:r>
      <w:r w:rsidR="00573F35" w:rsidRPr="00BA635B">
        <w:rPr>
          <w:sz w:val="24"/>
          <w:szCs w:val="24"/>
          <w:lang w:val="en-US"/>
        </w:rPr>
        <w:t>24</w:t>
      </w:r>
      <w:r w:rsidRPr="00BA635B">
        <w:rPr>
          <w:sz w:val="24"/>
          <w:szCs w:val="24"/>
          <w:lang w:val="en-US"/>
        </w:rPr>
        <w:t xml:space="preserve"> </w:t>
      </w:r>
      <w:proofErr w:type="spellStart"/>
      <w:r w:rsidRPr="00BA635B">
        <w:rPr>
          <w:sz w:val="24"/>
          <w:szCs w:val="24"/>
          <w:lang w:val="en-US"/>
        </w:rPr>
        <w:t>dihapus</w:t>
      </w:r>
      <w:proofErr w:type="spellEnd"/>
      <w:r w:rsidRPr="00BA635B">
        <w:rPr>
          <w:sz w:val="24"/>
          <w:szCs w:val="24"/>
          <w:lang w:val="en-US"/>
        </w:rPr>
        <w:t>.</w:t>
      </w:r>
    </w:p>
    <w:p w:rsidR="00C04461" w:rsidRPr="00BA635B" w:rsidRDefault="00C04461" w:rsidP="008F5F66">
      <w:pPr>
        <w:pStyle w:val="ListParagraph"/>
        <w:tabs>
          <w:tab w:val="left" w:pos="426"/>
        </w:tabs>
        <w:ind w:left="284" w:right="11" w:firstLine="0"/>
        <w:jc w:val="left"/>
        <w:rPr>
          <w:sz w:val="24"/>
          <w:szCs w:val="24"/>
          <w:lang w:val="en-US"/>
        </w:rPr>
      </w:pPr>
    </w:p>
    <w:p w:rsidR="007A2B07" w:rsidRPr="00BA635B" w:rsidRDefault="00573F35" w:rsidP="008F5F66">
      <w:pPr>
        <w:pStyle w:val="ListParagraph"/>
        <w:numPr>
          <w:ilvl w:val="0"/>
          <w:numId w:val="1"/>
        </w:numPr>
        <w:tabs>
          <w:tab w:val="left" w:pos="567"/>
        </w:tabs>
        <w:ind w:left="567" w:right="14" w:hanging="567"/>
        <w:rPr>
          <w:sz w:val="24"/>
          <w:szCs w:val="24"/>
          <w:lang w:val="en-US"/>
        </w:rPr>
      </w:pPr>
      <w:proofErr w:type="spellStart"/>
      <w:r w:rsidRPr="00BA635B">
        <w:rPr>
          <w:sz w:val="24"/>
          <w:szCs w:val="24"/>
          <w:lang w:val="en-US"/>
        </w:rPr>
        <w:t>Pasal</w:t>
      </w:r>
      <w:proofErr w:type="spellEnd"/>
      <w:r w:rsidRPr="00BA635B">
        <w:rPr>
          <w:sz w:val="24"/>
          <w:szCs w:val="24"/>
          <w:lang w:val="en-US"/>
        </w:rPr>
        <w:t xml:space="preserve"> 25 </w:t>
      </w:r>
      <w:proofErr w:type="spellStart"/>
      <w:r w:rsidR="007A2B07" w:rsidRPr="00BA635B">
        <w:rPr>
          <w:sz w:val="24"/>
          <w:szCs w:val="24"/>
          <w:lang w:val="en-US"/>
        </w:rPr>
        <w:t>dihapus</w:t>
      </w:r>
      <w:proofErr w:type="spellEnd"/>
      <w:r w:rsidR="007A2B07" w:rsidRPr="00BA635B">
        <w:rPr>
          <w:sz w:val="24"/>
          <w:szCs w:val="24"/>
          <w:lang w:val="en-US"/>
        </w:rPr>
        <w:t>.</w:t>
      </w:r>
    </w:p>
    <w:p w:rsidR="00C04461" w:rsidRPr="00BA635B" w:rsidRDefault="00C04461" w:rsidP="008F5F66">
      <w:pPr>
        <w:pStyle w:val="ListParagraph"/>
        <w:tabs>
          <w:tab w:val="left" w:pos="426"/>
        </w:tabs>
        <w:ind w:left="284" w:right="11" w:firstLine="0"/>
        <w:jc w:val="left"/>
        <w:rPr>
          <w:sz w:val="24"/>
          <w:szCs w:val="24"/>
          <w:lang w:val="en-US"/>
        </w:rPr>
      </w:pPr>
    </w:p>
    <w:p w:rsidR="00D659B2" w:rsidRPr="00BA635B" w:rsidRDefault="00351029" w:rsidP="008F5F66">
      <w:pPr>
        <w:pStyle w:val="ListParagraph"/>
        <w:numPr>
          <w:ilvl w:val="0"/>
          <w:numId w:val="1"/>
        </w:numPr>
        <w:tabs>
          <w:tab w:val="left" w:pos="567"/>
        </w:tabs>
        <w:ind w:left="567" w:right="14" w:hanging="567"/>
        <w:rPr>
          <w:sz w:val="24"/>
          <w:szCs w:val="24"/>
          <w:lang w:val="en-US"/>
        </w:rPr>
      </w:pPr>
      <w:proofErr w:type="spellStart"/>
      <w:r w:rsidRPr="00BA635B">
        <w:rPr>
          <w:sz w:val="24"/>
          <w:szCs w:val="24"/>
          <w:lang w:val="en-US"/>
        </w:rPr>
        <w:t>Judul</w:t>
      </w:r>
      <w:proofErr w:type="spellEnd"/>
      <w:r w:rsidR="00D659B2" w:rsidRPr="00BA635B">
        <w:rPr>
          <w:sz w:val="24"/>
          <w:szCs w:val="24"/>
          <w:lang w:val="en-US"/>
        </w:rPr>
        <w:t xml:space="preserve"> </w:t>
      </w:r>
      <w:proofErr w:type="spellStart"/>
      <w:r w:rsidRPr="00BA635B">
        <w:rPr>
          <w:sz w:val="24"/>
          <w:szCs w:val="24"/>
          <w:lang w:val="en-US"/>
        </w:rPr>
        <w:t>Bagian</w:t>
      </w:r>
      <w:proofErr w:type="spellEnd"/>
      <w:r w:rsidRPr="00BA635B">
        <w:rPr>
          <w:sz w:val="24"/>
          <w:szCs w:val="24"/>
          <w:lang w:val="en-US"/>
        </w:rPr>
        <w:t xml:space="preserve"> </w:t>
      </w:r>
      <w:proofErr w:type="spellStart"/>
      <w:r w:rsidRPr="00BA635B">
        <w:rPr>
          <w:sz w:val="24"/>
          <w:szCs w:val="24"/>
          <w:lang w:val="en-US"/>
        </w:rPr>
        <w:t>Keempat</w:t>
      </w:r>
      <w:proofErr w:type="spellEnd"/>
      <w:r w:rsidRPr="00BA635B">
        <w:rPr>
          <w:sz w:val="24"/>
          <w:szCs w:val="24"/>
          <w:lang w:val="en-US"/>
        </w:rPr>
        <w:t xml:space="preserve"> </w:t>
      </w:r>
      <w:proofErr w:type="spellStart"/>
      <w:r w:rsidRPr="00BA635B">
        <w:rPr>
          <w:sz w:val="24"/>
          <w:szCs w:val="24"/>
          <w:lang w:val="en-US"/>
        </w:rPr>
        <w:t>pada</w:t>
      </w:r>
      <w:proofErr w:type="spellEnd"/>
      <w:r w:rsidRPr="00BA635B">
        <w:rPr>
          <w:sz w:val="24"/>
          <w:szCs w:val="24"/>
          <w:lang w:val="en-US"/>
        </w:rPr>
        <w:t xml:space="preserve"> </w:t>
      </w:r>
      <w:r w:rsidR="00D659B2" w:rsidRPr="00BA635B">
        <w:rPr>
          <w:sz w:val="24"/>
          <w:szCs w:val="24"/>
          <w:lang w:val="en-US"/>
        </w:rPr>
        <w:t xml:space="preserve">BAB IV </w:t>
      </w:r>
      <w:proofErr w:type="spellStart"/>
      <w:r w:rsidR="00D659B2" w:rsidRPr="00BA635B">
        <w:rPr>
          <w:sz w:val="24"/>
          <w:szCs w:val="24"/>
          <w:lang w:val="en-US"/>
        </w:rPr>
        <w:t>diubah</w:t>
      </w:r>
      <w:proofErr w:type="spellEnd"/>
      <w:r w:rsidR="00D659B2" w:rsidRPr="00BA635B">
        <w:rPr>
          <w:sz w:val="24"/>
          <w:szCs w:val="24"/>
          <w:lang w:val="en-US"/>
        </w:rPr>
        <w:t xml:space="preserve">, </w:t>
      </w:r>
      <w:proofErr w:type="spellStart"/>
      <w:r w:rsidR="00D659B2" w:rsidRPr="00BA635B">
        <w:rPr>
          <w:sz w:val="24"/>
          <w:szCs w:val="24"/>
          <w:lang w:val="en-US"/>
        </w:rPr>
        <w:t>sehingga</w:t>
      </w:r>
      <w:proofErr w:type="spellEnd"/>
      <w:r w:rsidR="00D659B2" w:rsidRPr="00BA635B">
        <w:rPr>
          <w:sz w:val="24"/>
          <w:szCs w:val="24"/>
          <w:lang w:val="en-US"/>
        </w:rPr>
        <w:t xml:space="preserve"> </w:t>
      </w:r>
      <w:proofErr w:type="spellStart"/>
      <w:r w:rsidR="00D659B2" w:rsidRPr="00BA635B">
        <w:rPr>
          <w:sz w:val="24"/>
          <w:szCs w:val="24"/>
          <w:lang w:val="en-US"/>
        </w:rPr>
        <w:t>Bagian</w:t>
      </w:r>
      <w:proofErr w:type="spellEnd"/>
      <w:r w:rsidR="00D659B2" w:rsidRPr="00BA635B">
        <w:rPr>
          <w:sz w:val="24"/>
          <w:szCs w:val="24"/>
          <w:lang w:val="en-US"/>
        </w:rPr>
        <w:t xml:space="preserve"> </w:t>
      </w:r>
      <w:proofErr w:type="spellStart"/>
      <w:r w:rsidR="00D659B2" w:rsidRPr="00BA635B">
        <w:rPr>
          <w:sz w:val="24"/>
          <w:szCs w:val="24"/>
          <w:lang w:val="en-US"/>
        </w:rPr>
        <w:t>Keempat</w:t>
      </w:r>
      <w:proofErr w:type="spellEnd"/>
      <w:r w:rsidR="00D659B2" w:rsidRPr="00BA635B">
        <w:rPr>
          <w:sz w:val="24"/>
          <w:szCs w:val="24"/>
          <w:lang w:val="en-US"/>
        </w:rPr>
        <w:t xml:space="preserve"> </w:t>
      </w:r>
      <w:proofErr w:type="spellStart"/>
      <w:r w:rsidR="00D659B2" w:rsidRPr="00BA635B">
        <w:rPr>
          <w:sz w:val="24"/>
          <w:szCs w:val="24"/>
          <w:lang w:val="en-US"/>
        </w:rPr>
        <w:t>berbunyi</w:t>
      </w:r>
      <w:proofErr w:type="spellEnd"/>
      <w:r w:rsidR="00D659B2" w:rsidRPr="00BA635B">
        <w:rPr>
          <w:sz w:val="24"/>
          <w:szCs w:val="24"/>
          <w:lang w:val="en-US"/>
        </w:rPr>
        <w:t xml:space="preserve"> </w:t>
      </w:r>
      <w:proofErr w:type="spellStart"/>
      <w:r w:rsidR="00D659B2" w:rsidRPr="00BA635B">
        <w:rPr>
          <w:sz w:val="24"/>
          <w:szCs w:val="24"/>
          <w:lang w:val="en-US"/>
        </w:rPr>
        <w:t>sebagai</w:t>
      </w:r>
      <w:proofErr w:type="spellEnd"/>
      <w:r w:rsidR="00D659B2" w:rsidRPr="00BA635B">
        <w:rPr>
          <w:sz w:val="24"/>
          <w:szCs w:val="24"/>
          <w:lang w:val="en-US"/>
        </w:rPr>
        <w:t xml:space="preserve"> </w:t>
      </w:r>
      <w:proofErr w:type="spellStart"/>
      <w:r w:rsidR="00D659B2" w:rsidRPr="00BA635B">
        <w:rPr>
          <w:sz w:val="24"/>
          <w:szCs w:val="24"/>
          <w:lang w:val="en-US"/>
        </w:rPr>
        <w:t>berikut</w:t>
      </w:r>
      <w:proofErr w:type="spellEnd"/>
      <w:r w:rsidR="00D659B2" w:rsidRPr="00BA635B">
        <w:rPr>
          <w:sz w:val="24"/>
          <w:szCs w:val="24"/>
          <w:lang w:val="en-US"/>
        </w:rPr>
        <w:t>:</w:t>
      </w:r>
    </w:p>
    <w:p w:rsidR="00B71674" w:rsidRPr="00BA635B" w:rsidRDefault="00B71674" w:rsidP="00B00E97">
      <w:pPr>
        <w:tabs>
          <w:tab w:val="left" w:pos="567"/>
        </w:tabs>
        <w:ind w:left="425" w:right="11" w:firstLine="1"/>
        <w:jc w:val="center"/>
        <w:rPr>
          <w:sz w:val="24"/>
          <w:szCs w:val="24"/>
          <w:lang w:val="en-US"/>
        </w:rPr>
      </w:pPr>
    </w:p>
    <w:p w:rsidR="00D659B2" w:rsidRPr="00BA635B" w:rsidRDefault="00D659B2" w:rsidP="00B00E97">
      <w:pPr>
        <w:tabs>
          <w:tab w:val="left" w:pos="567"/>
        </w:tabs>
        <w:ind w:left="425" w:right="11" w:firstLine="1"/>
        <w:jc w:val="center"/>
        <w:rPr>
          <w:sz w:val="24"/>
          <w:szCs w:val="24"/>
          <w:lang w:val="en-US"/>
        </w:rPr>
      </w:pPr>
      <w:proofErr w:type="spellStart"/>
      <w:r w:rsidRPr="00BA635B">
        <w:rPr>
          <w:sz w:val="24"/>
          <w:szCs w:val="24"/>
          <w:lang w:val="en-US"/>
        </w:rPr>
        <w:t>Bagian</w:t>
      </w:r>
      <w:proofErr w:type="spellEnd"/>
      <w:r w:rsidRPr="00BA635B">
        <w:rPr>
          <w:sz w:val="24"/>
          <w:szCs w:val="24"/>
          <w:lang w:val="en-US"/>
        </w:rPr>
        <w:t xml:space="preserve"> </w:t>
      </w:r>
      <w:proofErr w:type="spellStart"/>
      <w:r w:rsidRPr="00BA635B">
        <w:rPr>
          <w:sz w:val="24"/>
          <w:szCs w:val="24"/>
          <w:lang w:val="en-US"/>
        </w:rPr>
        <w:t>Keempat</w:t>
      </w:r>
      <w:proofErr w:type="spellEnd"/>
    </w:p>
    <w:p w:rsidR="00C04461" w:rsidRPr="00BA635B" w:rsidRDefault="0054232B" w:rsidP="0054232B">
      <w:pPr>
        <w:pStyle w:val="BodyText"/>
        <w:tabs>
          <w:tab w:val="left" w:pos="567"/>
          <w:tab w:val="left" w:pos="9923"/>
        </w:tabs>
        <w:ind w:left="425" w:right="11" w:firstLine="1"/>
        <w:jc w:val="center"/>
        <w:rPr>
          <w:lang w:val="en-US"/>
        </w:rPr>
      </w:pPr>
      <w:proofErr w:type="spellStart"/>
      <w:r w:rsidRPr="00BA635B">
        <w:rPr>
          <w:lang w:val="en-US"/>
        </w:rPr>
        <w:t>Belanja</w:t>
      </w:r>
      <w:proofErr w:type="spellEnd"/>
      <w:r w:rsidRPr="00BA635B">
        <w:rPr>
          <w:lang w:val="en-US"/>
        </w:rPr>
        <w:t xml:space="preserve"> Transfer, </w:t>
      </w:r>
      <w:r w:rsidR="00C04461" w:rsidRPr="00BA635B">
        <w:rPr>
          <w:lang w:val="id-ID"/>
        </w:rPr>
        <w:t xml:space="preserve">Belanja Hibah, </w:t>
      </w:r>
      <w:r w:rsidRPr="00BA635B">
        <w:rPr>
          <w:lang w:val="en-US"/>
        </w:rPr>
        <w:t xml:space="preserve">dan </w:t>
      </w:r>
      <w:r w:rsidR="00C04461" w:rsidRPr="00BA635B">
        <w:rPr>
          <w:lang w:val="id-ID"/>
        </w:rPr>
        <w:t>Bantuan Sosial</w:t>
      </w:r>
      <w:r w:rsidR="00E31A82" w:rsidRPr="00BA635B">
        <w:rPr>
          <w:lang w:val="en-US"/>
        </w:rPr>
        <w:t xml:space="preserve"> </w:t>
      </w:r>
    </w:p>
    <w:p w:rsidR="00C04461" w:rsidRPr="00BA635B" w:rsidRDefault="00C04461" w:rsidP="00C04461">
      <w:pPr>
        <w:pStyle w:val="BodyText"/>
        <w:tabs>
          <w:tab w:val="left" w:pos="426"/>
          <w:tab w:val="left" w:pos="9923"/>
        </w:tabs>
        <w:ind w:left="425" w:right="11"/>
        <w:jc w:val="center"/>
        <w:rPr>
          <w:lang w:val="en-US"/>
        </w:rPr>
      </w:pPr>
    </w:p>
    <w:p w:rsidR="0054232B" w:rsidRPr="00BA635B" w:rsidRDefault="0054232B" w:rsidP="008F5F66">
      <w:pPr>
        <w:pStyle w:val="ListParagraph"/>
        <w:numPr>
          <w:ilvl w:val="0"/>
          <w:numId w:val="1"/>
        </w:numPr>
        <w:tabs>
          <w:tab w:val="left" w:pos="567"/>
        </w:tabs>
        <w:ind w:left="567" w:right="14" w:hanging="567"/>
        <w:rPr>
          <w:sz w:val="24"/>
          <w:szCs w:val="24"/>
          <w:lang w:val="en-US"/>
        </w:rPr>
      </w:pPr>
      <w:proofErr w:type="spellStart"/>
      <w:r w:rsidRPr="00BA635B">
        <w:rPr>
          <w:sz w:val="24"/>
          <w:szCs w:val="24"/>
          <w:lang w:val="en-US"/>
        </w:rPr>
        <w:t>Ketentuan</w:t>
      </w:r>
      <w:proofErr w:type="spellEnd"/>
      <w:r w:rsidRPr="00BA635B">
        <w:rPr>
          <w:sz w:val="24"/>
          <w:szCs w:val="24"/>
          <w:lang w:val="en-US"/>
        </w:rPr>
        <w:t xml:space="preserve"> </w:t>
      </w:r>
      <w:proofErr w:type="spellStart"/>
      <w:r w:rsidRPr="00BA635B">
        <w:rPr>
          <w:sz w:val="24"/>
          <w:szCs w:val="24"/>
          <w:lang w:val="en-US"/>
        </w:rPr>
        <w:t>Pasal</w:t>
      </w:r>
      <w:proofErr w:type="spellEnd"/>
      <w:r w:rsidRPr="00BA635B">
        <w:rPr>
          <w:sz w:val="24"/>
          <w:szCs w:val="24"/>
          <w:lang w:val="en-US"/>
        </w:rPr>
        <w:t xml:space="preserve"> 42 </w:t>
      </w:r>
      <w:proofErr w:type="spellStart"/>
      <w:r w:rsidRPr="00BA635B">
        <w:rPr>
          <w:sz w:val="24"/>
          <w:szCs w:val="24"/>
          <w:lang w:val="en-US"/>
        </w:rPr>
        <w:t>diubah</w:t>
      </w:r>
      <w:proofErr w:type="spellEnd"/>
      <w:r w:rsidRPr="00BA635B">
        <w:rPr>
          <w:sz w:val="24"/>
          <w:szCs w:val="24"/>
          <w:lang w:val="en-US"/>
        </w:rPr>
        <w:t xml:space="preserve">, </w:t>
      </w:r>
      <w:proofErr w:type="spellStart"/>
      <w:r w:rsidRPr="00BA635B">
        <w:rPr>
          <w:sz w:val="24"/>
          <w:szCs w:val="24"/>
          <w:lang w:val="en-US"/>
        </w:rPr>
        <w:t>sehingga</w:t>
      </w:r>
      <w:proofErr w:type="spellEnd"/>
      <w:r w:rsidRPr="00BA635B">
        <w:rPr>
          <w:sz w:val="24"/>
          <w:szCs w:val="24"/>
          <w:lang w:val="en-US"/>
        </w:rPr>
        <w:t xml:space="preserve"> </w:t>
      </w:r>
      <w:proofErr w:type="spellStart"/>
      <w:r w:rsidRPr="00BA635B">
        <w:rPr>
          <w:sz w:val="24"/>
          <w:szCs w:val="24"/>
          <w:lang w:val="en-US"/>
        </w:rPr>
        <w:t>Pasal</w:t>
      </w:r>
      <w:proofErr w:type="spellEnd"/>
      <w:r w:rsidRPr="00BA635B">
        <w:rPr>
          <w:sz w:val="24"/>
          <w:szCs w:val="24"/>
          <w:lang w:val="en-US"/>
        </w:rPr>
        <w:t xml:space="preserve"> 42 </w:t>
      </w:r>
      <w:proofErr w:type="spellStart"/>
      <w:r w:rsidRPr="00BA635B">
        <w:rPr>
          <w:sz w:val="24"/>
          <w:szCs w:val="24"/>
          <w:lang w:val="en-US"/>
        </w:rPr>
        <w:t>berbunyi</w:t>
      </w:r>
      <w:proofErr w:type="spellEnd"/>
      <w:r w:rsidRPr="00BA635B">
        <w:rPr>
          <w:sz w:val="24"/>
          <w:szCs w:val="24"/>
          <w:lang w:val="en-US"/>
        </w:rPr>
        <w:t xml:space="preserve"> </w:t>
      </w:r>
      <w:proofErr w:type="spellStart"/>
      <w:r w:rsidRPr="00BA635B">
        <w:rPr>
          <w:sz w:val="24"/>
          <w:szCs w:val="24"/>
          <w:lang w:val="en-US"/>
        </w:rPr>
        <w:t>sebagai</w:t>
      </w:r>
      <w:proofErr w:type="spellEnd"/>
      <w:r w:rsidRPr="00BA635B">
        <w:rPr>
          <w:sz w:val="24"/>
          <w:szCs w:val="24"/>
          <w:lang w:val="en-US"/>
        </w:rPr>
        <w:t xml:space="preserve"> </w:t>
      </w:r>
      <w:proofErr w:type="spellStart"/>
      <w:r w:rsidRPr="00BA635B">
        <w:rPr>
          <w:sz w:val="24"/>
          <w:szCs w:val="24"/>
          <w:lang w:val="en-US"/>
        </w:rPr>
        <w:t>berikut</w:t>
      </w:r>
      <w:proofErr w:type="spellEnd"/>
      <w:r w:rsidRPr="00BA635B">
        <w:rPr>
          <w:sz w:val="24"/>
          <w:szCs w:val="24"/>
          <w:lang w:val="en-US"/>
        </w:rPr>
        <w:t>:</w:t>
      </w:r>
    </w:p>
    <w:p w:rsidR="0054232B" w:rsidRPr="00BA635B" w:rsidRDefault="0054232B" w:rsidP="0054232B">
      <w:pPr>
        <w:pStyle w:val="ListParagraph"/>
        <w:tabs>
          <w:tab w:val="left" w:pos="567"/>
        </w:tabs>
        <w:ind w:left="567" w:right="14" w:firstLine="0"/>
        <w:rPr>
          <w:sz w:val="24"/>
          <w:szCs w:val="24"/>
          <w:lang w:val="en-US"/>
        </w:rPr>
      </w:pPr>
    </w:p>
    <w:p w:rsidR="0054232B" w:rsidRPr="00BA635B" w:rsidRDefault="0054232B" w:rsidP="0054232B">
      <w:pPr>
        <w:ind w:left="567" w:right="11"/>
        <w:jc w:val="center"/>
        <w:rPr>
          <w:sz w:val="24"/>
          <w:szCs w:val="24"/>
          <w:lang w:val="en-US"/>
        </w:rPr>
      </w:pPr>
      <w:proofErr w:type="spellStart"/>
      <w:r w:rsidRPr="00BA635B">
        <w:rPr>
          <w:sz w:val="24"/>
          <w:szCs w:val="24"/>
          <w:lang w:val="en-US"/>
        </w:rPr>
        <w:t>Paragraf</w:t>
      </w:r>
      <w:proofErr w:type="spellEnd"/>
      <w:r w:rsidRPr="00BA635B">
        <w:rPr>
          <w:sz w:val="24"/>
          <w:szCs w:val="24"/>
          <w:lang w:val="en-US"/>
        </w:rPr>
        <w:t xml:space="preserve"> 1</w:t>
      </w:r>
    </w:p>
    <w:p w:rsidR="0054232B" w:rsidRPr="00BA635B" w:rsidRDefault="0054232B" w:rsidP="0054232B">
      <w:pPr>
        <w:ind w:left="567" w:right="11"/>
        <w:jc w:val="center"/>
        <w:rPr>
          <w:sz w:val="24"/>
          <w:szCs w:val="24"/>
          <w:lang w:val="en-US"/>
        </w:rPr>
      </w:pPr>
      <w:proofErr w:type="spellStart"/>
      <w:r w:rsidRPr="00BA635B">
        <w:rPr>
          <w:sz w:val="24"/>
          <w:szCs w:val="24"/>
          <w:lang w:val="en-US"/>
        </w:rPr>
        <w:t>Belanja</w:t>
      </w:r>
      <w:proofErr w:type="spellEnd"/>
      <w:r w:rsidRPr="00BA635B">
        <w:rPr>
          <w:sz w:val="24"/>
          <w:szCs w:val="24"/>
          <w:lang w:val="en-US"/>
        </w:rPr>
        <w:t xml:space="preserve"> Transfer</w:t>
      </w:r>
    </w:p>
    <w:p w:rsidR="0054232B" w:rsidRPr="00BA635B" w:rsidRDefault="0054232B" w:rsidP="0054232B">
      <w:pPr>
        <w:tabs>
          <w:tab w:val="left" w:pos="426"/>
        </w:tabs>
        <w:ind w:left="567" w:right="11"/>
        <w:jc w:val="center"/>
        <w:rPr>
          <w:sz w:val="24"/>
          <w:szCs w:val="24"/>
          <w:lang w:val="en-US"/>
        </w:rPr>
      </w:pPr>
    </w:p>
    <w:p w:rsidR="0054232B" w:rsidRPr="00BA635B" w:rsidRDefault="0054232B" w:rsidP="0054232B">
      <w:pPr>
        <w:ind w:left="567" w:right="11"/>
        <w:jc w:val="center"/>
        <w:rPr>
          <w:sz w:val="24"/>
          <w:szCs w:val="24"/>
          <w:lang w:val="id-ID"/>
        </w:rPr>
      </w:pPr>
      <w:r w:rsidRPr="00BA635B">
        <w:rPr>
          <w:sz w:val="24"/>
          <w:szCs w:val="24"/>
          <w:lang w:val="id-ID"/>
        </w:rPr>
        <w:t>Pasal 42</w:t>
      </w:r>
    </w:p>
    <w:p w:rsidR="0054232B" w:rsidRPr="00BA635B" w:rsidRDefault="0054232B" w:rsidP="0054232B">
      <w:pPr>
        <w:tabs>
          <w:tab w:val="left" w:pos="426"/>
        </w:tabs>
        <w:ind w:right="11"/>
        <w:rPr>
          <w:sz w:val="24"/>
          <w:szCs w:val="24"/>
          <w:lang w:val="id-ID"/>
        </w:rPr>
      </w:pP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Belanja transfer dianggarkan pada BAKEUDA yang diuraikan menurut jenis,</w:t>
      </w:r>
      <w:r w:rsidRPr="00BA635B">
        <w:rPr>
          <w:sz w:val="24"/>
          <w:szCs w:val="24"/>
          <w:lang w:val="en-US"/>
        </w:rPr>
        <w:t xml:space="preserve"> </w:t>
      </w:r>
      <w:r w:rsidRPr="00BA635B">
        <w:rPr>
          <w:sz w:val="24"/>
          <w:szCs w:val="24"/>
          <w:lang w:val="id-ID"/>
        </w:rPr>
        <w:t>objek, rincian objek, dan sub rincian objek.</w:t>
      </w: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Belanja transfer terdiri dari belanja bagi hasil dan belanja bantuan keuangan.</w:t>
      </w: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Belanja bagi hasil digunakan untuk menganggarkan belanja bagi hasil yang bersumber dari pendapatan kabupaten kepada pemerintah desa.</w:t>
      </w: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Ketentuan lebih lanjut tentang belanja bagi hasil diatur dengan Peraturan Bupati.</w:t>
      </w: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Belanja bantuan keuangan diberikan kepada daerah lain dalam rangka kerja sama daerah, pemerataan peningkatan kemampuan keuangan, dan/atau tujuan tertentu lainnya.</w:t>
      </w: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Belanja bantuan keuangan dapat dianggarkan sesuai kemampuan keuangan daerah setelah memprioritaskan pemenuhan belanja urusan pemerintahan wajib dan urusan pemerintahan pilihan serta alokasi belanja yang diwajibkan oleh peraturan perundang- undangan, kecuali ditentukan lain sesuai dengan ketentuan peraturan perundang-undangan.</w:t>
      </w:r>
    </w:p>
    <w:p w:rsidR="0054232B" w:rsidRPr="00BA635B" w:rsidRDefault="0054232B" w:rsidP="0027462E">
      <w:pPr>
        <w:widowControl/>
        <w:numPr>
          <w:ilvl w:val="0"/>
          <w:numId w:val="12"/>
        </w:numPr>
        <w:tabs>
          <w:tab w:val="left" w:pos="1134"/>
        </w:tabs>
        <w:adjustRightInd w:val="0"/>
        <w:spacing w:after="120"/>
        <w:ind w:left="1134" w:hanging="567"/>
        <w:jc w:val="both"/>
        <w:rPr>
          <w:sz w:val="24"/>
          <w:szCs w:val="24"/>
          <w:lang w:val="id-ID"/>
        </w:rPr>
      </w:pPr>
      <w:r w:rsidRPr="00BA635B">
        <w:rPr>
          <w:sz w:val="24"/>
          <w:szCs w:val="24"/>
          <w:lang w:val="id-ID"/>
        </w:rPr>
        <w:t>Belanja bantuan keuangan yang dilaksanakan adalah bantuan keuangan kabupaten kepada desa baik yang bersifat umum maupun khusus.</w:t>
      </w:r>
    </w:p>
    <w:p w:rsidR="0054232B" w:rsidRPr="00BA635B" w:rsidRDefault="0054232B" w:rsidP="0054232B">
      <w:pPr>
        <w:widowControl/>
        <w:numPr>
          <w:ilvl w:val="0"/>
          <w:numId w:val="12"/>
        </w:numPr>
        <w:tabs>
          <w:tab w:val="left" w:pos="1134"/>
        </w:tabs>
        <w:adjustRightInd w:val="0"/>
        <w:spacing w:after="160"/>
        <w:ind w:left="1134" w:hanging="567"/>
        <w:jc w:val="both"/>
        <w:rPr>
          <w:sz w:val="24"/>
          <w:szCs w:val="24"/>
          <w:lang w:val="id-ID"/>
        </w:rPr>
      </w:pPr>
      <w:r w:rsidRPr="00BA635B">
        <w:rPr>
          <w:sz w:val="24"/>
          <w:szCs w:val="24"/>
          <w:lang w:val="id-ID"/>
        </w:rPr>
        <w:lastRenderedPageBreak/>
        <w:t>Belanja bantuan keuangan yang bersifat umum peruntukan dan pengelolaannya diserahkan kepada pemerintah desa.</w:t>
      </w:r>
    </w:p>
    <w:p w:rsidR="0054232B" w:rsidRPr="00BA635B" w:rsidRDefault="0054232B" w:rsidP="0054232B">
      <w:pPr>
        <w:widowControl/>
        <w:numPr>
          <w:ilvl w:val="0"/>
          <w:numId w:val="12"/>
        </w:numPr>
        <w:tabs>
          <w:tab w:val="left" w:pos="1134"/>
        </w:tabs>
        <w:adjustRightInd w:val="0"/>
        <w:spacing w:after="160"/>
        <w:ind w:left="1134" w:hanging="567"/>
        <w:jc w:val="both"/>
        <w:rPr>
          <w:sz w:val="24"/>
          <w:szCs w:val="24"/>
          <w:lang w:val="id-ID"/>
        </w:rPr>
      </w:pPr>
      <w:r w:rsidRPr="00BA635B">
        <w:rPr>
          <w:sz w:val="24"/>
          <w:szCs w:val="24"/>
          <w:lang w:val="id-ID"/>
        </w:rPr>
        <w:t>Belanja bantuan keuangan yang bersifat khusus peruntukannya ditetapkan oleh pemerintah kabupaten dan pengelolaannya diserahkan sepenuhnya kepada pemerintah desa.</w:t>
      </w:r>
    </w:p>
    <w:p w:rsidR="0054232B" w:rsidRPr="00BA635B" w:rsidRDefault="0054232B" w:rsidP="00A2248B">
      <w:pPr>
        <w:widowControl/>
        <w:numPr>
          <w:ilvl w:val="0"/>
          <w:numId w:val="12"/>
        </w:numPr>
        <w:tabs>
          <w:tab w:val="left" w:pos="1134"/>
        </w:tabs>
        <w:adjustRightInd w:val="0"/>
        <w:ind w:left="1134" w:hanging="567"/>
        <w:jc w:val="both"/>
        <w:rPr>
          <w:sz w:val="24"/>
          <w:szCs w:val="24"/>
          <w:lang w:val="id-ID"/>
        </w:rPr>
      </w:pPr>
      <w:r w:rsidRPr="00BA635B">
        <w:rPr>
          <w:sz w:val="24"/>
          <w:szCs w:val="24"/>
          <w:lang w:val="id-ID"/>
        </w:rPr>
        <w:t>Ketentuan lebih lanjut tentang belanja bantuan keuangan yang bersifat umum maupun khusus diatur dengan Peraturan Bupati tersendiri.</w:t>
      </w:r>
    </w:p>
    <w:p w:rsidR="00A2248B" w:rsidRPr="00BA635B" w:rsidRDefault="00A2248B" w:rsidP="00A2248B">
      <w:pPr>
        <w:widowControl/>
        <w:tabs>
          <w:tab w:val="left" w:pos="1134"/>
        </w:tabs>
        <w:adjustRightInd w:val="0"/>
        <w:ind w:left="1134"/>
        <w:jc w:val="both"/>
        <w:rPr>
          <w:sz w:val="24"/>
          <w:szCs w:val="24"/>
          <w:lang w:val="id-ID"/>
        </w:rPr>
      </w:pPr>
    </w:p>
    <w:p w:rsidR="00573F35" w:rsidRPr="00BA635B" w:rsidRDefault="00DE6E11" w:rsidP="008F5F66">
      <w:pPr>
        <w:pStyle w:val="ListParagraph"/>
        <w:numPr>
          <w:ilvl w:val="0"/>
          <w:numId w:val="1"/>
        </w:numPr>
        <w:tabs>
          <w:tab w:val="left" w:pos="567"/>
        </w:tabs>
        <w:ind w:left="567" w:right="14" w:hanging="567"/>
        <w:rPr>
          <w:sz w:val="24"/>
          <w:szCs w:val="24"/>
          <w:lang w:val="en-US"/>
        </w:rPr>
      </w:pPr>
      <w:proofErr w:type="spellStart"/>
      <w:r w:rsidRPr="00BA635B">
        <w:rPr>
          <w:sz w:val="24"/>
          <w:szCs w:val="24"/>
          <w:lang w:val="en-US"/>
        </w:rPr>
        <w:t>Diantara</w:t>
      </w:r>
      <w:proofErr w:type="spellEnd"/>
      <w:r w:rsidRPr="00BA635B">
        <w:rPr>
          <w:sz w:val="24"/>
          <w:szCs w:val="24"/>
          <w:lang w:val="en-US"/>
        </w:rPr>
        <w:t xml:space="preserve"> </w:t>
      </w:r>
      <w:proofErr w:type="spellStart"/>
      <w:r w:rsidR="007A2B07" w:rsidRPr="00BA635B">
        <w:rPr>
          <w:sz w:val="24"/>
          <w:szCs w:val="24"/>
          <w:lang w:val="en-US"/>
        </w:rPr>
        <w:t>Pasal</w:t>
      </w:r>
      <w:proofErr w:type="spellEnd"/>
      <w:r w:rsidR="00AA6DF4" w:rsidRPr="00BA635B">
        <w:rPr>
          <w:sz w:val="24"/>
          <w:szCs w:val="24"/>
          <w:lang w:val="en-US"/>
        </w:rPr>
        <w:t xml:space="preserve"> 42 </w:t>
      </w:r>
      <w:proofErr w:type="spellStart"/>
      <w:r w:rsidR="00AA6DF4" w:rsidRPr="00BA635B">
        <w:rPr>
          <w:sz w:val="24"/>
          <w:szCs w:val="24"/>
          <w:lang w:val="en-US"/>
        </w:rPr>
        <w:t>dan</w:t>
      </w:r>
      <w:proofErr w:type="spellEnd"/>
      <w:r w:rsidR="00AA6DF4" w:rsidRPr="00BA635B">
        <w:rPr>
          <w:sz w:val="24"/>
          <w:szCs w:val="24"/>
          <w:lang w:val="en-US"/>
        </w:rPr>
        <w:t xml:space="preserve"> </w:t>
      </w:r>
      <w:proofErr w:type="spellStart"/>
      <w:r w:rsidR="00AA6DF4" w:rsidRPr="00BA635B">
        <w:rPr>
          <w:sz w:val="24"/>
          <w:szCs w:val="24"/>
          <w:lang w:val="en-US"/>
        </w:rPr>
        <w:t>Pasal</w:t>
      </w:r>
      <w:proofErr w:type="spellEnd"/>
      <w:r w:rsidR="00AA6DF4" w:rsidRPr="00BA635B">
        <w:rPr>
          <w:sz w:val="24"/>
          <w:szCs w:val="24"/>
          <w:lang w:val="en-US"/>
        </w:rPr>
        <w:t xml:space="preserve"> 43 </w:t>
      </w:r>
      <w:proofErr w:type="spellStart"/>
      <w:r w:rsidR="005236F0" w:rsidRPr="00BA635B">
        <w:rPr>
          <w:sz w:val="24"/>
          <w:szCs w:val="24"/>
          <w:lang w:val="en-US"/>
        </w:rPr>
        <w:t>disisipkan</w:t>
      </w:r>
      <w:proofErr w:type="spellEnd"/>
      <w:r w:rsidR="005236F0" w:rsidRPr="00BA635B">
        <w:rPr>
          <w:sz w:val="24"/>
          <w:szCs w:val="24"/>
          <w:lang w:val="en-US"/>
        </w:rPr>
        <w:t xml:space="preserve"> </w:t>
      </w:r>
      <w:r w:rsidR="0027462E">
        <w:rPr>
          <w:sz w:val="24"/>
          <w:szCs w:val="24"/>
          <w:lang w:val="en-US"/>
        </w:rPr>
        <w:t>23</w:t>
      </w:r>
      <w:r w:rsidR="008F5F66" w:rsidRPr="00BA635B">
        <w:rPr>
          <w:sz w:val="24"/>
          <w:szCs w:val="24"/>
          <w:lang w:val="en-US"/>
        </w:rPr>
        <w:t xml:space="preserve"> </w:t>
      </w:r>
      <w:r w:rsidR="00DC7F76" w:rsidRPr="00BA635B">
        <w:rPr>
          <w:sz w:val="24"/>
          <w:szCs w:val="24"/>
          <w:lang w:val="en-US"/>
        </w:rPr>
        <w:t>(</w:t>
      </w:r>
      <w:proofErr w:type="spellStart"/>
      <w:r w:rsidR="0027462E">
        <w:rPr>
          <w:sz w:val="24"/>
          <w:szCs w:val="24"/>
          <w:lang w:val="en-US"/>
        </w:rPr>
        <w:t>dua</w:t>
      </w:r>
      <w:proofErr w:type="spellEnd"/>
      <w:r w:rsidR="0027462E">
        <w:rPr>
          <w:sz w:val="24"/>
          <w:szCs w:val="24"/>
          <w:lang w:val="en-US"/>
        </w:rPr>
        <w:t xml:space="preserve"> </w:t>
      </w:r>
      <w:proofErr w:type="spellStart"/>
      <w:r w:rsidR="0027462E">
        <w:rPr>
          <w:sz w:val="24"/>
          <w:szCs w:val="24"/>
          <w:lang w:val="en-US"/>
        </w:rPr>
        <w:t>puluh</w:t>
      </w:r>
      <w:proofErr w:type="spellEnd"/>
      <w:r w:rsidR="0027462E">
        <w:rPr>
          <w:sz w:val="24"/>
          <w:szCs w:val="24"/>
          <w:lang w:val="en-US"/>
        </w:rPr>
        <w:t xml:space="preserve"> </w:t>
      </w:r>
      <w:proofErr w:type="spellStart"/>
      <w:r w:rsidR="0027462E">
        <w:rPr>
          <w:sz w:val="24"/>
          <w:szCs w:val="24"/>
          <w:lang w:val="en-US"/>
        </w:rPr>
        <w:t>tiga</w:t>
      </w:r>
      <w:proofErr w:type="spellEnd"/>
      <w:r w:rsidR="00DC7F76" w:rsidRPr="00BA635B">
        <w:rPr>
          <w:sz w:val="24"/>
          <w:szCs w:val="24"/>
          <w:lang w:val="en-US"/>
        </w:rPr>
        <w:t xml:space="preserve">) </w:t>
      </w:r>
      <w:proofErr w:type="spellStart"/>
      <w:r w:rsidR="00DC7F76" w:rsidRPr="00BA635B">
        <w:rPr>
          <w:sz w:val="24"/>
          <w:szCs w:val="24"/>
          <w:lang w:val="en-US"/>
        </w:rPr>
        <w:t>Pasal</w:t>
      </w:r>
      <w:proofErr w:type="spellEnd"/>
      <w:r w:rsidR="00DC7F76" w:rsidRPr="00BA635B">
        <w:rPr>
          <w:sz w:val="24"/>
          <w:szCs w:val="24"/>
          <w:lang w:val="en-US"/>
        </w:rPr>
        <w:t xml:space="preserve"> </w:t>
      </w:r>
      <w:proofErr w:type="spellStart"/>
      <w:r w:rsidR="00DC7F76" w:rsidRPr="00BA635B">
        <w:rPr>
          <w:sz w:val="24"/>
          <w:szCs w:val="24"/>
          <w:lang w:val="en-US"/>
        </w:rPr>
        <w:t>ya</w:t>
      </w:r>
      <w:r w:rsidR="0027462E">
        <w:rPr>
          <w:sz w:val="24"/>
          <w:szCs w:val="24"/>
          <w:lang w:val="en-US"/>
        </w:rPr>
        <w:t>kni</w:t>
      </w:r>
      <w:proofErr w:type="spellEnd"/>
      <w:r w:rsidR="00DC7F76" w:rsidRPr="00BA635B">
        <w:rPr>
          <w:sz w:val="24"/>
          <w:szCs w:val="24"/>
          <w:lang w:val="en-US"/>
        </w:rPr>
        <w:t xml:space="preserve"> </w:t>
      </w:r>
      <w:proofErr w:type="spellStart"/>
      <w:r w:rsidRPr="00BA635B">
        <w:rPr>
          <w:sz w:val="24"/>
          <w:szCs w:val="24"/>
          <w:lang w:val="en-US"/>
        </w:rPr>
        <w:t>Pasal</w:t>
      </w:r>
      <w:proofErr w:type="spellEnd"/>
      <w:r w:rsidRPr="00BA635B">
        <w:rPr>
          <w:sz w:val="24"/>
          <w:szCs w:val="24"/>
          <w:lang w:val="en-US"/>
        </w:rPr>
        <w:t xml:space="preserve"> </w:t>
      </w:r>
      <w:r w:rsidR="00DC7F76" w:rsidRPr="00BA635B">
        <w:rPr>
          <w:sz w:val="24"/>
          <w:szCs w:val="24"/>
          <w:lang w:val="en-US"/>
        </w:rPr>
        <w:t>42A</w:t>
      </w:r>
      <w:r w:rsidR="008F5F66" w:rsidRPr="00BA635B">
        <w:rPr>
          <w:sz w:val="24"/>
          <w:szCs w:val="24"/>
          <w:lang w:val="en-US"/>
        </w:rPr>
        <w:t xml:space="preserve"> </w:t>
      </w:r>
      <w:proofErr w:type="spellStart"/>
      <w:r w:rsidR="008F5F66" w:rsidRPr="00BA635B">
        <w:rPr>
          <w:sz w:val="24"/>
          <w:szCs w:val="24"/>
          <w:lang w:val="en-US"/>
        </w:rPr>
        <w:t>sampai</w:t>
      </w:r>
      <w:proofErr w:type="spellEnd"/>
      <w:r w:rsidR="008F5F66" w:rsidRPr="00BA635B">
        <w:rPr>
          <w:sz w:val="24"/>
          <w:szCs w:val="24"/>
          <w:lang w:val="en-US"/>
        </w:rPr>
        <w:t xml:space="preserve"> </w:t>
      </w:r>
      <w:proofErr w:type="spellStart"/>
      <w:r w:rsidR="008F5F66" w:rsidRPr="00BA635B">
        <w:rPr>
          <w:sz w:val="24"/>
          <w:szCs w:val="24"/>
          <w:lang w:val="en-US"/>
        </w:rPr>
        <w:t>dengan</w:t>
      </w:r>
      <w:proofErr w:type="spellEnd"/>
      <w:r w:rsidR="008F5F66" w:rsidRPr="00BA635B">
        <w:rPr>
          <w:sz w:val="24"/>
          <w:szCs w:val="24"/>
          <w:lang w:val="en-US"/>
        </w:rPr>
        <w:t xml:space="preserve"> </w:t>
      </w:r>
      <w:proofErr w:type="spellStart"/>
      <w:r w:rsidR="008F5F66" w:rsidRPr="00BA635B">
        <w:rPr>
          <w:sz w:val="24"/>
          <w:szCs w:val="24"/>
          <w:lang w:val="en-US"/>
        </w:rPr>
        <w:t>Pasal</w:t>
      </w:r>
      <w:proofErr w:type="spellEnd"/>
      <w:r w:rsidR="008F5F66" w:rsidRPr="00BA635B">
        <w:rPr>
          <w:sz w:val="24"/>
          <w:szCs w:val="24"/>
          <w:lang w:val="en-US"/>
        </w:rPr>
        <w:t xml:space="preserve"> 42</w:t>
      </w:r>
      <w:r w:rsidR="0074192B">
        <w:rPr>
          <w:sz w:val="24"/>
          <w:szCs w:val="24"/>
          <w:lang w:val="en-US"/>
        </w:rPr>
        <w:t>W</w:t>
      </w:r>
      <w:r w:rsidR="00DC7F76" w:rsidRPr="00BA635B">
        <w:rPr>
          <w:sz w:val="24"/>
          <w:szCs w:val="24"/>
          <w:lang w:val="en-US"/>
        </w:rPr>
        <w:t xml:space="preserve">, yang </w:t>
      </w:r>
      <w:proofErr w:type="spellStart"/>
      <w:r w:rsidR="002259D7" w:rsidRPr="00BA635B">
        <w:rPr>
          <w:sz w:val="24"/>
          <w:szCs w:val="24"/>
          <w:lang w:val="en-US"/>
        </w:rPr>
        <w:t>berbunyi</w:t>
      </w:r>
      <w:proofErr w:type="spellEnd"/>
      <w:r w:rsidR="002259D7" w:rsidRPr="00BA635B">
        <w:rPr>
          <w:sz w:val="24"/>
          <w:szCs w:val="24"/>
          <w:lang w:val="en-US"/>
        </w:rPr>
        <w:t xml:space="preserve"> </w:t>
      </w:r>
      <w:proofErr w:type="spellStart"/>
      <w:r w:rsidR="002259D7" w:rsidRPr="00BA635B">
        <w:rPr>
          <w:sz w:val="24"/>
          <w:szCs w:val="24"/>
          <w:lang w:val="en-US"/>
        </w:rPr>
        <w:t>sebagai</w:t>
      </w:r>
      <w:proofErr w:type="spellEnd"/>
      <w:r w:rsidR="002259D7" w:rsidRPr="00BA635B">
        <w:rPr>
          <w:sz w:val="24"/>
          <w:szCs w:val="24"/>
          <w:lang w:val="en-US"/>
        </w:rPr>
        <w:t xml:space="preserve"> </w:t>
      </w:r>
      <w:proofErr w:type="spellStart"/>
      <w:r w:rsidR="002259D7" w:rsidRPr="00BA635B">
        <w:rPr>
          <w:sz w:val="24"/>
          <w:szCs w:val="24"/>
          <w:lang w:val="en-US"/>
        </w:rPr>
        <w:t>berikut</w:t>
      </w:r>
      <w:proofErr w:type="spellEnd"/>
      <w:r w:rsidR="002259D7" w:rsidRPr="00BA635B">
        <w:rPr>
          <w:sz w:val="24"/>
          <w:szCs w:val="24"/>
          <w:lang w:val="en-US"/>
        </w:rPr>
        <w:t>:</w:t>
      </w:r>
    </w:p>
    <w:p w:rsidR="002259D7" w:rsidRPr="00BA635B" w:rsidRDefault="002259D7" w:rsidP="008F5F66">
      <w:pPr>
        <w:pStyle w:val="ListParagraph"/>
        <w:jc w:val="center"/>
        <w:rPr>
          <w:sz w:val="24"/>
          <w:szCs w:val="24"/>
          <w:highlight w:val="yellow"/>
          <w:lang w:val="en-US"/>
        </w:rPr>
      </w:pPr>
    </w:p>
    <w:p w:rsidR="000579D3" w:rsidRPr="00BA635B" w:rsidRDefault="000579D3" w:rsidP="00D026AB">
      <w:pPr>
        <w:tabs>
          <w:tab w:val="left" w:pos="426"/>
        </w:tabs>
        <w:ind w:right="14" w:firstLine="567"/>
        <w:jc w:val="center"/>
        <w:rPr>
          <w:sz w:val="24"/>
          <w:szCs w:val="24"/>
          <w:lang w:val="en-US"/>
        </w:rPr>
      </w:pPr>
      <w:proofErr w:type="spellStart"/>
      <w:r w:rsidRPr="00BA635B">
        <w:rPr>
          <w:sz w:val="24"/>
          <w:szCs w:val="24"/>
          <w:lang w:val="en-US"/>
        </w:rPr>
        <w:t>Paragraf</w:t>
      </w:r>
      <w:proofErr w:type="spellEnd"/>
      <w:r w:rsidRPr="00BA635B">
        <w:rPr>
          <w:sz w:val="24"/>
          <w:szCs w:val="24"/>
          <w:lang w:val="en-US"/>
        </w:rPr>
        <w:t xml:space="preserve"> </w:t>
      </w:r>
      <w:r w:rsidR="0054232B" w:rsidRPr="00BA635B">
        <w:rPr>
          <w:sz w:val="24"/>
          <w:szCs w:val="24"/>
          <w:lang w:val="en-US"/>
        </w:rPr>
        <w:t>2</w:t>
      </w:r>
    </w:p>
    <w:p w:rsidR="000579D3" w:rsidRPr="00BA635B" w:rsidRDefault="000579D3" w:rsidP="00D026AB">
      <w:pPr>
        <w:tabs>
          <w:tab w:val="left" w:pos="426"/>
        </w:tabs>
        <w:ind w:right="14" w:firstLine="567"/>
        <w:jc w:val="center"/>
        <w:rPr>
          <w:sz w:val="24"/>
          <w:szCs w:val="24"/>
          <w:lang w:val="en-US"/>
        </w:rPr>
      </w:pPr>
      <w:proofErr w:type="spellStart"/>
      <w:r w:rsidRPr="00BA635B">
        <w:rPr>
          <w:sz w:val="24"/>
          <w:szCs w:val="24"/>
          <w:lang w:val="en-US"/>
        </w:rPr>
        <w:t>Belanja</w:t>
      </w:r>
      <w:proofErr w:type="spellEnd"/>
      <w:r w:rsidRPr="00BA635B">
        <w:rPr>
          <w:sz w:val="24"/>
          <w:szCs w:val="24"/>
          <w:lang w:val="en-US"/>
        </w:rPr>
        <w:t xml:space="preserve"> </w:t>
      </w:r>
      <w:proofErr w:type="spellStart"/>
      <w:r w:rsidRPr="00BA635B">
        <w:rPr>
          <w:sz w:val="24"/>
          <w:szCs w:val="24"/>
          <w:lang w:val="en-US"/>
        </w:rPr>
        <w:t>Hibah</w:t>
      </w:r>
      <w:proofErr w:type="spellEnd"/>
    </w:p>
    <w:p w:rsidR="000579D3" w:rsidRPr="00BA635B" w:rsidRDefault="000579D3" w:rsidP="00D026AB">
      <w:pPr>
        <w:tabs>
          <w:tab w:val="left" w:pos="426"/>
        </w:tabs>
        <w:ind w:right="14" w:firstLine="567"/>
        <w:jc w:val="center"/>
        <w:rPr>
          <w:sz w:val="24"/>
          <w:szCs w:val="24"/>
          <w:lang w:val="en-US"/>
        </w:rPr>
      </w:pPr>
    </w:p>
    <w:p w:rsidR="00240F4F" w:rsidRPr="00BA635B" w:rsidRDefault="00240F4F" w:rsidP="00D026AB">
      <w:pPr>
        <w:tabs>
          <w:tab w:val="left" w:pos="426"/>
        </w:tabs>
        <w:ind w:right="14" w:firstLine="567"/>
        <w:jc w:val="center"/>
        <w:rPr>
          <w:sz w:val="24"/>
          <w:szCs w:val="24"/>
          <w:lang w:val="en-US"/>
        </w:rPr>
      </w:pPr>
      <w:r w:rsidRPr="00BA635B">
        <w:rPr>
          <w:sz w:val="24"/>
          <w:szCs w:val="24"/>
          <w:lang w:val="id-ID"/>
        </w:rPr>
        <w:t>Pasal 42</w:t>
      </w:r>
      <w:r w:rsidRPr="00BA635B">
        <w:rPr>
          <w:sz w:val="24"/>
          <w:szCs w:val="24"/>
          <w:lang w:val="en-US"/>
        </w:rPr>
        <w:t>A</w:t>
      </w:r>
    </w:p>
    <w:p w:rsidR="00240F4F" w:rsidRPr="00BA635B" w:rsidRDefault="00240F4F" w:rsidP="008F5F66">
      <w:pPr>
        <w:tabs>
          <w:tab w:val="left" w:pos="426"/>
        </w:tabs>
        <w:ind w:left="1146" w:right="14"/>
        <w:jc w:val="both"/>
        <w:rPr>
          <w:sz w:val="24"/>
          <w:szCs w:val="24"/>
          <w:lang w:val="en-US"/>
        </w:rPr>
      </w:pPr>
    </w:p>
    <w:p w:rsidR="00240F4F" w:rsidRPr="00BA635B" w:rsidRDefault="00240F4F" w:rsidP="00E31A82">
      <w:pPr>
        <w:widowControl/>
        <w:numPr>
          <w:ilvl w:val="0"/>
          <w:numId w:val="8"/>
        </w:numPr>
        <w:tabs>
          <w:tab w:val="left" w:pos="1134"/>
        </w:tabs>
        <w:adjustRightInd w:val="0"/>
        <w:spacing w:after="100"/>
        <w:ind w:left="1134" w:hanging="567"/>
        <w:jc w:val="both"/>
        <w:rPr>
          <w:sz w:val="24"/>
          <w:szCs w:val="24"/>
        </w:rPr>
      </w:pPr>
      <w:r w:rsidRPr="00BA635B">
        <w:rPr>
          <w:sz w:val="24"/>
          <w:szCs w:val="24"/>
        </w:rPr>
        <w:t xml:space="preserve">Pemerintah Daerah dapat </w:t>
      </w:r>
      <w:r w:rsidRPr="00BA635B">
        <w:rPr>
          <w:sz w:val="24"/>
          <w:szCs w:val="24"/>
          <w:lang w:val="id-ID"/>
        </w:rPr>
        <w:t>mengalokasikan belanja</w:t>
      </w:r>
      <w:r w:rsidRPr="00BA635B">
        <w:rPr>
          <w:sz w:val="24"/>
          <w:szCs w:val="24"/>
        </w:rPr>
        <w:t xml:space="preserve"> hibah sesuai kemampuan keuangan daerah</w:t>
      </w:r>
      <w:r w:rsidRPr="00BA635B">
        <w:rPr>
          <w:sz w:val="24"/>
          <w:szCs w:val="24"/>
          <w:lang w:val="id-ID"/>
        </w:rPr>
        <w:t xml:space="preserve"> setelah </w:t>
      </w:r>
      <w:r w:rsidRPr="00BA635B">
        <w:rPr>
          <w:sz w:val="24"/>
          <w:szCs w:val="24"/>
        </w:rPr>
        <w:t>memprioritaskan pemenuhan belanja urusan wajib dan belanja urusan pilihan</w:t>
      </w:r>
      <w:r w:rsidRPr="00BA635B">
        <w:rPr>
          <w:sz w:val="24"/>
          <w:szCs w:val="24"/>
          <w:lang w:val="id-ID"/>
        </w:rPr>
        <w:t xml:space="preserve">, </w:t>
      </w:r>
      <w:r w:rsidRPr="00BA635B">
        <w:rPr>
          <w:sz w:val="24"/>
          <w:szCs w:val="24"/>
        </w:rPr>
        <w:t>kecuali ditentukan lain sesuai dengan peraturan perundang-undangan</w:t>
      </w:r>
      <w:r w:rsidRPr="00BA635B">
        <w:rPr>
          <w:sz w:val="24"/>
          <w:szCs w:val="24"/>
          <w:lang w:val="id-ID"/>
        </w:rPr>
        <w:t>.</w:t>
      </w:r>
    </w:p>
    <w:p w:rsidR="00240F4F" w:rsidRPr="00BA635B" w:rsidRDefault="00240F4F" w:rsidP="00E31A82">
      <w:pPr>
        <w:widowControl/>
        <w:numPr>
          <w:ilvl w:val="0"/>
          <w:numId w:val="8"/>
        </w:numPr>
        <w:tabs>
          <w:tab w:val="left" w:pos="426"/>
          <w:tab w:val="left" w:pos="1134"/>
        </w:tabs>
        <w:adjustRightInd w:val="0"/>
        <w:spacing w:after="100"/>
        <w:ind w:left="1134" w:hanging="567"/>
        <w:jc w:val="both"/>
        <w:rPr>
          <w:sz w:val="24"/>
          <w:szCs w:val="24"/>
        </w:rPr>
      </w:pPr>
      <w:r w:rsidRPr="00BA635B">
        <w:rPr>
          <w:sz w:val="24"/>
          <w:szCs w:val="24"/>
          <w:lang w:val="id-ID"/>
        </w:rPr>
        <w:t>Belanja</w:t>
      </w:r>
      <w:r w:rsidRPr="00BA635B">
        <w:rPr>
          <w:sz w:val="24"/>
          <w:szCs w:val="24"/>
        </w:rPr>
        <w:t xml:space="preserve"> hibah sebagaimana dimaksud pada ayat (1) ditujukan untuk</w:t>
      </w:r>
      <w:r w:rsidRPr="00BA635B">
        <w:rPr>
          <w:sz w:val="24"/>
          <w:szCs w:val="24"/>
          <w:lang w:val="id-ID"/>
        </w:rPr>
        <w:t xml:space="preserve"> </w:t>
      </w:r>
      <w:r w:rsidRPr="00BA635B">
        <w:rPr>
          <w:sz w:val="24"/>
          <w:szCs w:val="24"/>
        </w:rPr>
        <w:t>menunjang pencapaian sasaran program</w:t>
      </w:r>
      <w:r w:rsidRPr="00BA635B">
        <w:rPr>
          <w:sz w:val="24"/>
          <w:szCs w:val="24"/>
          <w:lang w:val="id-ID"/>
        </w:rPr>
        <w:t>, kegiatan,</w:t>
      </w:r>
      <w:r w:rsidRPr="00BA635B">
        <w:rPr>
          <w:sz w:val="24"/>
          <w:szCs w:val="24"/>
        </w:rPr>
        <w:t xml:space="preserve"> dan </w:t>
      </w:r>
      <w:r w:rsidRPr="00BA635B">
        <w:rPr>
          <w:sz w:val="24"/>
          <w:szCs w:val="24"/>
          <w:lang w:val="id-ID"/>
        </w:rPr>
        <w:t xml:space="preserve">sub </w:t>
      </w:r>
      <w:r w:rsidRPr="00BA635B">
        <w:rPr>
          <w:sz w:val="24"/>
          <w:szCs w:val="24"/>
        </w:rPr>
        <w:t>kegiatan pemerintah daerah sesuai kepentingan daerah dalam mendukung</w:t>
      </w:r>
      <w:r w:rsidRPr="00BA635B">
        <w:rPr>
          <w:sz w:val="24"/>
          <w:szCs w:val="24"/>
          <w:lang w:val="id-ID"/>
        </w:rPr>
        <w:t xml:space="preserve"> </w:t>
      </w:r>
      <w:r w:rsidRPr="00BA635B">
        <w:rPr>
          <w:sz w:val="24"/>
          <w:szCs w:val="24"/>
        </w:rPr>
        <w:t>terselenggaranya fungsi pemerintahan, pembangunan dan kemasyarakatan dengan memperhatikan asas keadilan, kepatutan, rasionalitas, dan manfaat untuk masyarakat.</w:t>
      </w:r>
    </w:p>
    <w:p w:rsidR="00240F4F" w:rsidRPr="00BA635B" w:rsidRDefault="00240F4F" w:rsidP="00E31A82">
      <w:pPr>
        <w:widowControl/>
        <w:numPr>
          <w:ilvl w:val="0"/>
          <w:numId w:val="8"/>
        </w:numPr>
        <w:tabs>
          <w:tab w:val="left" w:pos="426"/>
          <w:tab w:val="left" w:pos="1134"/>
        </w:tabs>
        <w:adjustRightInd w:val="0"/>
        <w:spacing w:after="100"/>
        <w:ind w:left="1134" w:hanging="567"/>
        <w:jc w:val="both"/>
        <w:rPr>
          <w:sz w:val="24"/>
          <w:szCs w:val="24"/>
        </w:rPr>
      </w:pPr>
      <w:r w:rsidRPr="00BA635B">
        <w:rPr>
          <w:sz w:val="24"/>
          <w:szCs w:val="24"/>
          <w:lang w:val="id-ID"/>
        </w:rPr>
        <w:t>Belanja</w:t>
      </w:r>
      <w:r w:rsidRPr="00BA635B">
        <w:rPr>
          <w:sz w:val="24"/>
          <w:szCs w:val="24"/>
        </w:rPr>
        <w:t xml:space="preserve"> hibah sebagaimana dimaksud pada ayat (1)</w:t>
      </w:r>
      <w:r w:rsidRPr="00BA635B">
        <w:rPr>
          <w:sz w:val="24"/>
          <w:szCs w:val="24"/>
          <w:lang w:val="id-ID"/>
        </w:rPr>
        <w:t xml:space="preserve"> dapat berupa uang, barang, atau jasa.</w:t>
      </w:r>
    </w:p>
    <w:p w:rsidR="00240F4F" w:rsidRPr="00BA635B" w:rsidRDefault="00240F4F" w:rsidP="00E31A82">
      <w:pPr>
        <w:widowControl/>
        <w:numPr>
          <w:ilvl w:val="0"/>
          <w:numId w:val="8"/>
        </w:numPr>
        <w:tabs>
          <w:tab w:val="left" w:pos="426"/>
          <w:tab w:val="left" w:pos="1134"/>
        </w:tabs>
        <w:adjustRightInd w:val="0"/>
        <w:spacing w:after="100"/>
        <w:ind w:left="1134" w:hanging="567"/>
        <w:jc w:val="both"/>
        <w:rPr>
          <w:sz w:val="24"/>
          <w:szCs w:val="24"/>
        </w:rPr>
      </w:pPr>
      <w:r w:rsidRPr="00BA635B">
        <w:rPr>
          <w:sz w:val="24"/>
          <w:szCs w:val="24"/>
          <w:lang w:val="id-ID"/>
        </w:rPr>
        <w:t xml:space="preserve">Penganggaran belanja hibah dianggarkan pada SKPD terkait dan dirinci menurut objek, rincian objek, dan sub rincian objek pada program, kegiatan, dan sub kegiatan sesuai dengan tugas dan fungsi </w:t>
      </w:r>
      <w:r w:rsidR="00835114" w:rsidRPr="00BA635B">
        <w:rPr>
          <w:sz w:val="24"/>
          <w:szCs w:val="24"/>
          <w:lang w:val="en-US"/>
        </w:rPr>
        <w:t>SKPD</w:t>
      </w:r>
      <w:r w:rsidRPr="00BA635B">
        <w:rPr>
          <w:sz w:val="24"/>
          <w:szCs w:val="24"/>
          <w:lang w:val="id-ID"/>
        </w:rPr>
        <w:t xml:space="preserve"> terkait. Untuk belanja hibah yang bukan merupakan urusan dan kewenangan pemerintah daerah sesuai dengan ketentuan peraturan perundang-undangan yang bertujuan untuk menunjang pencapaian sasaran program, kegiatan dan sub kegiatan pemerintah daerah, dianggarkan pada </w:t>
      </w:r>
      <w:r w:rsidR="00835114" w:rsidRPr="00BA635B">
        <w:rPr>
          <w:sz w:val="24"/>
          <w:szCs w:val="24"/>
          <w:lang w:val="en-US"/>
        </w:rPr>
        <w:t>SKPD</w:t>
      </w:r>
      <w:r w:rsidRPr="00BA635B">
        <w:rPr>
          <w:sz w:val="24"/>
          <w:szCs w:val="24"/>
          <w:lang w:val="id-ID"/>
        </w:rPr>
        <w:t xml:space="preserve"> yang melaksanakan urusan pemerintahan umum sesuai dengan ketentuan peraturan perundang-undangan</w:t>
      </w:r>
      <w:r w:rsidRPr="00BA635B">
        <w:rPr>
          <w:sz w:val="24"/>
          <w:szCs w:val="24"/>
          <w:lang w:val="en-US"/>
        </w:rPr>
        <w:t>.</w:t>
      </w:r>
    </w:p>
    <w:p w:rsidR="00240F4F" w:rsidRPr="00BA635B" w:rsidRDefault="00240F4F" w:rsidP="008F5F66">
      <w:pPr>
        <w:widowControl/>
        <w:numPr>
          <w:ilvl w:val="0"/>
          <w:numId w:val="8"/>
        </w:numPr>
        <w:tabs>
          <w:tab w:val="left" w:pos="426"/>
          <w:tab w:val="left" w:pos="1134"/>
        </w:tabs>
        <w:adjustRightInd w:val="0"/>
        <w:spacing w:after="60"/>
        <w:ind w:left="1134" w:hanging="567"/>
        <w:jc w:val="both"/>
        <w:rPr>
          <w:sz w:val="24"/>
          <w:szCs w:val="24"/>
        </w:rPr>
      </w:pPr>
      <w:r w:rsidRPr="00BA635B">
        <w:rPr>
          <w:sz w:val="24"/>
          <w:szCs w:val="24"/>
          <w:lang w:val="id-ID"/>
        </w:rPr>
        <w:t>Pemberian</w:t>
      </w:r>
      <w:r w:rsidRPr="00BA635B">
        <w:rPr>
          <w:sz w:val="24"/>
          <w:szCs w:val="24"/>
        </w:rPr>
        <w:t xml:space="preserve"> hibah sebagaimana dimaksud pada ayat (1) memenuhi kriteria paling sedikit: </w:t>
      </w:r>
    </w:p>
    <w:p w:rsidR="00240F4F" w:rsidRPr="00BA635B" w:rsidRDefault="00240F4F" w:rsidP="004305E4">
      <w:pPr>
        <w:widowControl/>
        <w:numPr>
          <w:ilvl w:val="1"/>
          <w:numId w:val="7"/>
        </w:numPr>
        <w:tabs>
          <w:tab w:val="left" w:pos="1560"/>
        </w:tabs>
        <w:adjustRightInd w:val="0"/>
        <w:ind w:left="1559" w:hanging="425"/>
        <w:jc w:val="both"/>
        <w:rPr>
          <w:sz w:val="24"/>
          <w:szCs w:val="24"/>
        </w:rPr>
      </w:pPr>
      <w:r w:rsidRPr="00BA635B">
        <w:rPr>
          <w:sz w:val="24"/>
          <w:szCs w:val="24"/>
        </w:rPr>
        <w:t>peruntukannya secara spesifik telah ditetapkan;</w:t>
      </w:r>
    </w:p>
    <w:p w:rsidR="00240F4F" w:rsidRPr="00BA635B" w:rsidRDefault="00240F4F" w:rsidP="004305E4">
      <w:pPr>
        <w:widowControl/>
        <w:numPr>
          <w:ilvl w:val="1"/>
          <w:numId w:val="7"/>
        </w:numPr>
        <w:tabs>
          <w:tab w:val="left" w:pos="1560"/>
        </w:tabs>
        <w:adjustRightInd w:val="0"/>
        <w:ind w:left="1559" w:hanging="425"/>
        <w:jc w:val="both"/>
        <w:rPr>
          <w:sz w:val="24"/>
          <w:szCs w:val="24"/>
        </w:rPr>
      </w:pPr>
      <w:r w:rsidRPr="00BA635B">
        <w:rPr>
          <w:sz w:val="24"/>
          <w:szCs w:val="24"/>
        </w:rPr>
        <w:t>bersifat tidak wajib, dan tidak mengikat</w:t>
      </w:r>
      <w:r w:rsidRPr="00BA635B">
        <w:rPr>
          <w:sz w:val="24"/>
          <w:szCs w:val="24"/>
          <w:lang w:val="id-ID"/>
        </w:rPr>
        <w:t>;</w:t>
      </w:r>
    </w:p>
    <w:p w:rsidR="00240F4F" w:rsidRPr="00BA635B" w:rsidRDefault="00240F4F" w:rsidP="004305E4">
      <w:pPr>
        <w:widowControl/>
        <w:numPr>
          <w:ilvl w:val="1"/>
          <w:numId w:val="7"/>
        </w:numPr>
        <w:tabs>
          <w:tab w:val="left" w:pos="1560"/>
        </w:tabs>
        <w:adjustRightInd w:val="0"/>
        <w:spacing w:after="60"/>
        <w:ind w:left="1559" w:hanging="425"/>
        <w:jc w:val="both"/>
        <w:rPr>
          <w:sz w:val="24"/>
          <w:szCs w:val="24"/>
        </w:rPr>
      </w:pPr>
      <w:r w:rsidRPr="00BA635B">
        <w:rPr>
          <w:sz w:val="24"/>
          <w:szCs w:val="24"/>
        </w:rPr>
        <w:t>tidak secara terus menerus setiap tahun anggaran, kecuali</w:t>
      </w:r>
      <w:r w:rsidRPr="00BA635B">
        <w:rPr>
          <w:sz w:val="24"/>
          <w:szCs w:val="24"/>
          <w:lang w:val="id-ID"/>
        </w:rPr>
        <w:t>:</w:t>
      </w:r>
    </w:p>
    <w:p w:rsidR="00240F4F" w:rsidRPr="00BA635B" w:rsidRDefault="00240F4F" w:rsidP="004305E4">
      <w:pPr>
        <w:widowControl/>
        <w:numPr>
          <w:ilvl w:val="0"/>
          <w:numId w:val="40"/>
        </w:numPr>
        <w:tabs>
          <w:tab w:val="left" w:pos="1985"/>
        </w:tabs>
        <w:adjustRightInd w:val="0"/>
        <w:ind w:left="1984" w:hanging="425"/>
        <w:jc w:val="both"/>
        <w:rPr>
          <w:sz w:val="24"/>
          <w:szCs w:val="24"/>
        </w:rPr>
      </w:pPr>
      <w:r w:rsidRPr="00BA635B">
        <w:rPr>
          <w:color w:val="000000"/>
          <w:sz w:val="24"/>
          <w:szCs w:val="24"/>
        </w:rPr>
        <w:t>kepada pemerintah pusat dalam rangka mendukung</w:t>
      </w:r>
      <w:r w:rsidRPr="00BA635B">
        <w:rPr>
          <w:color w:val="000000"/>
          <w:sz w:val="24"/>
          <w:szCs w:val="24"/>
          <w:lang w:val="id-ID"/>
        </w:rPr>
        <w:t xml:space="preserve"> </w:t>
      </w:r>
      <w:r w:rsidRPr="00BA635B">
        <w:rPr>
          <w:color w:val="000000"/>
          <w:sz w:val="24"/>
          <w:szCs w:val="24"/>
        </w:rPr>
        <w:t>penyelenggaraan pemerintahan daerah sepanjang</w:t>
      </w:r>
      <w:r w:rsidRPr="00BA635B">
        <w:rPr>
          <w:color w:val="000000"/>
          <w:sz w:val="24"/>
          <w:szCs w:val="24"/>
          <w:lang w:val="id-ID"/>
        </w:rPr>
        <w:t xml:space="preserve"> </w:t>
      </w:r>
      <w:r w:rsidRPr="00BA635B">
        <w:rPr>
          <w:color w:val="000000"/>
          <w:sz w:val="24"/>
          <w:szCs w:val="24"/>
        </w:rPr>
        <w:t>tidak tumpang tindih pendanaannya dengan APBN</w:t>
      </w:r>
      <w:r w:rsidRPr="00BA635B">
        <w:rPr>
          <w:color w:val="000000"/>
          <w:sz w:val="24"/>
          <w:szCs w:val="24"/>
          <w:lang w:val="id-ID"/>
        </w:rPr>
        <w:t xml:space="preserve"> </w:t>
      </w:r>
      <w:r w:rsidRPr="00BA635B">
        <w:rPr>
          <w:color w:val="000000"/>
          <w:sz w:val="24"/>
          <w:szCs w:val="24"/>
        </w:rPr>
        <w:t>sesuai dengan ketentuan peraturan perundangundangan</w:t>
      </w:r>
      <w:r w:rsidRPr="00BA635B">
        <w:rPr>
          <w:color w:val="000000"/>
          <w:sz w:val="24"/>
          <w:szCs w:val="24"/>
          <w:lang w:val="id-ID"/>
        </w:rPr>
        <w:t>;</w:t>
      </w:r>
    </w:p>
    <w:p w:rsidR="00240F4F" w:rsidRPr="00BA635B" w:rsidRDefault="00240F4F" w:rsidP="004305E4">
      <w:pPr>
        <w:widowControl/>
        <w:numPr>
          <w:ilvl w:val="0"/>
          <w:numId w:val="40"/>
        </w:numPr>
        <w:tabs>
          <w:tab w:val="left" w:pos="1985"/>
        </w:tabs>
        <w:adjustRightInd w:val="0"/>
        <w:ind w:left="1984" w:hanging="425"/>
        <w:jc w:val="both"/>
        <w:rPr>
          <w:sz w:val="24"/>
          <w:szCs w:val="24"/>
        </w:rPr>
      </w:pPr>
      <w:r w:rsidRPr="00BA635B">
        <w:rPr>
          <w:color w:val="000000"/>
          <w:sz w:val="24"/>
          <w:szCs w:val="24"/>
        </w:rPr>
        <w:t>badan dan lembaga yang ditetapkan oleh</w:t>
      </w:r>
      <w:r w:rsidRPr="00BA635B">
        <w:rPr>
          <w:color w:val="000000"/>
          <w:sz w:val="24"/>
          <w:szCs w:val="24"/>
          <w:lang w:val="id-ID"/>
        </w:rPr>
        <w:t xml:space="preserve"> </w:t>
      </w:r>
      <w:r w:rsidRPr="00BA635B">
        <w:rPr>
          <w:color w:val="000000"/>
          <w:sz w:val="24"/>
          <w:szCs w:val="24"/>
        </w:rPr>
        <w:t>pemerintah atau pemerintah daerah sesuai dengan</w:t>
      </w:r>
      <w:r w:rsidRPr="00BA635B">
        <w:rPr>
          <w:color w:val="000000"/>
          <w:sz w:val="24"/>
          <w:szCs w:val="24"/>
          <w:lang w:val="id-ID"/>
        </w:rPr>
        <w:t xml:space="preserve"> </w:t>
      </w:r>
      <w:r w:rsidRPr="00BA635B">
        <w:rPr>
          <w:color w:val="000000"/>
          <w:sz w:val="24"/>
          <w:szCs w:val="24"/>
        </w:rPr>
        <w:t>kewenangannya berdasarkan ketentuan peraturan</w:t>
      </w:r>
      <w:r w:rsidRPr="00BA635B">
        <w:rPr>
          <w:color w:val="000000"/>
          <w:sz w:val="24"/>
          <w:szCs w:val="24"/>
          <w:lang w:val="id-ID"/>
        </w:rPr>
        <w:t xml:space="preserve"> </w:t>
      </w:r>
      <w:r w:rsidRPr="00BA635B">
        <w:rPr>
          <w:color w:val="000000"/>
          <w:sz w:val="24"/>
          <w:szCs w:val="24"/>
        </w:rPr>
        <w:t>perundang-undangan</w:t>
      </w:r>
      <w:r w:rsidRPr="00BA635B">
        <w:rPr>
          <w:color w:val="000000"/>
          <w:sz w:val="24"/>
          <w:szCs w:val="24"/>
          <w:lang w:val="id-ID"/>
        </w:rPr>
        <w:t>;</w:t>
      </w:r>
    </w:p>
    <w:p w:rsidR="00240F4F" w:rsidRPr="00BA635B" w:rsidRDefault="00240F4F" w:rsidP="004305E4">
      <w:pPr>
        <w:widowControl/>
        <w:numPr>
          <w:ilvl w:val="0"/>
          <w:numId w:val="40"/>
        </w:numPr>
        <w:tabs>
          <w:tab w:val="left" w:pos="1985"/>
        </w:tabs>
        <w:adjustRightInd w:val="0"/>
        <w:ind w:left="1984" w:hanging="425"/>
        <w:jc w:val="both"/>
        <w:rPr>
          <w:sz w:val="24"/>
          <w:szCs w:val="24"/>
        </w:rPr>
      </w:pPr>
      <w:r w:rsidRPr="00BA635B">
        <w:rPr>
          <w:color w:val="000000"/>
          <w:sz w:val="24"/>
          <w:szCs w:val="24"/>
        </w:rPr>
        <w:t>partai politik dan/atau</w:t>
      </w:r>
    </w:p>
    <w:p w:rsidR="00240F4F" w:rsidRPr="00BA635B" w:rsidRDefault="00240F4F" w:rsidP="008F5F66">
      <w:pPr>
        <w:widowControl/>
        <w:numPr>
          <w:ilvl w:val="0"/>
          <w:numId w:val="40"/>
        </w:numPr>
        <w:tabs>
          <w:tab w:val="left" w:pos="1985"/>
        </w:tabs>
        <w:adjustRightInd w:val="0"/>
        <w:spacing w:after="120"/>
        <w:ind w:left="1984" w:hanging="425"/>
        <w:jc w:val="both"/>
        <w:rPr>
          <w:sz w:val="24"/>
          <w:szCs w:val="24"/>
        </w:rPr>
      </w:pPr>
      <w:r w:rsidRPr="00BA635B">
        <w:rPr>
          <w:sz w:val="24"/>
          <w:szCs w:val="24"/>
        </w:rPr>
        <w:t>ditentukan lain oleh peraturan perundang-undangan</w:t>
      </w:r>
      <w:r w:rsidRPr="00BA635B">
        <w:rPr>
          <w:sz w:val="24"/>
          <w:szCs w:val="24"/>
          <w:lang w:val="id-ID"/>
        </w:rPr>
        <w:t>.</w:t>
      </w:r>
      <w:r w:rsidRPr="00BA635B">
        <w:rPr>
          <w:sz w:val="24"/>
          <w:szCs w:val="24"/>
        </w:rPr>
        <w:t xml:space="preserve"> </w:t>
      </w:r>
    </w:p>
    <w:p w:rsidR="00240F4F" w:rsidRPr="00BA635B" w:rsidRDefault="00240F4F" w:rsidP="004305E4">
      <w:pPr>
        <w:widowControl/>
        <w:numPr>
          <w:ilvl w:val="1"/>
          <w:numId w:val="7"/>
        </w:numPr>
        <w:tabs>
          <w:tab w:val="left" w:pos="1560"/>
        </w:tabs>
        <w:adjustRightInd w:val="0"/>
        <w:ind w:left="1559" w:hanging="425"/>
        <w:jc w:val="both"/>
        <w:rPr>
          <w:sz w:val="24"/>
          <w:szCs w:val="24"/>
        </w:rPr>
      </w:pPr>
      <w:r w:rsidRPr="00BA635B">
        <w:rPr>
          <w:sz w:val="24"/>
          <w:szCs w:val="24"/>
        </w:rPr>
        <w:lastRenderedPageBreak/>
        <w:t>memberikan nilai manfaat bagi Pemerintah daerah dalam mendukung terselenggaranya fungsi pemerintah, pembangunan dan kemasyarakatan;</w:t>
      </w:r>
    </w:p>
    <w:p w:rsidR="00240F4F" w:rsidRPr="00BA635B" w:rsidRDefault="00240F4F" w:rsidP="004305E4">
      <w:pPr>
        <w:widowControl/>
        <w:numPr>
          <w:ilvl w:val="1"/>
          <w:numId w:val="7"/>
        </w:numPr>
        <w:tabs>
          <w:tab w:val="left" w:pos="1560"/>
        </w:tabs>
        <w:adjustRightInd w:val="0"/>
        <w:ind w:left="1559" w:hanging="425"/>
        <w:jc w:val="both"/>
        <w:rPr>
          <w:sz w:val="24"/>
          <w:szCs w:val="24"/>
        </w:rPr>
      </w:pPr>
      <w:r w:rsidRPr="00BA635B">
        <w:rPr>
          <w:sz w:val="24"/>
          <w:szCs w:val="24"/>
        </w:rPr>
        <w:t>memenuhi persyaratan penerima hibah.</w:t>
      </w:r>
    </w:p>
    <w:p w:rsidR="00E52F78" w:rsidRPr="00BA635B" w:rsidRDefault="00E52F78" w:rsidP="00251C85">
      <w:pPr>
        <w:widowControl/>
        <w:tabs>
          <w:tab w:val="left" w:pos="1560"/>
        </w:tabs>
        <w:adjustRightInd w:val="0"/>
        <w:jc w:val="both"/>
        <w:rPr>
          <w:sz w:val="24"/>
          <w:szCs w:val="24"/>
        </w:rPr>
      </w:pPr>
    </w:p>
    <w:p w:rsidR="00E52F78" w:rsidRPr="00BA635B" w:rsidRDefault="00E52F78" w:rsidP="00251C85">
      <w:pPr>
        <w:widowControl/>
        <w:tabs>
          <w:tab w:val="left" w:pos="1560"/>
        </w:tabs>
        <w:adjustRightInd w:val="0"/>
        <w:ind w:left="567"/>
        <w:jc w:val="center"/>
        <w:rPr>
          <w:sz w:val="24"/>
          <w:szCs w:val="24"/>
          <w:lang w:val="en-US"/>
        </w:rPr>
      </w:pPr>
      <w:r w:rsidRPr="00BA635B">
        <w:rPr>
          <w:sz w:val="24"/>
          <w:szCs w:val="24"/>
          <w:lang w:val="id-ID"/>
        </w:rPr>
        <w:t>Pasal 42</w:t>
      </w:r>
      <w:r w:rsidRPr="00BA635B">
        <w:rPr>
          <w:sz w:val="24"/>
          <w:szCs w:val="24"/>
          <w:lang w:val="en-US"/>
        </w:rPr>
        <w:t>B</w:t>
      </w:r>
    </w:p>
    <w:p w:rsidR="00623F9F" w:rsidRPr="00BA635B" w:rsidRDefault="00623F9F" w:rsidP="00623F9F">
      <w:pPr>
        <w:widowControl/>
        <w:tabs>
          <w:tab w:val="left" w:pos="1560"/>
        </w:tabs>
        <w:adjustRightInd w:val="0"/>
        <w:jc w:val="center"/>
        <w:rPr>
          <w:sz w:val="24"/>
          <w:szCs w:val="24"/>
        </w:rPr>
      </w:pPr>
    </w:p>
    <w:p w:rsidR="00240F4F" w:rsidRPr="00BA635B" w:rsidRDefault="00240F4F" w:rsidP="00F1536A">
      <w:pPr>
        <w:widowControl/>
        <w:numPr>
          <w:ilvl w:val="0"/>
          <w:numId w:val="57"/>
        </w:numPr>
        <w:tabs>
          <w:tab w:val="left" w:pos="1134"/>
        </w:tabs>
        <w:adjustRightInd w:val="0"/>
        <w:spacing w:after="60"/>
        <w:ind w:left="505" w:firstLine="62"/>
        <w:jc w:val="both"/>
        <w:rPr>
          <w:sz w:val="24"/>
          <w:szCs w:val="24"/>
        </w:rPr>
      </w:pPr>
      <w:r w:rsidRPr="00BA635B">
        <w:rPr>
          <w:sz w:val="24"/>
          <w:szCs w:val="24"/>
        </w:rPr>
        <w:t>Belanja</w:t>
      </w:r>
      <w:r w:rsidRPr="00BA635B">
        <w:rPr>
          <w:sz w:val="24"/>
          <w:szCs w:val="24"/>
          <w:lang w:val="id-ID"/>
        </w:rPr>
        <w:t xml:space="preserve"> </w:t>
      </w:r>
      <w:r w:rsidRPr="00BA635B">
        <w:rPr>
          <w:sz w:val="24"/>
          <w:szCs w:val="24"/>
          <w:lang w:val="sv-SE"/>
        </w:rPr>
        <w:t>Hibah dapat diberikan kepada</w:t>
      </w:r>
      <w:r w:rsidRPr="00BA635B">
        <w:rPr>
          <w:sz w:val="24"/>
          <w:szCs w:val="24"/>
          <w:lang w:val="id-ID"/>
        </w:rPr>
        <w:t>:</w:t>
      </w:r>
    </w:p>
    <w:p w:rsidR="00240F4F" w:rsidRPr="00BA635B" w:rsidRDefault="00240F4F" w:rsidP="004305E4">
      <w:pPr>
        <w:widowControl/>
        <w:numPr>
          <w:ilvl w:val="0"/>
          <w:numId w:val="9"/>
        </w:numPr>
        <w:tabs>
          <w:tab w:val="left" w:pos="1560"/>
        </w:tabs>
        <w:adjustRightInd w:val="0"/>
        <w:ind w:left="1560" w:hanging="426"/>
        <w:jc w:val="both"/>
        <w:rPr>
          <w:sz w:val="24"/>
          <w:szCs w:val="24"/>
        </w:rPr>
      </w:pPr>
      <w:r w:rsidRPr="00BA635B">
        <w:rPr>
          <w:sz w:val="24"/>
          <w:szCs w:val="24"/>
        </w:rPr>
        <w:t>Pemerintah Pusat;</w:t>
      </w:r>
    </w:p>
    <w:p w:rsidR="00240F4F" w:rsidRPr="00BA635B" w:rsidRDefault="00240F4F" w:rsidP="004305E4">
      <w:pPr>
        <w:widowControl/>
        <w:numPr>
          <w:ilvl w:val="0"/>
          <w:numId w:val="9"/>
        </w:numPr>
        <w:tabs>
          <w:tab w:val="left" w:pos="1560"/>
        </w:tabs>
        <w:adjustRightInd w:val="0"/>
        <w:ind w:left="1560" w:hanging="426"/>
        <w:jc w:val="both"/>
        <w:rPr>
          <w:sz w:val="24"/>
          <w:szCs w:val="24"/>
        </w:rPr>
      </w:pPr>
      <w:r w:rsidRPr="00BA635B">
        <w:rPr>
          <w:sz w:val="24"/>
          <w:szCs w:val="24"/>
        </w:rPr>
        <w:t xml:space="preserve">Pemerintah </w:t>
      </w:r>
      <w:r w:rsidR="004210F1" w:rsidRPr="00BA635B">
        <w:rPr>
          <w:sz w:val="24"/>
          <w:szCs w:val="24"/>
        </w:rPr>
        <w:t>D</w:t>
      </w:r>
      <w:r w:rsidRPr="00BA635B">
        <w:rPr>
          <w:sz w:val="24"/>
          <w:szCs w:val="24"/>
        </w:rPr>
        <w:t>aerah lain</w:t>
      </w:r>
      <w:r w:rsidRPr="00BA635B">
        <w:rPr>
          <w:sz w:val="24"/>
          <w:szCs w:val="24"/>
          <w:lang w:val="id-ID"/>
        </w:rPr>
        <w:t>n</w:t>
      </w:r>
      <w:r w:rsidRPr="00BA635B">
        <w:rPr>
          <w:sz w:val="24"/>
          <w:szCs w:val="24"/>
        </w:rPr>
        <w:t>ya;</w:t>
      </w:r>
    </w:p>
    <w:p w:rsidR="00240F4F" w:rsidRPr="00BA635B" w:rsidRDefault="00240F4F" w:rsidP="004305E4">
      <w:pPr>
        <w:widowControl/>
        <w:numPr>
          <w:ilvl w:val="0"/>
          <w:numId w:val="9"/>
        </w:numPr>
        <w:tabs>
          <w:tab w:val="left" w:pos="1560"/>
        </w:tabs>
        <w:adjustRightInd w:val="0"/>
        <w:ind w:left="1560" w:hanging="426"/>
        <w:jc w:val="both"/>
        <w:rPr>
          <w:sz w:val="24"/>
          <w:szCs w:val="24"/>
        </w:rPr>
      </w:pPr>
      <w:r w:rsidRPr="00BA635B">
        <w:rPr>
          <w:sz w:val="24"/>
          <w:szCs w:val="24"/>
        </w:rPr>
        <w:t xml:space="preserve">Badan Usaha Milik Negara </w:t>
      </w:r>
      <w:r w:rsidRPr="00BA635B">
        <w:rPr>
          <w:sz w:val="24"/>
          <w:szCs w:val="24"/>
          <w:lang w:val="id-ID"/>
        </w:rPr>
        <w:t>(BUMN);</w:t>
      </w:r>
    </w:p>
    <w:p w:rsidR="00E52F78" w:rsidRPr="00BA635B" w:rsidRDefault="00240F4F" w:rsidP="004305E4">
      <w:pPr>
        <w:widowControl/>
        <w:numPr>
          <w:ilvl w:val="0"/>
          <w:numId w:val="9"/>
        </w:numPr>
        <w:tabs>
          <w:tab w:val="left" w:pos="1560"/>
        </w:tabs>
        <w:adjustRightInd w:val="0"/>
        <w:ind w:left="1560" w:hanging="426"/>
        <w:jc w:val="both"/>
        <w:rPr>
          <w:sz w:val="24"/>
          <w:szCs w:val="24"/>
        </w:rPr>
      </w:pPr>
      <w:r w:rsidRPr="00BA635B">
        <w:rPr>
          <w:sz w:val="24"/>
          <w:szCs w:val="24"/>
        </w:rPr>
        <w:t>Badan Usaha Milik Daerah</w:t>
      </w:r>
      <w:r w:rsidRPr="00BA635B">
        <w:rPr>
          <w:sz w:val="24"/>
          <w:szCs w:val="24"/>
          <w:lang w:val="id-ID"/>
        </w:rPr>
        <w:t xml:space="preserve"> (BUMD)</w:t>
      </w:r>
      <w:r w:rsidRPr="00BA635B">
        <w:rPr>
          <w:sz w:val="24"/>
          <w:szCs w:val="24"/>
        </w:rPr>
        <w:t>;</w:t>
      </w:r>
    </w:p>
    <w:p w:rsidR="00E52F78" w:rsidRPr="00BA635B" w:rsidRDefault="00240F4F" w:rsidP="004305E4">
      <w:pPr>
        <w:widowControl/>
        <w:numPr>
          <w:ilvl w:val="0"/>
          <w:numId w:val="9"/>
        </w:numPr>
        <w:tabs>
          <w:tab w:val="left" w:pos="1560"/>
        </w:tabs>
        <w:adjustRightInd w:val="0"/>
        <w:ind w:left="1560" w:hanging="426"/>
        <w:jc w:val="both"/>
        <w:rPr>
          <w:sz w:val="24"/>
          <w:szCs w:val="24"/>
        </w:rPr>
      </w:pPr>
      <w:r w:rsidRPr="00BA635B">
        <w:rPr>
          <w:sz w:val="24"/>
          <w:szCs w:val="24"/>
        </w:rPr>
        <w:t>Badan, Lembaga, dan organisasi kemasyarakatan yang berbadan hukum</w:t>
      </w:r>
      <w:r w:rsidRPr="00BA635B">
        <w:rPr>
          <w:sz w:val="24"/>
          <w:szCs w:val="24"/>
          <w:lang w:val="id-ID"/>
        </w:rPr>
        <w:t xml:space="preserve"> In</w:t>
      </w:r>
      <w:r w:rsidRPr="00BA635B">
        <w:rPr>
          <w:sz w:val="24"/>
          <w:szCs w:val="24"/>
        </w:rPr>
        <w:t>donesia</w:t>
      </w:r>
      <w:r w:rsidRPr="00BA635B">
        <w:rPr>
          <w:sz w:val="24"/>
          <w:szCs w:val="24"/>
          <w:lang w:val="id-ID"/>
        </w:rPr>
        <w:t>;</w:t>
      </w:r>
      <w:r w:rsidR="004210F1" w:rsidRPr="00BA635B">
        <w:rPr>
          <w:sz w:val="24"/>
          <w:szCs w:val="24"/>
          <w:lang w:val="en-US"/>
        </w:rPr>
        <w:t xml:space="preserve"> dan</w:t>
      </w:r>
    </w:p>
    <w:p w:rsidR="00240F4F" w:rsidRPr="00BA635B" w:rsidRDefault="00240F4F" w:rsidP="004305E4">
      <w:pPr>
        <w:widowControl/>
        <w:numPr>
          <w:ilvl w:val="0"/>
          <w:numId w:val="9"/>
        </w:numPr>
        <w:tabs>
          <w:tab w:val="left" w:pos="1560"/>
        </w:tabs>
        <w:adjustRightInd w:val="0"/>
        <w:spacing w:after="120"/>
        <w:ind w:left="1559" w:hanging="425"/>
        <w:jc w:val="both"/>
        <w:rPr>
          <w:sz w:val="24"/>
          <w:szCs w:val="24"/>
        </w:rPr>
      </w:pPr>
      <w:r w:rsidRPr="00BA635B">
        <w:rPr>
          <w:sz w:val="24"/>
          <w:szCs w:val="24"/>
          <w:lang w:val="id-ID"/>
        </w:rPr>
        <w:t>Partai Politik</w:t>
      </w:r>
      <w:r w:rsidRPr="00BA635B">
        <w:rPr>
          <w:sz w:val="24"/>
          <w:szCs w:val="24"/>
          <w:lang w:val="en-US"/>
        </w:rPr>
        <w:t>.</w:t>
      </w:r>
    </w:p>
    <w:p w:rsidR="00240F4F" w:rsidRPr="00BA635B" w:rsidRDefault="00240F4F" w:rsidP="00F1536A">
      <w:pPr>
        <w:widowControl/>
        <w:numPr>
          <w:ilvl w:val="0"/>
          <w:numId w:val="57"/>
        </w:numPr>
        <w:tabs>
          <w:tab w:val="left" w:pos="1134"/>
        </w:tabs>
        <w:adjustRightInd w:val="0"/>
        <w:spacing w:after="120"/>
        <w:ind w:left="1134" w:hanging="567"/>
        <w:jc w:val="both"/>
        <w:rPr>
          <w:sz w:val="24"/>
          <w:szCs w:val="24"/>
          <w:lang w:val="sv-SE"/>
        </w:rPr>
      </w:pPr>
      <w:r w:rsidRPr="00BA635B">
        <w:rPr>
          <w:sz w:val="24"/>
          <w:szCs w:val="24"/>
          <w:lang w:val="id-ID"/>
        </w:rPr>
        <w:t>Belanja hibah kepada pemerintah p</w:t>
      </w:r>
      <w:r w:rsidR="00623F9F" w:rsidRPr="00BA635B">
        <w:rPr>
          <w:sz w:val="24"/>
          <w:szCs w:val="24"/>
          <w:lang w:val="id-ID"/>
        </w:rPr>
        <w:t xml:space="preserve">usat sebagaimana dimaksud ayat </w:t>
      </w:r>
      <w:r w:rsidR="00623F9F" w:rsidRPr="00BA635B">
        <w:rPr>
          <w:sz w:val="24"/>
          <w:szCs w:val="24"/>
          <w:lang w:val="en-US"/>
        </w:rPr>
        <w:t>(1)</w:t>
      </w:r>
      <w:r w:rsidRPr="00BA635B">
        <w:rPr>
          <w:sz w:val="24"/>
          <w:szCs w:val="24"/>
          <w:lang w:val="id-ID"/>
        </w:rPr>
        <w:t xml:space="preserve"> huruf a dengan ketentuan:</w:t>
      </w:r>
    </w:p>
    <w:p w:rsidR="00240F4F" w:rsidRPr="00BA635B" w:rsidRDefault="00240F4F" w:rsidP="004210F1">
      <w:pPr>
        <w:widowControl/>
        <w:numPr>
          <w:ilvl w:val="0"/>
          <w:numId w:val="36"/>
        </w:numPr>
        <w:tabs>
          <w:tab w:val="left" w:pos="1560"/>
        </w:tabs>
        <w:adjustRightInd w:val="0"/>
        <w:ind w:left="1559" w:hanging="425"/>
        <w:jc w:val="both"/>
        <w:rPr>
          <w:sz w:val="24"/>
          <w:szCs w:val="24"/>
          <w:lang w:val="en-US"/>
        </w:rPr>
      </w:pPr>
      <w:proofErr w:type="spellStart"/>
      <w:r w:rsidRPr="00BA635B">
        <w:rPr>
          <w:sz w:val="24"/>
          <w:szCs w:val="24"/>
          <w:lang w:val="en-US"/>
        </w:rPr>
        <w:t>Hibah</w:t>
      </w:r>
      <w:proofErr w:type="spellEnd"/>
      <w:r w:rsidRPr="00BA635B">
        <w:rPr>
          <w:sz w:val="24"/>
          <w:szCs w:val="24"/>
          <w:lang w:val="en-US"/>
        </w:rPr>
        <w:t xml:space="preserve"> </w:t>
      </w:r>
      <w:proofErr w:type="spellStart"/>
      <w:r w:rsidRPr="00BA635B">
        <w:rPr>
          <w:sz w:val="24"/>
          <w:szCs w:val="24"/>
          <w:lang w:val="en-US"/>
        </w:rPr>
        <w:t>diberikan</w:t>
      </w:r>
      <w:proofErr w:type="spellEnd"/>
      <w:r w:rsidRPr="00BA635B">
        <w:rPr>
          <w:sz w:val="24"/>
          <w:szCs w:val="24"/>
          <w:lang w:val="en-US"/>
        </w:rPr>
        <w:t xml:space="preserve"> </w:t>
      </w:r>
      <w:proofErr w:type="spellStart"/>
      <w:r w:rsidRPr="00BA635B">
        <w:rPr>
          <w:sz w:val="24"/>
          <w:szCs w:val="24"/>
          <w:lang w:val="en-US"/>
        </w:rPr>
        <w:t>kepada</w:t>
      </w:r>
      <w:proofErr w:type="spellEnd"/>
      <w:r w:rsidRPr="00BA635B">
        <w:rPr>
          <w:sz w:val="24"/>
          <w:szCs w:val="24"/>
          <w:lang w:val="en-US"/>
        </w:rPr>
        <w:t xml:space="preserve"> </w:t>
      </w:r>
      <w:proofErr w:type="spellStart"/>
      <w:r w:rsidRPr="00BA635B">
        <w:rPr>
          <w:sz w:val="24"/>
          <w:szCs w:val="24"/>
          <w:lang w:val="en-US"/>
        </w:rPr>
        <w:t>satuan</w:t>
      </w:r>
      <w:proofErr w:type="spellEnd"/>
      <w:r w:rsidRPr="00BA635B">
        <w:rPr>
          <w:sz w:val="24"/>
          <w:szCs w:val="24"/>
          <w:lang w:val="en-US"/>
        </w:rPr>
        <w:t xml:space="preserve"> </w:t>
      </w:r>
      <w:proofErr w:type="spellStart"/>
      <w:r w:rsidRPr="00BA635B">
        <w:rPr>
          <w:sz w:val="24"/>
          <w:szCs w:val="24"/>
          <w:lang w:val="en-US"/>
        </w:rPr>
        <w:t>kerja</w:t>
      </w:r>
      <w:proofErr w:type="spellEnd"/>
      <w:r w:rsidRPr="00BA635B">
        <w:rPr>
          <w:sz w:val="24"/>
          <w:szCs w:val="24"/>
          <w:lang w:val="en-US"/>
        </w:rPr>
        <w:t xml:space="preserve"> </w:t>
      </w:r>
      <w:proofErr w:type="spellStart"/>
      <w:r w:rsidRPr="00BA635B">
        <w:rPr>
          <w:sz w:val="24"/>
          <w:szCs w:val="24"/>
          <w:lang w:val="en-US"/>
        </w:rPr>
        <w:t>dari</w:t>
      </w:r>
      <w:proofErr w:type="spellEnd"/>
      <w:r w:rsidRPr="00BA635B">
        <w:rPr>
          <w:sz w:val="24"/>
          <w:szCs w:val="24"/>
          <w:lang w:val="en-US"/>
        </w:rPr>
        <w:t xml:space="preserve"> </w:t>
      </w:r>
      <w:proofErr w:type="spellStart"/>
      <w:r w:rsidRPr="00BA635B">
        <w:rPr>
          <w:sz w:val="24"/>
          <w:szCs w:val="24"/>
          <w:lang w:val="en-US"/>
        </w:rPr>
        <w:t>kementerian</w:t>
      </w:r>
      <w:proofErr w:type="spellEnd"/>
      <w:r w:rsidRPr="00BA635B">
        <w:rPr>
          <w:sz w:val="24"/>
          <w:szCs w:val="24"/>
          <w:lang w:val="en-US"/>
        </w:rPr>
        <w:t>/</w:t>
      </w:r>
      <w:proofErr w:type="spellStart"/>
      <w:r w:rsidRPr="00BA635B">
        <w:rPr>
          <w:sz w:val="24"/>
          <w:szCs w:val="24"/>
          <w:lang w:val="en-US"/>
        </w:rPr>
        <w:t>lembaga</w:t>
      </w:r>
      <w:proofErr w:type="spellEnd"/>
      <w:r w:rsidRPr="00BA635B">
        <w:rPr>
          <w:sz w:val="24"/>
          <w:szCs w:val="24"/>
          <w:lang w:val="en-US"/>
        </w:rPr>
        <w:t xml:space="preserve"> </w:t>
      </w:r>
      <w:proofErr w:type="spellStart"/>
      <w:r w:rsidRPr="00BA635B">
        <w:rPr>
          <w:sz w:val="24"/>
          <w:szCs w:val="24"/>
          <w:lang w:val="en-US"/>
        </w:rPr>
        <w:t>pemerintah</w:t>
      </w:r>
      <w:proofErr w:type="spellEnd"/>
      <w:r w:rsidRPr="00BA635B">
        <w:rPr>
          <w:sz w:val="24"/>
          <w:szCs w:val="24"/>
          <w:lang w:val="en-US"/>
        </w:rPr>
        <w:t xml:space="preserve"> non-</w:t>
      </w:r>
      <w:proofErr w:type="spellStart"/>
      <w:r w:rsidRPr="00BA635B">
        <w:rPr>
          <w:sz w:val="24"/>
          <w:szCs w:val="24"/>
          <w:lang w:val="en-US"/>
        </w:rPr>
        <w:t>kementerian</w:t>
      </w:r>
      <w:proofErr w:type="spellEnd"/>
      <w:r w:rsidRPr="00BA635B">
        <w:rPr>
          <w:sz w:val="24"/>
          <w:szCs w:val="24"/>
          <w:lang w:val="en-US"/>
        </w:rPr>
        <w:t xml:space="preserve"> yang </w:t>
      </w:r>
      <w:proofErr w:type="spellStart"/>
      <w:r w:rsidRPr="00BA635B">
        <w:rPr>
          <w:sz w:val="24"/>
          <w:szCs w:val="24"/>
          <w:lang w:val="en-US"/>
        </w:rPr>
        <w:t>wilayah</w:t>
      </w:r>
      <w:proofErr w:type="spellEnd"/>
      <w:r w:rsidRPr="00BA635B">
        <w:rPr>
          <w:sz w:val="24"/>
          <w:szCs w:val="24"/>
          <w:lang w:val="en-US"/>
        </w:rPr>
        <w:t xml:space="preserve"> </w:t>
      </w:r>
      <w:proofErr w:type="spellStart"/>
      <w:r w:rsidRPr="00BA635B">
        <w:rPr>
          <w:sz w:val="24"/>
          <w:szCs w:val="24"/>
          <w:lang w:val="en-US"/>
        </w:rPr>
        <w:t>kerjanya</w:t>
      </w:r>
      <w:proofErr w:type="spellEnd"/>
      <w:r w:rsidRPr="00BA635B">
        <w:rPr>
          <w:sz w:val="24"/>
          <w:szCs w:val="24"/>
          <w:lang w:val="en-US"/>
        </w:rPr>
        <w:t xml:space="preserve"> </w:t>
      </w:r>
      <w:proofErr w:type="spellStart"/>
      <w:r w:rsidRPr="00BA635B">
        <w:rPr>
          <w:sz w:val="24"/>
          <w:szCs w:val="24"/>
          <w:lang w:val="en-US"/>
        </w:rPr>
        <w:t>berada</w:t>
      </w:r>
      <w:proofErr w:type="spellEnd"/>
      <w:r w:rsidRPr="00BA635B">
        <w:rPr>
          <w:sz w:val="24"/>
          <w:szCs w:val="24"/>
          <w:lang w:val="en-US"/>
        </w:rPr>
        <w:t xml:space="preserve"> </w:t>
      </w:r>
      <w:proofErr w:type="spellStart"/>
      <w:r w:rsidRPr="00BA635B">
        <w:rPr>
          <w:sz w:val="24"/>
          <w:szCs w:val="24"/>
          <w:lang w:val="en-US"/>
        </w:rPr>
        <w:t>dalam</w:t>
      </w:r>
      <w:proofErr w:type="spellEnd"/>
      <w:r w:rsidRPr="00BA635B">
        <w:rPr>
          <w:sz w:val="24"/>
          <w:szCs w:val="24"/>
          <w:lang w:val="en-US"/>
        </w:rPr>
        <w:t xml:space="preserve"> </w:t>
      </w:r>
      <w:proofErr w:type="spellStart"/>
      <w:r w:rsidRPr="00BA635B">
        <w:rPr>
          <w:sz w:val="24"/>
          <w:szCs w:val="24"/>
          <w:lang w:val="en-US"/>
        </w:rPr>
        <w:t>daerah</w:t>
      </w:r>
      <w:proofErr w:type="spellEnd"/>
      <w:r w:rsidRPr="00BA635B">
        <w:rPr>
          <w:sz w:val="24"/>
          <w:szCs w:val="24"/>
          <w:lang w:val="en-US"/>
        </w:rPr>
        <w:t xml:space="preserve"> yang </w:t>
      </w:r>
      <w:proofErr w:type="spellStart"/>
      <w:r w:rsidRPr="00BA635B">
        <w:rPr>
          <w:sz w:val="24"/>
          <w:szCs w:val="24"/>
          <w:lang w:val="en-US"/>
        </w:rPr>
        <w:t>bersangkutan</w:t>
      </w:r>
      <w:proofErr w:type="spellEnd"/>
      <w:r w:rsidRPr="00BA635B">
        <w:rPr>
          <w:sz w:val="24"/>
          <w:szCs w:val="24"/>
          <w:lang w:val="en-US"/>
        </w:rPr>
        <w:t>.</w:t>
      </w:r>
      <w:r w:rsidRPr="00BA635B">
        <w:rPr>
          <w:sz w:val="24"/>
          <w:szCs w:val="24"/>
          <w:lang w:val="id-ID"/>
        </w:rPr>
        <w:t xml:space="preserve"> </w:t>
      </w:r>
      <w:proofErr w:type="spellStart"/>
      <w:r w:rsidRPr="00BA635B">
        <w:rPr>
          <w:sz w:val="24"/>
          <w:szCs w:val="24"/>
          <w:lang w:val="en-US"/>
        </w:rPr>
        <w:t>Dikecualikan</w:t>
      </w:r>
      <w:proofErr w:type="spellEnd"/>
      <w:r w:rsidRPr="00BA635B">
        <w:rPr>
          <w:sz w:val="24"/>
          <w:szCs w:val="24"/>
          <w:lang w:val="en-US"/>
        </w:rPr>
        <w:t xml:space="preserve"> </w:t>
      </w:r>
      <w:proofErr w:type="spellStart"/>
      <w:r w:rsidRPr="00BA635B">
        <w:rPr>
          <w:sz w:val="24"/>
          <w:szCs w:val="24"/>
          <w:lang w:val="en-US"/>
        </w:rPr>
        <w:t>hibah</w:t>
      </w:r>
      <w:proofErr w:type="spellEnd"/>
      <w:r w:rsidRPr="00BA635B">
        <w:rPr>
          <w:sz w:val="24"/>
          <w:szCs w:val="24"/>
          <w:lang w:val="en-US"/>
        </w:rPr>
        <w:t xml:space="preserve"> </w:t>
      </w:r>
      <w:proofErr w:type="spellStart"/>
      <w:r w:rsidRPr="00BA635B">
        <w:rPr>
          <w:sz w:val="24"/>
          <w:szCs w:val="24"/>
          <w:lang w:val="en-US"/>
        </w:rPr>
        <w:t>kepada</w:t>
      </w:r>
      <w:proofErr w:type="spellEnd"/>
      <w:r w:rsidRPr="00BA635B">
        <w:rPr>
          <w:sz w:val="24"/>
          <w:szCs w:val="24"/>
          <w:lang w:val="en-US"/>
        </w:rPr>
        <w:t xml:space="preserve"> unit </w:t>
      </w:r>
      <w:proofErr w:type="spellStart"/>
      <w:r w:rsidRPr="00BA635B">
        <w:rPr>
          <w:sz w:val="24"/>
          <w:szCs w:val="24"/>
          <w:lang w:val="en-US"/>
        </w:rPr>
        <w:t>kerja</w:t>
      </w:r>
      <w:proofErr w:type="spellEnd"/>
      <w:r w:rsidRPr="00BA635B">
        <w:rPr>
          <w:sz w:val="24"/>
          <w:szCs w:val="24"/>
          <w:lang w:val="en-US"/>
        </w:rPr>
        <w:t xml:space="preserve"> </w:t>
      </w:r>
      <w:proofErr w:type="spellStart"/>
      <w:r w:rsidRPr="00BA635B">
        <w:rPr>
          <w:sz w:val="24"/>
          <w:szCs w:val="24"/>
          <w:lang w:val="en-US"/>
        </w:rPr>
        <w:t>pada</w:t>
      </w:r>
      <w:proofErr w:type="spellEnd"/>
      <w:r w:rsidRPr="00BA635B">
        <w:rPr>
          <w:sz w:val="24"/>
          <w:szCs w:val="24"/>
          <w:lang w:val="en-US"/>
        </w:rPr>
        <w:t xml:space="preserve"> </w:t>
      </w:r>
      <w:proofErr w:type="spellStart"/>
      <w:r w:rsidRPr="00BA635B">
        <w:rPr>
          <w:sz w:val="24"/>
          <w:szCs w:val="24"/>
          <w:lang w:val="en-US"/>
        </w:rPr>
        <w:t>Kementerian</w:t>
      </w:r>
      <w:proofErr w:type="spellEnd"/>
      <w:r w:rsidRPr="00BA635B">
        <w:rPr>
          <w:sz w:val="24"/>
          <w:szCs w:val="24"/>
          <w:lang w:val="en-US"/>
        </w:rPr>
        <w:t xml:space="preserve"> </w:t>
      </w:r>
      <w:proofErr w:type="spellStart"/>
      <w:r w:rsidRPr="00BA635B">
        <w:rPr>
          <w:sz w:val="24"/>
          <w:szCs w:val="24"/>
          <w:lang w:val="en-US"/>
        </w:rPr>
        <w:t>Dalam</w:t>
      </w:r>
      <w:proofErr w:type="spellEnd"/>
      <w:r w:rsidRPr="00BA635B">
        <w:rPr>
          <w:sz w:val="24"/>
          <w:szCs w:val="24"/>
          <w:lang w:val="en-US"/>
        </w:rPr>
        <w:t xml:space="preserve"> </w:t>
      </w:r>
      <w:proofErr w:type="spellStart"/>
      <w:r w:rsidRPr="00BA635B">
        <w:rPr>
          <w:sz w:val="24"/>
          <w:szCs w:val="24"/>
          <w:lang w:val="en-US"/>
        </w:rPr>
        <w:t>Negeri</w:t>
      </w:r>
      <w:proofErr w:type="spellEnd"/>
      <w:r w:rsidRPr="00BA635B">
        <w:rPr>
          <w:sz w:val="24"/>
          <w:szCs w:val="24"/>
          <w:lang w:val="en-US"/>
        </w:rPr>
        <w:t xml:space="preserve"> yang </w:t>
      </w:r>
      <w:proofErr w:type="spellStart"/>
      <w:r w:rsidRPr="00BA635B">
        <w:rPr>
          <w:sz w:val="24"/>
          <w:szCs w:val="24"/>
          <w:lang w:val="en-US"/>
        </w:rPr>
        <w:t>membidangi</w:t>
      </w:r>
      <w:proofErr w:type="spellEnd"/>
      <w:r w:rsidRPr="00BA635B">
        <w:rPr>
          <w:sz w:val="24"/>
          <w:szCs w:val="24"/>
          <w:lang w:val="en-US"/>
        </w:rPr>
        <w:t xml:space="preserve"> </w:t>
      </w:r>
      <w:proofErr w:type="spellStart"/>
      <w:r w:rsidRPr="00BA635B">
        <w:rPr>
          <w:sz w:val="24"/>
          <w:szCs w:val="24"/>
          <w:lang w:val="en-US"/>
        </w:rPr>
        <w:t>urusan</w:t>
      </w:r>
      <w:proofErr w:type="spellEnd"/>
      <w:r w:rsidRPr="00BA635B">
        <w:rPr>
          <w:sz w:val="24"/>
          <w:szCs w:val="24"/>
          <w:lang w:val="en-US"/>
        </w:rPr>
        <w:t xml:space="preserve"> </w:t>
      </w:r>
      <w:proofErr w:type="spellStart"/>
      <w:r w:rsidRPr="00BA635B">
        <w:rPr>
          <w:sz w:val="24"/>
          <w:szCs w:val="24"/>
          <w:lang w:val="en-US"/>
        </w:rPr>
        <w:t>pemerintahan</w:t>
      </w:r>
      <w:proofErr w:type="spellEnd"/>
      <w:r w:rsidRPr="00BA635B">
        <w:rPr>
          <w:sz w:val="24"/>
          <w:szCs w:val="24"/>
          <w:lang w:val="en-US"/>
        </w:rPr>
        <w:t xml:space="preserve"> di </w:t>
      </w:r>
      <w:proofErr w:type="spellStart"/>
      <w:r w:rsidRPr="00BA635B">
        <w:rPr>
          <w:sz w:val="24"/>
          <w:szCs w:val="24"/>
          <w:lang w:val="en-US"/>
        </w:rPr>
        <w:t>bidang</w:t>
      </w:r>
      <w:proofErr w:type="spellEnd"/>
      <w:r w:rsidRPr="00BA635B">
        <w:rPr>
          <w:sz w:val="24"/>
          <w:szCs w:val="24"/>
          <w:lang w:val="en-US"/>
        </w:rPr>
        <w:t xml:space="preserve"> </w:t>
      </w:r>
      <w:proofErr w:type="spellStart"/>
      <w:r w:rsidRPr="00BA635B">
        <w:rPr>
          <w:sz w:val="24"/>
          <w:szCs w:val="24"/>
          <w:lang w:val="en-US"/>
        </w:rPr>
        <w:t>Administrasi</w:t>
      </w:r>
      <w:proofErr w:type="spellEnd"/>
      <w:r w:rsidRPr="00BA635B">
        <w:rPr>
          <w:sz w:val="24"/>
          <w:szCs w:val="24"/>
          <w:lang w:val="en-US"/>
        </w:rPr>
        <w:t xml:space="preserve"> </w:t>
      </w:r>
      <w:proofErr w:type="spellStart"/>
      <w:r w:rsidRPr="00BA635B">
        <w:rPr>
          <w:sz w:val="24"/>
          <w:szCs w:val="24"/>
          <w:lang w:val="en-US"/>
        </w:rPr>
        <w:t>Kependudukan</w:t>
      </w:r>
      <w:proofErr w:type="spellEnd"/>
      <w:r w:rsidRPr="00BA635B">
        <w:rPr>
          <w:sz w:val="24"/>
          <w:szCs w:val="24"/>
          <w:lang w:val="en-US"/>
        </w:rPr>
        <w:t xml:space="preserve"> </w:t>
      </w:r>
      <w:proofErr w:type="spellStart"/>
      <w:r w:rsidRPr="00BA635B">
        <w:rPr>
          <w:sz w:val="24"/>
          <w:szCs w:val="24"/>
          <w:lang w:val="en-US"/>
        </w:rPr>
        <w:t>untuk</w:t>
      </w:r>
      <w:proofErr w:type="spellEnd"/>
      <w:r w:rsidRPr="00BA635B">
        <w:rPr>
          <w:sz w:val="24"/>
          <w:szCs w:val="24"/>
          <w:lang w:val="en-US"/>
        </w:rPr>
        <w:t xml:space="preserve"> </w:t>
      </w:r>
      <w:proofErr w:type="spellStart"/>
      <w:r w:rsidRPr="00BA635B">
        <w:rPr>
          <w:sz w:val="24"/>
          <w:szCs w:val="24"/>
          <w:lang w:val="en-US"/>
        </w:rPr>
        <w:t>penyediaan</w:t>
      </w:r>
      <w:proofErr w:type="spellEnd"/>
      <w:r w:rsidRPr="00BA635B">
        <w:rPr>
          <w:sz w:val="24"/>
          <w:szCs w:val="24"/>
          <w:lang w:val="en-US"/>
        </w:rPr>
        <w:t xml:space="preserve"> </w:t>
      </w:r>
      <w:proofErr w:type="spellStart"/>
      <w:r w:rsidRPr="00BA635B">
        <w:rPr>
          <w:sz w:val="24"/>
          <w:szCs w:val="24"/>
          <w:lang w:val="en-US"/>
        </w:rPr>
        <w:t>blanko</w:t>
      </w:r>
      <w:proofErr w:type="spellEnd"/>
      <w:r w:rsidRPr="00BA635B">
        <w:rPr>
          <w:sz w:val="24"/>
          <w:szCs w:val="24"/>
          <w:lang w:val="en-US"/>
        </w:rPr>
        <w:t xml:space="preserve"> </w:t>
      </w:r>
      <w:proofErr w:type="spellStart"/>
      <w:r w:rsidRPr="00BA635B">
        <w:rPr>
          <w:sz w:val="24"/>
          <w:szCs w:val="24"/>
          <w:lang w:val="en-US"/>
        </w:rPr>
        <w:t>kartu</w:t>
      </w:r>
      <w:proofErr w:type="spellEnd"/>
      <w:r w:rsidRPr="00BA635B">
        <w:rPr>
          <w:sz w:val="24"/>
          <w:szCs w:val="24"/>
          <w:lang w:val="en-US"/>
        </w:rPr>
        <w:t xml:space="preserve"> </w:t>
      </w:r>
      <w:proofErr w:type="spellStart"/>
      <w:r w:rsidRPr="00BA635B">
        <w:rPr>
          <w:sz w:val="24"/>
          <w:szCs w:val="24"/>
          <w:lang w:val="en-US"/>
        </w:rPr>
        <w:t>tanda</w:t>
      </w:r>
      <w:proofErr w:type="spellEnd"/>
      <w:r w:rsidRPr="00BA635B">
        <w:rPr>
          <w:sz w:val="24"/>
          <w:szCs w:val="24"/>
          <w:lang w:val="en-US"/>
        </w:rPr>
        <w:t xml:space="preserve"> </w:t>
      </w:r>
      <w:proofErr w:type="spellStart"/>
      <w:r w:rsidRPr="00BA635B">
        <w:rPr>
          <w:sz w:val="24"/>
          <w:szCs w:val="24"/>
          <w:lang w:val="en-US"/>
        </w:rPr>
        <w:t>penduduk</w:t>
      </w:r>
      <w:proofErr w:type="spellEnd"/>
      <w:r w:rsidRPr="00BA635B">
        <w:rPr>
          <w:sz w:val="24"/>
          <w:szCs w:val="24"/>
          <w:lang w:val="en-US"/>
        </w:rPr>
        <w:t xml:space="preserve"> </w:t>
      </w:r>
      <w:proofErr w:type="spellStart"/>
      <w:r w:rsidRPr="00BA635B">
        <w:rPr>
          <w:sz w:val="24"/>
          <w:szCs w:val="24"/>
          <w:lang w:val="en-US"/>
        </w:rPr>
        <w:t>elektronik</w:t>
      </w:r>
      <w:proofErr w:type="spellEnd"/>
    </w:p>
    <w:p w:rsidR="00240F4F" w:rsidRPr="00BA635B" w:rsidRDefault="00240F4F" w:rsidP="004210F1">
      <w:pPr>
        <w:widowControl/>
        <w:numPr>
          <w:ilvl w:val="0"/>
          <w:numId w:val="36"/>
        </w:numPr>
        <w:tabs>
          <w:tab w:val="left" w:pos="1560"/>
        </w:tabs>
        <w:adjustRightInd w:val="0"/>
        <w:ind w:left="1559" w:hanging="425"/>
        <w:jc w:val="both"/>
        <w:rPr>
          <w:sz w:val="24"/>
          <w:szCs w:val="24"/>
          <w:lang w:val="en-US"/>
        </w:rPr>
      </w:pPr>
      <w:proofErr w:type="spellStart"/>
      <w:r w:rsidRPr="00BA635B">
        <w:rPr>
          <w:sz w:val="24"/>
          <w:szCs w:val="24"/>
          <w:lang w:val="en-US"/>
        </w:rPr>
        <w:t>Hibah</w:t>
      </w:r>
      <w:proofErr w:type="spellEnd"/>
      <w:r w:rsidRPr="00BA635B">
        <w:rPr>
          <w:sz w:val="24"/>
          <w:szCs w:val="24"/>
          <w:lang w:val="en-US"/>
        </w:rPr>
        <w:t xml:space="preserve"> </w:t>
      </w:r>
      <w:proofErr w:type="spellStart"/>
      <w:r w:rsidRPr="00BA635B">
        <w:rPr>
          <w:sz w:val="24"/>
          <w:szCs w:val="24"/>
          <w:lang w:val="en-US"/>
        </w:rPr>
        <w:t>dari</w:t>
      </w:r>
      <w:proofErr w:type="spellEnd"/>
      <w:r w:rsidRPr="00BA635B">
        <w:rPr>
          <w:sz w:val="24"/>
          <w:szCs w:val="24"/>
          <w:lang w:val="en-US"/>
        </w:rPr>
        <w:t xml:space="preserve"> </w:t>
      </w:r>
      <w:proofErr w:type="spellStart"/>
      <w:r w:rsidRPr="00BA635B">
        <w:rPr>
          <w:sz w:val="24"/>
          <w:szCs w:val="24"/>
          <w:lang w:val="en-US"/>
        </w:rPr>
        <w:t>pemerintah</w:t>
      </w:r>
      <w:proofErr w:type="spellEnd"/>
      <w:r w:rsidRPr="00BA635B">
        <w:rPr>
          <w:sz w:val="24"/>
          <w:szCs w:val="24"/>
          <w:lang w:val="en-US"/>
        </w:rPr>
        <w:t xml:space="preserve"> </w:t>
      </w:r>
      <w:proofErr w:type="spellStart"/>
      <w:r w:rsidRPr="00BA635B">
        <w:rPr>
          <w:sz w:val="24"/>
          <w:szCs w:val="24"/>
          <w:lang w:val="en-US"/>
        </w:rPr>
        <w:t>daerah</w:t>
      </w:r>
      <w:proofErr w:type="spellEnd"/>
      <w:r w:rsidRPr="00BA635B">
        <w:rPr>
          <w:sz w:val="24"/>
          <w:szCs w:val="24"/>
          <w:lang w:val="en-US"/>
        </w:rPr>
        <w:t xml:space="preserve"> </w:t>
      </w:r>
      <w:proofErr w:type="spellStart"/>
      <w:r w:rsidRPr="00BA635B">
        <w:rPr>
          <w:sz w:val="24"/>
          <w:szCs w:val="24"/>
          <w:lang w:val="en-US"/>
        </w:rPr>
        <w:t>dilarang</w:t>
      </w:r>
      <w:proofErr w:type="spellEnd"/>
      <w:r w:rsidRPr="00BA635B">
        <w:rPr>
          <w:sz w:val="24"/>
          <w:szCs w:val="24"/>
          <w:lang w:val="en-US"/>
        </w:rPr>
        <w:t xml:space="preserve"> </w:t>
      </w:r>
      <w:proofErr w:type="spellStart"/>
      <w:r w:rsidRPr="00BA635B">
        <w:rPr>
          <w:sz w:val="24"/>
          <w:szCs w:val="24"/>
          <w:lang w:val="en-US"/>
        </w:rPr>
        <w:t>tumpang</w:t>
      </w:r>
      <w:proofErr w:type="spellEnd"/>
      <w:r w:rsidRPr="00BA635B">
        <w:rPr>
          <w:sz w:val="24"/>
          <w:szCs w:val="24"/>
          <w:lang w:val="en-US"/>
        </w:rPr>
        <w:t xml:space="preserve"> </w:t>
      </w:r>
      <w:proofErr w:type="spellStart"/>
      <w:r w:rsidRPr="00BA635B">
        <w:rPr>
          <w:sz w:val="24"/>
          <w:szCs w:val="24"/>
          <w:lang w:val="en-US"/>
        </w:rPr>
        <w:t>tindih</w:t>
      </w:r>
      <w:proofErr w:type="spellEnd"/>
      <w:r w:rsidRPr="00BA635B">
        <w:rPr>
          <w:sz w:val="24"/>
          <w:szCs w:val="24"/>
          <w:lang w:val="en-US"/>
        </w:rPr>
        <w:t xml:space="preserve"> </w:t>
      </w:r>
      <w:proofErr w:type="spellStart"/>
      <w:r w:rsidRPr="00BA635B">
        <w:rPr>
          <w:sz w:val="24"/>
          <w:szCs w:val="24"/>
          <w:lang w:val="en-US"/>
        </w:rPr>
        <w:t>pendanaannya</w:t>
      </w:r>
      <w:proofErr w:type="spellEnd"/>
      <w:r w:rsidRPr="00BA635B">
        <w:rPr>
          <w:sz w:val="24"/>
          <w:szCs w:val="24"/>
          <w:lang w:val="en-US"/>
        </w:rPr>
        <w:t xml:space="preserve"> </w:t>
      </w:r>
      <w:proofErr w:type="spellStart"/>
      <w:r w:rsidRPr="00BA635B">
        <w:rPr>
          <w:sz w:val="24"/>
          <w:szCs w:val="24"/>
          <w:lang w:val="en-US"/>
        </w:rPr>
        <w:t>dengan</w:t>
      </w:r>
      <w:proofErr w:type="spellEnd"/>
      <w:r w:rsidRPr="00BA635B">
        <w:rPr>
          <w:sz w:val="24"/>
          <w:szCs w:val="24"/>
          <w:lang w:val="en-US"/>
        </w:rPr>
        <w:t xml:space="preserve"> </w:t>
      </w:r>
      <w:proofErr w:type="spellStart"/>
      <w:r w:rsidRPr="00BA635B">
        <w:rPr>
          <w:sz w:val="24"/>
          <w:szCs w:val="24"/>
          <w:lang w:val="en-US"/>
        </w:rPr>
        <w:t>anggaran</w:t>
      </w:r>
      <w:proofErr w:type="spellEnd"/>
      <w:r w:rsidRPr="00BA635B">
        <w:rPr>
          <w:sz w:val="24"/>
          <w:szCs w:val="24"/>
          <w:lang w:val="en-US"/>
        </w:rPr>
        <w:t xml:space="preserve"> </w:t>
      </w:r>
      <w:proofErr w:type="spellStart"/>
      <w:r w:rsidRPr="00BA635B">
        <w:rPr>
          <w:sz w:val="24"/>
          <w:szCs w:val="24"/>
          <w:lang w:val="en-US"/>
        </w:rPr>
        <w:t>pendapatan</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 xml:space="preserve"> </w:t>
      </w:r>
      <w:proofErr w:type="spellStart"/>
      <w:r w:rsidRPr="00BA635B">
        <w:rPr>
          <w:sz w:val="24"/>
          <w:szCs w:val="24"/>
          <w:lang w:val="en-US"/>
        </w:rPr>
        <w:t>belanja</w:t>
      </w:r>
      <w:proofErr w:type="spellEnd"/>
      <w:r w:rsidRPr="00BA635B">
        <w:rPr>
          <w:sz w:val="24"/>
          <w:szCs w:val="24"/>
          <w:lang w:val="en-US"/>
        </w:rPr>
        <w:t xml:space="preserve"> </w:t>
      </w:r>
      <w:proofErr w:type="spellStart"/>
      <w:r w:rsidRPr="00BA635B">
        <w:rPr>
          <w:sz w:val="24"/>
          <w:szCs w:val="24"/>
          <w:lang w:val="en-US"/>
        </w:rPr>
        <w:t>negara</w:t>
      </w:r>
      <w:proofErr w:type="spellEnd"/>
      <w:r w:rsidRPr="00BA635B">
        <w:rPr>
          <w:sz w:val="24"/>
          <w:szCs w:val="24"/>
          <w:lang w:val="en-US"/>
        </w:rPr>
        <w:t xml:space="preserve"> </w:t>
      </w:r>
      <w:proofErr w:type="spellStart"/>
      <w:r w:rsidRPr="00BA635B">
        <w:rPr>
          <w:sz w:val="24"/>
          <w:szCs w:val="24"/>
          <w:lang w:val="en-US"/>
        </w:rPr>
        <w:t>sesuai</w:t>
      </w:r>
      <w:proofErr w:type="spellEnd"/>
      <w:r w:rsidRPr="00BA635B">
        <w:rPr>
          <w:sz w:val="24"/>
          <w:szCs w:val="24"/>
          <w:lang w:val="en-US"/>
        </w:rPr>
        <w:t xml:space="preserve"> </w:t>
      </w:r>
      <w:proofErr w:type="spellStart"/>
      <w:r w:rsidRPr="00BA635B">
        <w:rPr>
          <w:sz w:val="24"/>
          <w:szCs w:val="24"/>
          <w:lang w:val="en-US"/>
        </w:rPr>
        <w:t>dengan</w:t>
      </w:r>
      <w:proofErr w:type="spellEnd"/>
      <w:r w:rsidRPr="00BA635B">
        <w:rPr>
          <w:sz w:val="24"/>
          <w:szCs w:val="24"/>
          <w:lang w:val="en-US"/>
        </w:rPr>
        <w:t xml:space="preserve"> </w:t>
      </w:r>
      <w:proofErr w:type="spellStart"/>
      <w:r w:rsidRPr="00BA635B">
        <w:rPr>
          <w:sz w:val="24"/>
          <w:szCs w:val="24"/>
          <w:lang w:val="en-US"/>
        </w:rPr>
        <w:t>ketentuan</w:t>
      </w:r>
      <w:proofErr w:type="spellEnd"/>
      <w:r w:rsidRPr="00BA635B">
        <w:rPr>
          <w:sz w:val="24"/>
          <w:szCs w:val="24"/>
          <w:lang w:val="en-US"/>
        </w:rPr>
        <w:t xml:space="preserve"> </w:t>
      </w:r>
      <w:proofErr w:type="spellStart"/>
      <w:r w:rsidRPr="00BA635B">
        <w:rPr>
          <w:sz w:val="24"/>
          <w:szCs w:val="24"/>
          <w:lang w:val="en-US"/>
        </w:rPr>
        <w:t>peraturan</w:t>
      </w:r>
      <w:proofErr w:type="spellEnd"/>
      <w:r w:rsidRPr="00BA635B">
        <w:rPr>
          <w:sz w:val="24"/>
          <w:szCs w:val="24"/>
          <w:lang w:val="en-US"/>
        </w:rPr>
        <w:t xml:space="preserve"> </w:t>
      </w:r>
      <w:proofErr w:type="spellStart"/>
      <w:r w:rsidRPr="00BA635B">
        <w:rPr>
          <w:sz w:val="24"/>
          <w:szCs w:val="24"/>
          <w:lang w:val="en-US"/>
        </w:rPr>
        <w:t>perundang-undangan</w:t>
      </w:r>
      <w:proofErr w:type="spellEnd"/>
      <w:r w:rsidRPr="00BA635B">
        <w:rPr>
          <w:sz w:val="24"/>
          <w:szCs w:val="24"/>
          <w:lang w:val="en-US"/>
        </w:rPr>
        <w:t>.</w:t>
      </w:r>
    </w:p>
    <w:p w:rsidR="004210F1" w:rsidRPr="00BA635B" w:rsidRDefault="00240F4F" w:rsidP="004210F1">
      <w:pPr>
        <w:widowControl/>
        <w:numPr>
          <w:ilvl w:val="0"/>
          <w:numId w:val="36"/>
        </w:numPr>
        <w:tabs>
          <w:tab w:val="left" w:pos="1560"/>
        </w:tabs>
        <w:adjustRightInd w:val="0"/>
        <w:spacing w:after="120"/>
        <w:ind w:left="1559" w:hanging="425"/>
        <w:jc w:val="both"/>
        <w:rPr>
          <w:sz w:val="24"/>
          <w:szCs w:val="24"/>
          <w:lang w:val="en-US"/>
        </w:rPr>
      </w:pPr>
      <w:proofErr w:type="spellStart"/>
      <w:r w:rsidRPr="00BA635B">
        <w:rPr>
          <w:sz w:val="24"/>
          <w:szCs w:val="24"/>
          <w:lang w:val="en-US"/>
        </w:rPr>
        <w:t>Hibah</w:t>
      </w:r>
      <w:proofErr w:type="spellEnd"/>
      <w:r w:rsidRPr="00BA635B">
        <w:rPr>
          <w:sz w:val="24"/>
          <w:szCs w:val="24"/>
          <w:lang w:val="en-US"/>
        </w:rPr>
        <w:t xml:space="preserve"> </w:t>
      </w:r>
      <w:proofErr w:type="spellStart"/>
      <w:r w:rsidRPr="00BA635B">
        <w:rPr>
          <w:sz w:val="24"/>
          <w:szCs w:val="24"/>
          <w:lang w:val="en-US"/>
        </w:rPr>
        <w:t>hanya</w:t>
      </w:r>
      <w:proofErr w:type="spellEnd"/>
      <w:r w:rsidRPr="00BA635B">
        <w:rPr>
          <w:sz w:val="24"/>
          <w:szCs w:val="24"/>
          <w:lang w:val="en-US"/>
        </w:rPr>
        <w:t xml:space="preserve"> </w:t>
      </w:r>
      <w:proofErr w:type="spellStart"/>
      <w:r w:rsidRPr="00BA635B">
        <w:rPr>
          <w:sz w:val="24"/>
          <w:szCs w:val="24"/>
          <w:lang w:val="en-US"/>
        </w:rPr>
        <w:t>dapat</w:t>
      </w:r>
      <w:proofErr w:type="spellEnd"/>
      <w:r w:rsidRPr="00BA635B">
        <w:rPr>
          <w:sz w:val="24"/>
          <w:szCs w:val="24"/>
          <w:lang w:val="en-US"/>
        </w:rPr>
        <w:t xml:space="preserve"> </w:t>
      </w:r>
      <w:proofErr w:type="spellStart"/>
      <w:r w:rsidRPr="00BA635B">
        <w:rPr>
          <w:sz w:val="24"/>
          <w:szCs w:val="24"/>
          <w:lang w:val="en-US"/>
        </w:rPr>
        <w:t>diberikan</w:t>
      </w:r>
      <w:proofErr w:type="spellEnd"/>
      <w:r w:rsidRPr="00BA635B">
        <w:rPr>
          <w:sz w:val="24"/>
          <w:szCs w:val="24"/>
          <w:lang w:val="en-US"/>
        </w:rPr>
        <w:t xml:space="preserve"> 1 (</w:t>
      </w:r>
      <w:proofErr w:type="spellStart"/>
      <w:r w:rsidRPr="00BA635B">
        <w:rPr>
          <w:sz w:val="24"/>
          <w:szCs w:val="24"/>
          <w:lang w:val="en-US"/>
        </w:rPr>
        <w:t>satu</w:t>
      </w:r>
      <w:proofErr w:type="spellEnd"/>
      <w:r w:rsidRPr="00BA635B">
        <w:rPr>
          <w:sz w:val="24"/>
          <w:szCs w:val="24"/>
          <w:lang w:val="en-US"/>
        </w:rPr>
        <w:t xml:space="preserve">) kali </w:t>
      </w:r>
      <w:proofErr w:type="spellStart"/>
      <w:r w:rsidRPr="00BA635B">
        <w:rPr>
          <w:sz w:val="24"/>
          <w:szCs w:val="24"/>
          <w:lang w:val="en-US"/>
        </w:rPr>
        <w:t>dalam</w:t>
      </w:r>
      <w:proofErr w:type="spellEnd"/>
      <w:r w:rsidRPr="00BA635B">
        <w:rPr>
          <w:sz w:val="24"/>
          <w:szCs w:val="24"/>
          <w:lang w:val="en-US"/>
        </w:rPr>
        <w:t xml:space="preserve"> </w:t>
      </w:r>
      <w:proofErr w:type="spellStart"/>
      <w:r w:rsidRPr="00BA635B">
        <w:rPr>
          <w:sz w:val="24"/>
          <w:szCs w:val="24"/>
          <w:lang w:val="en-US"/>
        </w:rPr>
        <w:t>tahun</w:t>
      </w:r>
      <w:proofErr w:type="spellEnd"/>
      <w:r w:rsidRPr="00BA635B">
        <w:rPr>
          <w:sz w:val="24"/>
          <w:szCs w:val="24"/>
          <w:lang w:val="en-US"/>
        </w:rPr>
        <w:t xml:space="preserve"> </w:t>
      </w:r>
      <w:proofErr w:type="spellStart"/>
      <w:r w:rsidRPr="00BA635B">
        <w:rPr>
          <w:sz w:val="24"/>
          <w:szCs w:val="24"/>
          <w:lang w:val="en-US"/>
        </w:rPr>
        <w:t>berkenaan</w:t>
      </w:r>
      <w:proofErr w:type="spellEnd"/>
      <w:r w:rsidRPr="00BA635B">
        <w:rPr>
          <w:sz w:val="24"/>
          <w:szCs w:val="24"/>
          <w:lang w:val="en-US"/>
        </w:rPr>
        <w:t>.</w:t>
      </w:r>
    </w:p>
    <w:p w:rsidR="00240F4F" w:rsidRPr="00BA635B" w:rsidRDefault="00240F4F" w:rsidP="000D30FB">
      <w:pPr>
        <w:widowControl/>
        <w:numPr>
          <w:ilvl w:val="0"/>
          <w:numId w:val="57"/>
        </w:numPr>
        <w:tabs>
          <w:tab w:val="left" w:pos="1134"/>
        </w:tabs>
        <w:adjustRightInd w:val="0"/>
        <w:spacing w:after="120"/>
        <w:ind w:left="1134" w:hanging="567"/>
        <w:jc w:val="both"/>
        <w:rPr>
          <w:sz w:val="24"/>
          <w:szCs w:val="24"/>
          <w:lang w:val="id-ID"/>
        </w:rPr>
      </w:pPr>
      <w:r w:rsidRPr="00BA635B">
        <w:rPr>
          <w:sz w:val="24"/>
          <w:szCs w:val="24"/>
          <w:lang w:val="id-ID"/>
        </w:rPr>
        <w:t xml:space="preserve">Belanja hibah kepada pemerintah daerah lainnya sebagaimana dimaksud ayat </w:t>
      </w:r>
      <w:r w:rsidR="00A06548" w:rsidRPr="00BA635B">
        <w:rPr>
          <w:sz w:val="24"/>
          <w:szCs w:val="24"/>
          <w:lang w:val="en-US"/>
        </w:rPr>
        <w:t>1</w:t>
      </w:r>
      <w:r w:rsidRPr="00BA635B">
        <w:rPr>
          <w:sz w:val="24"/>
          <w:szCs w:val="24"/>
          <w:lang w:val="id-ID"/>
        </w:rPr>
        <w:t xml:space="preserve"> huruf b diberikan kepada daerah otonom baru hasil pemekaran daerah sesuai dengan ketentuan peraturan perundang- undangan.</w:t>
      </w:r>
    </w:p>
    <w:p w:rsidR="00240F4F" w:rsidRPr="00BA635B" w:rsidRDefault="00240F4F" w:rsidP="00F1536A">
      <w:pPr>
        <w:widowControl/>
        <w:numPr>
          <w:ilvl w:val="0"/>
          <w:numId w:val="57"/>
        </w:numPr>
        <w:tabs>
          <w:tab w:val="left" w:pos="1134"/>
        </w:tabs>
        <w:adjustRightInd w:val="0"/>
        <w:spacing w:after="120"/>
        <w:ind w:left="1134" w:hanging="567"/>
        <w:jc w:val="both"/>
        <w:rPr>
          <w:sz w:val="24"/>
          <w:szCs w:val="24"/>
          <w:lang w:val="id-ID"/>
        </w:rPr>
      </w:pPr>
      <w:r w:rsidRPr="00BA635B">
        <w:rPr>
          <w:sz w:val="24"/>
          <w:szCs w:val="24"/>
        </w:rPr>
        <w:t xml:space="preserve">Hibah kepada </w:t>
      </w:r>
      <w:r w:rsidRPr="00BA635B">
        <w:rPr>
          <w:sz w:val="24"/>
          <w:szCs w:val="24"/>
          <w:lang w:val="id-ID"/>
        </w:rPr>
        <w:t>BUMN</w:t>
      </w:r>
      <w:r w:rsidRPr="00BA635B">
        <w:rPr>
          <w:sz w:val="24"/>
          <w:szCs w:val="24"/>
        </w:rPr>
        <w:t xml:space="preserve"> sebagaimana </w:t>
      </w:r>
      <w:r w:rsidRPr="00BA635B">
        <w:rPr>
          <w:sz w:val="24"/>
          <w:szCs w:val="24"/>
          <w:lang w:val="id-ID"/>
        </w:rPr>
        <w:t xml:space="preserve">dimaksud ayat </w:t>
      </w:r>
      <w:r w:rsidR="00827FC5" w:rsidRPr="00BA635B">
        <w:rPr>
          <w:sz w:val="24"/>
          <w:szCs w:val="24"/>
          <w:lang w:val="en-US"/>
        </w:rPr>
        <w:t>1</w:t>
      </w:r>
      <w:r w:rsidRPr="00BA635B">
        <w:rPr>
          <w:sz w:val="24"/>
          <w:szCs w:val="24"/>
          <w:lang w:val="id-ID"/>
        </w:rPr>
        <w:t xml:space="preserve"> huruf c</w:t>
      </w:r>
      <w:r w:rsidRPr="00BA635B">
        <w:rPr>
          <w:sz w:val="24"/>
          <w:szCs w:val="24"/>
        </w:rPr>
        <w:t xml:space="preserve"> diberikan untuk meningkatkan pelayanan kepada masyarakat sesuai dengan ketentuan peraturan perundang-undangan.</w:t>
      </w:r>
    </w:p>
    <w:p w:rsidR="00240F4F" w:rsidRPr="00BA635B" w:rsidRDefault="00240F4F" w:rsidP="00F1536A">
      <w:pPr>
        <w:widowControl/>
        <w:numPr>
          <w:ilvl w:val="0"/>
          <w:numId w:val="57"/>
        </w:numPr>
        <w:tabs>
          <w:tab w:val="left" w:pos="1134"/>
        </w:tabs>
        <w:adjustRightInd w:val="0"/>
        <w:spacing w:after="120"/>
        <w:ind w:left="1134" w:hanging="567"/>
        <w:jc w:val="both"/>
        <w:rPr>
          <w:sz w:val="24"/>
          <w:szCs w:val="24"/>
          <w:lang w:val="id-ID"/>
        </w:rPr>
      </w:pPr>
      <w:r w:rsidRPr="00BA635B">
        <w:rPr>
          <w:sz w:val="24"/>
          <w:szCs w:val="24"/>
        </w:rPr>
        <w:t xml:space="preserve">Hibah kepada </w:t>
      </w:r>
      <w:r w:rsidRPr="00BA635B">
        <w:rPr>
          <w:sz w:val="24"/>
          <w:szCs w:val="24"/>
          <w:lang w:val="id-ID"/>
        </w:rPr>
        <w:t>BUMD</w:t>
      </w:r>
      <w:r w:rsidRPr="00BA635B">
        <w:rPr>
          <w:sz w:val="24"/>
          <w:szCs w:val="24"/>
        </w:rPr>
        <w:t xml:space="preserve"> sebagaimana dimaksud dalam </w:t>
      </w:r>
      <w:r w:rsidRPr="00BA635B">
        <w:rPr>
          <w:sz w:val="24"/>
          <w:szCs w:val="24"/>
          <w:lang w:val="id-ID"/>
        </w:rPr>
        <w:t>ayat</w:t>
      </w:r>
      <w:r w:rsidRPr="00BA635B">
        <w:rPr>
          <w:sz w:val="24"/>
          <w:szCs w:val="24"/>
        </w:rPr>
        <w:t xml:space="preserve"> </w:t>
      </w:r>
      <w:r w:rsidR="00827FC5" w:rsidRPr="00BA635B">
        <w:rPr>
          <w:sz w:val="24"/>
          <w:szCs w:val="24"/>
        </w:rPr>
        <w:t>1</w:t>
      </w:r>
      <w:r w:rsidRPr="00BA635B">
        <w:rPr>
          <w:sz w:val="24"/>
          <w:szCs w:val="24"/>
        </w:rPr>
        <w:t xml:space="preserve"> huruf </w:t>
      </w:r>
      <w:r w:rsidRPr="00BA635B">
        <w:rPr>
          <w:sz w:val="24"/>
          <w:szCs w:val="24"/>
          <w:lang w:val="id-ID"/>
        </w:rPr>
        <w:t>d</w:t>
      </w:r>
      <w:r w:rsidRPr="00BA635B">
        <w:rPr>
          <w:sz w:val="24"/>
          <w:szCs w:val="24"/>
        </w:rPr>
        <w:t xml:space="preserve"> diberikan dalam rangka untuk meneruskan hibah yang diterima pemerintah daerah dari pemerintah pusat sesuai dengan ketentuan peraturan perundang-undangan.</w:t>
      </w:r>
      <w:r w:rsidRPr="00BA635B">
        <w:rPr>
          <w:sz w:val="24"/>
          <w:szCs w:val="24"/>
          <w:lang w:val="id-ID"/>
        </w:rPr>
        <w:t xml:space="preserve"> Hibah kepada BUMD tidak dapat diberikan dalam bentuk barang, kecuali uang atau jasa.</w:t>
      </w:r>
    </w:p>
    <w:p w:rsidR="00240F4F" w:rsidRPr="00BA635B" w:rsidRDefault="00240F4F" w:rsidP="00F1536A">
      <w:pPr>
        <w:widowControl/>
        <w:numPr>
          <w:ilvl w:val="0"/>
          <w:numId w:val="57"/>
        </w:numPr>
        <w:tabs>
          <w:tab w:val="left" w:pos="1134"/>
        </w:tabs>
        <w:adjustRightInd w:val="0"/>
        <w:spacing w:after="120"/>
        <w:ind w:left="1134" w:hanging="567"/>
        <w:jc w:val="both"/>
        <w:rPr>
          <w:sz w:val="24"/>
          <w:szCs w:val="24"/>
        </w:rPr>
      </w:pPr>
      <w:r w:rsidRPr="00BA635B">
        <w:rPr>
          <w:sz w:val="24"/>
          <w:szCs w:val="24"/>
        </w:rPr>
        <w:t>Hibah kepada Badan dan Lembaga</w:t>
      </w:r>
      <w:r w:rsidRPr="00BA635B">
        <w:rPr>
          <w:sz w:val="24"/>
          <w:szCs w:val="24"/>
          <w:lang w:val="id-ID"/>
        </w:rPr>
        <w:t xml:space="preserve"> serta </w:t>
      </w:r>
      <w:r w:rsidRPr="00BA635B">
        <w:rPr>
          <w:sz w:val="24"/>
          <w:szCs w:val="24"/>
        </w:rPr>
        <w:t xml:space="preserve">organisasi kemasyarakatan yang berbadan hukum Indonesia, sebagaimana dimaksud dalam </w:t>
      </w:r>
      <w:r w:rsidR="00827FC5" w:rsidRPr="00BA635B">
        <w:rPr>
          <w:sz w:val="24"/>
          <w:szCs w:val="24"/>
          <w:lang w:val="id-ID"/>
        </w:rPr>
        <w:t xml:space="preserve">ayat </w:t>
      </w:r>
      <w:r w:rsidR="00827FC5" w:rsidRPr="00BA635B">
        <w:rPr>
          <w:sz w:val="24"/>
          <w:szCs w:val="24"/>
          <w:lang w:val="en-US"/>
        </w:rPr>
        <w:t>1</w:t>
      </w:r>
      <w:r w:rsidRPr="00BA635B">
        <w:rPr>
          <w:sz w:val="24"/>
          <w:szCs w:val="24"/>
        </w:rPr>
        <w:t xml:space="preserve"> huruf e </w:t>
      </w:r>
      <w:r w:rsidRPr="00BA635B">
        <w:rPr>
          <w:sz w:val="24"/>
          <w:szCs w:val="24"/>
          <w:lang w:val="id-ID"/>
        </w:rPr>
        <w:t>dengan ketentuan</w:t>
      </w:r>
      <w:r w:rsidRPr="00BA635B">
        <w:rPr>
          <w:sz w:val="24"/>
          <w:szCs w:val="24"/>
        </w:rPr>
        <w:t>:</w:t>
      </w:r>
    </w:p>
    <w:p w:rsidR="00240F4F" w:rsidRPr="00BA635B" w:rsidRDefault="00240F4F" w:rsidP="00827FC5">
      <w:pPr>
        <w:widowControl/>
        <w:numPr>
          <w:ilvl w:val="0"/>
          <w:numId w:val="38"/>
        </w:numPr>
        <w:tabs>
          <w:tab w:val="left" w:pos="1560"/>
        </w:tabs>
        <w:adjustRightInd w:val="0"/>
        <w:spacing w:after="60"/>
        <w:ind w:left="1559" w:hanging="425"/>
        <w:jc w:val="both"/>
        <w:rPr>
          <w:sz w:val="24"/>
          <w:szCs w:val="24"/>
        </w:rPr>
      </w:pPr>
      <w:r w:rsidRPr="00BA635B">
        <w:rPr>
          <w:sz w:val="24"/>
          <w:szCs w:val="24"/>
          <w:lang w:val="id-ID"/>
        </w:rPr>
        <w:t>B</w:t>
      </w:r>
      <w:r w:rsidRPr="00BA635B">
        <w:rPr>
          <w:sz w:val="24"/>
          <w:szCs w:val="24"/>
        </w:rPr>
        <w:t xml:space="preserve">adan dan </w:t>
      </w:r>
      <w:r w:rsidRPr="00BA635B">
        <w:rPr>
          <w:sz w:val="24"/>
          <w:szCs w:val="24"/>
          <w:lang w:val="id-ID"/>
        </w:rPr>
        <w:t>L</w:t>
      </w:r>
      <w:r w:rsidRPr="00BA635B">
        <w:rPr>
          <w:sz w:val="24"/>
          <w:szCs w:val="24"/>
        </w:rPr>
        <w:t>embaga</w:t>
      </w:r>
    </w:p>
    <w:p w:rsidR="00240F4F" w:rsidRPr="00BA635B" w:rsidRDefault="00240F4F" w:rsidP="00BA635B">
      <w:pPr>
        <w:widowControl/>
        <w:numPr>
          <w:ilvl w:val="0"/>
          <w:numId w:val="37"/>
        </w:numPr>
        <w:tabs>
          <w:tab w:val="left" w:pos="1985"/>
        </w:tabs>
        <w:adjustRightInd w:val="0"/>
        <w:spacing w:after="60"/>
        <w:ind w:left="1984" w:hanging="425"/>
        <w:jc w:val="both"/>
        <w:rPr>
          <w:sz w:val="24"/>
          <w:szCs w:val="24"/>
        </w:rPr>
      </w:pPr>
      <w:r w:rsidRPr="00BA635B">
        <w:rPr>
          <w:sz w:val="24"/>
          <w:szCs w:val="24"/>
          <w:lang w:val="id-ID"/>
        </w:rPr>
        <w:t>yang bersifat nirlaba, sukarela dan sosial yang dibentuk berdasarkan peraturan perundang-undangan;</w:t>
      </w:r>
    </w:p>
    <w:p w:rsidR="00240F4F" w:rsidRPr="00BA635B" w:rsidRDefault="00240F4F" w:rsidP="00BA635B">
      <w:pPr>
        <w:widowControl/>
        <w:numPr>
          <w:ilvl w:val="0"/>
          <w:numId w:val="37"/>
        </w:numPr>
        <w:tabs>
          <w:tab w:val="left" w:pos="1985"/>
        </w:tabs>
        <w:adjustRightInd w:val="0"/>
        <w:spacing w:after="60"/>
        <w:ind w:left="1984" w:hanging="425"/>
        <w:jc w:val="both"/>
        <w:rPr>
          <w:sz w:val="24"/>
          <w:szCs w:val="24"/>
        </w:rPr>
      </w:pPr>
      <w:r w:rsidRPr="00BA635B">
        <w:rPr>
          <w:sz w:val="24"/>
          <w:szCs w:val="24"/>
          <w:lang w:val="id-ID"/>
        </w:rPr>
        <w:t>yang bersifat nirlaba, sukarela dan sosial yang telah memiliki Surat Keterangan Terdaftar yang diterbitkan oleh Menteri, Gubernur atau Bupati;</w:t>
      </w:r>
    </w:p>
    <w:p w:rsidR="00240F4F" w:rsidRPr="00BA635B" w:rsidRDefault="00240F4F" w:rsidP="00BA635B">
      <w:pPr>
        <w:widowControl/>
        <w:numPr>
          <w:ilvl w:val="0"/>
          <w:numId w:val="37"/>
        </w:numPr>
        <w:tabs>
          <w:tab w:val="left" w:pos="1985"/>
        </w:tabs>
        <w:adjustRightInd w:val="0"/>
        <w:spacing w:after="60"/>
        <w:ind w:left="1984" w:hanging="425"/>
        <w:jc w:val="both"/>
        <w:rPr>
          <w:sz w:val="24"/>
          <w:szCs w:val="24"/>
          <w:lang w:val="id-ID"/>
        </w:rPr>
      </w:pPr>
      <w:r w:rsidRPr="00BA635B">
        <w:rPr>
          <w:sz w:val="24"/>
          <w:szCs w:val="24"/>
          <w:lang w:val="id-ID"/>
        </w:rPr>
        <w:t xml:space="preserve">yang bersifat nirlaba, sukarela bersifat sosial kemasyarakatan berupa kelompok masyarakat/kesatuan masyarakat hukum adat sepanjang masih hidup dan sesuai dengan perkembangan masyarakat, dan keberadaannya diakui oleh </w:t>
      </w:r>
      <w:r w:rsidRPr="00BA635B">
        <w:rPr>
          <w:sz w:val="24"/>
          <w:szCs w:val="24"/>
          <w:lang w:val="id-ID"/>
        </w:rPr>
        <w:lastRenderedPageBreak/>
        <w:t xml:space="preserve">Pemerintah Pusat dan/atau </w:t>
      </w:r>
      <w:r w:rsidRPr="00BA635B">
        <w:rPr>
          <w:sz w:val="24"/>
          <w:szCs w:val="24"/>
        </w:rPr>
        <w:t>P</w:t>
      </w:r>
      <w:r w:rsidRPr="00BA635B">
        <w:rPr>
          <w:sz w:val="24"/>
          <w:szCs w:val="24"/>
          <w:lang w:val="id-ID"/>
        </w:rPr>
        <w:t xml:space="preserve">emerintah </w:t>
      </w:r>
      <w:r w:rsidRPr="00BA635B">
        <w:rPr>
          <w:sz w:val="24"/>
          <w:szCs w:val="24"/>
        </w:rPr>
        <w:t>D</w:t>
      </w:r>
      <w:r w:rsidRPr="00BA635B">
        <w:rPr>
          <w:sz w:val="24"/>
          <w:szCs w:val="24"/>
          <w:lang w:val="id-ID"/>
        </w:rPr>
        <w:t xml:space="preserve">aerah melalui pengesahan atau penetapan dari pimpinan instansi vertikal atau Kepala </w:t>
      </w:r>
      <w:r w:rsidR="00835114" w:rsidRPr="00BA635B">
        <w:rPr>
          <w:sz w:val="24"/>
          <w:szCs w:val="24"/>
          <w:lang w:val="en-US"/>
        </w:rPr>
        <w:t>SKPD</w:t>
      </w:r>
      <w:r w:rsidRPr="00BA635B">
        <w:rPr>
          <w:i/>
          <w:sz w:val="24"/>
          <w:szCs w:val="24"/>
        </w:rPr>
        <w:t xml:space="preserve"> </w:t>
      </w:r>
      <w:r w:rsidRPr="00BA635B">
        <w:rPr>
          <w:sz w:val="24"/>
          <w:szCs w:val="24"/>
          <w:lang w:val="id-ID"/>
        </w:rPr>
        <w:t>terk</w:t>
      </w:r>
      <w:r w:rsidR="000D30FB" w:rsidRPr="00BA635B">
        <w:rPr>
          <w:sz w:val="24"/>
          <w:szCs w:val="24"/>
          <w:lang w:val="id-ID"/>
        </w:rPr>
        <w:t>ait sesuai dengan kewenangannya</w:t>
      </w:r>
      <w:r w:rsidR="000D30FB" w:rsidRPr="00BA635B">
        <w:rPr>
          <w:sz w:val="24"/>
          <w:szCs w:val="24"/>
          <w:lang w:val="en-US"/>
        </w:rPr>
        <w:t>; dan</w:t>
      </w:r>
    </w:p>
    <w:p w:rsidR="00240F4F" w:rsidRPr="00BA635B" w:rsidRDefault="00240F4F" w:rsidP="00BA635B">
      <w:pPr>
        <w:widowControl/>
        <w:numPr>
          <w:ilvl w:val="0"/>
          <w:numId w:val="37"/>
        </w:numPr>
        <w:tabs>
          <w:tab w:val="left" w:pos="1985"/>
        </w:tabs>
        <w:adjustRightInd w:val="0"/>
        <w:spacing w:after="120"/>
        <w:ind w:left="1984" w:hanging="425"/>
        <w:jc w:val="both"/>
        <w:rPr>
          <w:sz w:val="24"/>
          <w:szCs w:val="24"/>
          <w:lang w:val="id-ID"/>
        </w:rPr>
      </w:pPr>
      <w:r w:rsidRPr="00BA635B">
        <w:rPr>
          <w:sz w:val="24"/>
          <w:szCs w:val="24"/>
          <w:lang w:val="id-ID"/>
        </w:rPr>
        <w:t>Koperasi yang didirikan berdasarkan ketentuan peraturan perundang-undangan</w:t>
      </w:r>
      <w:r w:rsidRPr="00BA635B">
        <w:rPr>
          <w:sz w:val="24"/>
          <w:szCs w:val="24"/>
        </w:rPr>
        <w:t xml:space="preserve"> dan memenuhi kriteria yang ditetapkan pemerintah daerah sesuai dengan kewenangannya</w:t>
      </w:r>
      <w:r w:rsidRPr="00BA635B">
        <w:rPr>
          <w:sz w:val="24"/>
          <w:szCs w:val="24"/>
          <w:lang w:val="id-ID"/>
        </w:rPr>
        <w:t>.</w:t>
      </w:r>
    </w:p>
    <w:p w:rsidR="00240F4F" w:rsidRPr="00BA635B" w:rsidRDefault="00240F4F" w:rsidP="00623F9F">
      <w:pPr>
        <w:widowControl/>
        <w:numPr>
          <w:ilvl w:val="0"/>
          <w:numId w:val="38"/>
        </w:numPr>
        <w:tabs>
          <w:tab w:val="left" w:pos="1560"/>
        </w:tabs>
        <w:adjustRightInd w:val="0"/>
        <w:spacing w:after="120"/>
        <w:ind w:left="1560" w:hanging="426"/>
        <w:jc w:val="both"/>
        <w:rPr>
          <w:sz w:val="24"/>
          <w:szCs w:val="24"/>
          <w:lang w:val="id-ID"/>
        </w:rPr>
      </w:pPr>
      <w:r w:rsidRPr="00BA635B">
        <w:rPr>
          <w:sz w:val="24"/>
          <w:szCs w:val="24"/>
          <w:lang w:val="id-ID"/>
        </w:rPr>
        <w:t xml:space="preserve">Organisasi kemasyarakatan yang berbadan hukum Indonesia diberikan kepada yayasan </w:t>
      </w:r>
      <w:r w:rsidRPr="00BA635B">
        <w:rPr>
          <w:sz w:val="24"/>
          <w:szCs w:val="24"/>
        </w:rPr>
        <w:t>atau</w:t>
      </w:r>
      <w:r w:rsidRPr="00BA635B">
        <w:rPr>
          <w:sz w:val="24"/>
          <w:szCs w:val="24"/>
          <w:lang w:val="id-ID"/>
        </w:rPr>
        <w:t xml:space="preserve"> organisasi kemasyarakatan yang berbadan hukum perkumpulan, yang telah mendapatkan pengesahan badan hukum dari kementerian yang membidangi urusan hukum dan hak asasi manusia sesuai dengan ketentuan peraturan perundang-undangan.</w:t>
      </w:r>
    </w:p>
    <w:p w:rsidR="00240F4F" w:rsidRPr="00BA635B" w:rsidRDefault="00240F4F" w:rsidP="00F1536A">
      <w:pPr>
        <w:widowControl/>
        <w:numPr>
          <w:ilvl w:val="0"/>
          <w:numId w:val="57"/>
        </w:numPr>
        <w:tabs>
          <w:tab w:val="left" w:pos="1134"/>
        </w:tabs>
        <w:adjustRightInd w:val="0"/>
        <w:ind w:left="1134" w:hanging="567"/>
        <w:jc w:val="both"/>
        <w:rPr>
          <w:sz w:val="24"/>
          <w:szCs w:val="24"/>
          <w:lang w:val="id-ID"/>
        </w:rPr>
      </w:pPr>
      <w:r w:rsidRPr="00BA635B">
        <w:rPr>
          <w:sz w:val="24"/>
          <w:szCs w:val="24"/>
          <w:lang w:val="id-ID"/>
        </w:rPr>
        <w:t>H</w:t>
      </w:r>
      <w:r w:rsidRPr="00BA635B">
        <w:rPr>
          <w:sz w:val="24"/>
          <w:szCs w:val="24"/>
        </w:rPr>
        <w:t>ibah kepada</w:t>
      </w:r>
      <w:r w:rsidRPr="00BA635B">
        <w:rPr>
          <w:sz w:val="24"/>
          <w:szCs w:val="24"/>
          <w:lang w:val="id-ID"/>
        </w:rPr>
        <w:t xml:space="preserve"> Partai Politik </w:t>
      </w:r>
      <w:r w:rsidRPr="00BA635B">
        <w:rPr>
          <w:sz w:val="24"/>
          <w:szCs w:val="24"/>
        </w:rPr>
        <w:t xml:space="preserve">sebagaimana yang dimaksud dalam </w:t>
      </w:r>
      <w:r w:rsidRPr="00BA635B">
        <w:rPr>
          <w:sz w:val="24"/>
          <w:szCs w:val="24"/>
          <w:lang w:val="id-ID"/>
        </w:rPr>
        <w:t>ayat</w:t>
      </w:r>
      <w:r w:rsidRPr="00BA635B">
        <w:rPr>
          <w:sz w:val="24"/>
          <w:szCs w:val="24"/>
        </w:rPr>
        <w:t xml:space="preserve"> </w:t>
      </w:r>
      <w:r w:rsidR="00827FC5" w:rsidRPr="00BA635B">
        <w:rPr>
          <w:sz w:val="24"/>
          <w:szCs w:val="24"/>
        </w:rPr>
        <w:t>1</w:t>
      </w:r>
      <w:r w:rsidRPr="00BA635B">
        <w:rPr>
          <w:sz w:val="24"/>
          <w:szCs w:val="24"/>
        </w:rPr>
        <w:t xml:space="preserve"> huruf </w:t>
      </w:r>
      <w:r w:rsidRPr="00BA635B">
        <w:rPr>
          <w:sz w:val="24"/>
          <w:szCs w:val="24"/>
          <w:lang w:val="id-ID"/>
        </w:rPr>
        <w:t xml:space="preserve">f </w:t>
      </w:r>
      <w:r w:rsidRPr="00BA635B">
        <w:rPr>
          <w:sz w:val="24"/>
          <w:szCs w:val="24"/>
        </w:rPr>
        <w:t>berupa pemberian bantuan keuangan</w:t>
      </w:r>
      <w:r w:rsidRPr="00BA635B">
        <w:rPr>
          <w:sz w:val="24"/>
          <w:szCs w:val="24"/>
          <w:lang w:val="id-ID"/>
        </w:rPr>
        <w:t xml:space="preserve"> </w:t>
      </w:r>
      <w:r w:rsidRPr="00BA635B">
        <w:rPr>
          <w:sz w:val="24"/>
          <w:szCs w:val="24"/>
        </w:rPr>
        <w:t xml:space="preserve">kepada partai politik yang mendapatkan kursi di DPRD </w:t>
      </w:r>
      <w:r w:rsidR="001D7093" w:rsidRPr="00BA635B">
        <w:rPr>
          <w:sz w:val="24"/>
          <w:szCs w:val="24"/>
        </w:rPr>
        <w:t>k</w:t>
      </w:r>
      <w:r w:rsidRPr="00BA635B">
        <w:rPr>
          <w:sz w:val="24"/>
          <w:szCs w:val="24"/>
        </w:rPr>
        <w:t>abupaten sesuai dengan ketentuan</w:t>
      </w:r>
      <w:r w:rsidRPr="00BA635B">
        <w:rPr>
          <w:sz w:val="24"/>
          <w:szCs w:val="24"/>
          <w:lang w:val="id-ID"/>
        </w:rPr>
        <w:t xml:space="preserve"> </w:t>
      </w:r>
      <w:r w:rsidRPr="00BA635B">
        <w:rPr>
          <w:sz w:val="24"/>
          <w:szCs w:val="24"/>
        </w:rPr>
        <w:t>peraturan perundang-undangan. Besaran penganggaran belanja bantuan</w:t>
      </w:r>
      <w:r w:rsidRPr="00BA635B">
        <w:rPr>
          <w:sz w:val="24"/>
          <w:szCs w:val="24"/>
          <w:lang w:val="id-ID"/>
        </w:rPr>
        <w:t xml:space="preserve"> </w:t>
      </w:r>
      <w:r w:rsidRPr="00BA635B">
        <w:rPr>
          <w:sz w:val="24"/>
          <w:szCs w:val="24"/>
        </w:rPr>
        <w:t>keuangan kepada partai</w:t>
      </w:r>
      <w:r w:rsidRPr="00BA635B">
        <w:rPr>
          <w:sz w:val="24"/>
          <w:szCs w:val="24"/>
          <w:lang w:val="id-ID"/>
        </w:rPr>
        <w:t xml:space="preserve"> </w:t>
      </w:r>
      <w:r w:rsidRPr="00BA635B">
        <w:rPr>
          <w:sz w:val="24"/>
          <w:szCs w:val="24"/>
        </w:rPr>
        <w:t>politik dimaksud sesuai dengan ketentuan peraturan</w:t>
      </w:r>
      <w:r w:rsidRPr="00BA635B">
        <w:rPr>
          <w:sz w:val="24"/>
          <w:szCs w:val="24"/>
          <w:lang w:val="id-ID"/>
        </w:rPr>
        <w:t xml:space="preserve"> </w:t>
      </w:r>
      <w:r w:rsidRPr="00BA635B">
        <w:rPr>
          <w:sz w:val="24"/>
          <w:szCs w:val="24"/>
        </w:rPr>
        <w:t>perundang-undangan</w:t>
      </w:r>
      <w:r w:rsidRPr="00BA635B">
        <w:rPr>
          <w:sz w:val="24"/>
          <w:szCs w:val="24"/>
          <w:lang w:val="id-ID"/>
        </w:rPr>
        <w:t>.</w:t>
      </w:r>
    </w:p>
    <w:p w:rsidR="001D7093" w:rsidRPr="00BA635B" w:rsidRDefault="001D7093" w:rsidP="001D7093">
      <w:pPr>
        <w:pStyle w:val="ListParagraph"/>
        <w:widowControl/>
        <w:tabs>
          <w:tab w:val="left" w:pos="1560"/>
        </w:tabs>
        <w:adjustRightInd w:val="0"/>
        <w:ind w:left="502" w:firstLine="0"/>
        <w:rPr>
          <w:sz w:val="24"/>
          <w:szCs w:val="24"/>
          <w:lang w:val="en-US"/>
        </w:rPr>
      </w:pPr>
    </w:p>
    <w:p w:rsidR="001D7093" w:rsidRPr="00BA635B" w:rsidRDefault="001D7093" w:rsidP="00251C85">
      <w:pPr>
        <w:pStyle w:val="ListParagraph"/>
        <w:widowControl/>
        <w:adjustRightInd w:val="0"/>
        <w:ind w:left="567" w:firstLine="0"/>
        <w:jc w:val="center"/>
        <w:rPr>
          <w:sz w:val="24"/>
          <w:szCs w:val="24"/>
          <w:lang w:val="en-US"/>
        </w:rPr>
      </w:pPr>
      <w:r w:rsidRPr="00BA635B">
        <w:rPr>
          <w:sz w:val="24"/>
          <w:szCs w:val="24"/>
          <w:lang w:val="id-ID"/>
        </w:rPr>
        <w:t>Pasal 42</w:t>
      </w:r>
      <w:r w:rsidRPr="00BA635B">
        <w:rPr>
          <w:sz w:val="24"/>
          <w:szCs w:val="24"/>
          <w:lang w:val="en-US"/>
        </w:rPr>
        <w:t>C</w:t>
      </w:r>
    </w:p>
    <w:p w:rsidR="001D7093" w:rsidRPr="00BA635B" w:rsidRDefault="001D7093" w:rsidP="001D7093">
      <w:pPr>
        <w:widowControl/>
        <w:tabs>
          <w:tab w:val="left" w:pos="1134"/>
        </w:tabs>
        <w:adjustRightInd w:val="0"/>
        <w:ind w:left="1134"/>
        <w:jc w:val="both"/>
        <w:rPr>
          <w:sz w:val="24"/>
          <w:szCs w:val="24"/>
          <w:lang w:val="id-ID"/>
        </w:rPr>
      </w:pPr>
    </w:p>
    <w:p w:rsidR="00240F4F" w:rsidRPr="00BA635B" w:rsidRDefault="00240F4F" w:rsidP="00F1536A">
      <w:pPr>
        <w:widowControl/>
        <w:numPr>
          <w:ilvl w:val="0"/>
          <w:numId w:val="58"/>
        </w:numPr>
        <w:tabs>
          <w:tab w:val="left" w:pos="1134"/>
        </w:tabs>
        <w:adjustRightInd w:val="0"/>
        <w:spacing w:after="60"/>
        <w:ind w:left="1134" w:hanging="567"/>
        <w:jc w:val="both"/>
        <w:rPr>
          <w:sz w:val="24"/>
          <w:szCs w:val="24"/>
          <w:lang w:val="id-ID"/>
        </w:rPr>
      </w:pPr>
      <w:r w:rsidRPr="00BA635B">
        <w:rPr>
          <w:sz w:val="24"/>
          <w:szCs w:val="24"/>
          <w:lang w:val="id-ID"/>
        </w:rPr>
        <w:t xml:space="preserve">Hibah kepada Badan dan Lembaga sebagaimana dimaksud dalam </w:t>
      </w:r>
      <w:proofErr w:type="spellStart"/>
      <w:r w:rsidR="008D36F3" w:rsidRPr="00BA635B">
        <w:rPr>
          <w:sz w:val="24"/>
          <w:szCs w:val="24"/>
          <w:lang w:val="en-US"/>
        </w:rPr>
        <w:t>Pasal</w:t>
      </w:r>
      <w:proofErr w:type="spellEnd"/>
      <w:r w:rsidR="008D36F3" w:rsidRPr="00BA635B">
        <w:rPr>
          <w:sz w:val="24"/>
          <w:szCs w:val="24"/>
          <w:lang w:val="en-US"/>
        </w:rPr>
        <w:t xml:space="preserve"> 42B </w:t>
      </w:r>
      <w:r w:rsidRPr="00BA635B">
        <w:rPr>
          <w:sz w:val="24"/>
          <w:szCs w:val="24"/>
          <w:lang w:val="id-ID"/>
        </w:rPr>
        <w:t xml:space="preserve">ayat </w:t>
      </w:r>
      <w:r w:rsidR="008D36F3" w:rsidRPr="00BA635B">
        <w:rPr>
          <w:sz w:val="24"/>
          <w:szCs w:val="24"/>
          <w:lang w:val="en-US"/>
        </w:rPr>
        <w:t>(</w:t>
      </w:r>
      <w:r w:rsidR="001D7093" w:rsidRPr="00BA635B">
        <w:rPr>
          <w:sz w:val="24"/>
          <w:szCs w:val="24"/>
          <w:lang w:val="en-US"/>
        </w:rPr>
        <w:t>6</w:t>
      </w:r>
      <w:r w:rsidR="008D36F3" w:rsidRPr="00BA635B">
        <w:rPr>
          <w:sz w:val="24"/>
          <w:szCs w:val="24"/>
          <w:lang w:val="en-US"/>
        </w:rPr>
        <w:t>)</w:t>
      </w:r>
      <w:r w:rsidRPr="00BA635B">
        <w:rPr>
          <w:sz w:val="24"/>
          <w:szCs w:val="24"/>
          <w:lang w:val="id-ID"/>
        </w:rPr>
        <w:t xml:space="preserve"> huruf a diberikan dengan persyaratan paling sedikit:</w:t>
      </w:r>
    </w:p>
    <w:p w:rsidR="00240F4F" w:rsidRPr="00BA635B" w:rsidRDefault="00240F4F" w:rsidP="00F1536A">
      <w:pPr>
        <w:widowControl/>
        <w:numPr>
          <w:ilvl w:val="1"/>
          <w:numId w:val="58"/>
        </w:numPr>
        <w:tabs>
          <w:tab w:val="left" w:pos="1560"/>
        </w:tabs>
        <w:adjustRightInd w:val="0"/>
        <w:ind w:left="1559" w:hanging="425"/>
        <w:jc w:val="both"/>
        <w:rPr>
          <w:rFonts w:eastAsia="Times New Roman"/>
          <w:sz w:val="24"/>
          <w:szCs w:val="24"/>
          <w:lang w:val="en-US" w:eastAsia="en-US"/>
        </w:rPr>
      </w:pPr>
      <w:r w:rsidRPr="00BA635B">
        <w:rPr>
          <w:sz w:val="24"/>
          <w:szCs w:val="24"/>
          <w:lang w:val="id-ID"/>
        </w:rPr>
        <w:t>memiliki pengurusan yang jelas</w:t>
      </w:r>
      <w:r w:rsidRPr="00BA635B">
        <w:rPr>
          <w:sz w:val="24"/>
          <w:szCs w:val="24"/>
        </w:rPr>
        <w:t xml:space="preserve"> di daerah </w:t>
      </w:r>
      <w:r w:rsidRPr="00BA635B">
        <w:rPr>
          <w:sz w:val="24"/>
          <w:szCs w:val="24"/>
          <w:lang w:val="id-ID"/>
        </w:rPr>
        <w:t>domisili;</w:t>
      </w:r>
    </w:p>
    <w:p w:rsidR="00240F4F" w:rsidRPr="00BA635B" w:rsidRDefault="00240F4F" w:rsidP="00F1536A">
      <w:pPr>
        <w:widowControl/>
        <w:numPr>
          <w:ilvl w:val="1"/>
          <w:numId w:val="58"/>
        </w:numPr>
        <w:tabs>
          <w:tab w:val="left" w:pos="1560"/>
        </w:tabs>
        <w:adjustRightInd w:val="0"/>
        <w:ind w:left="1559" w:hanging="425"/>
        <w:jc w:val="both"/>
        <w:rPr>
          <w:sz w:val="24"/>
          <w:szCs w:val="24"/>
        </w:rPr>
      </w:pPr>
      <w:r w:rsidRPr="00BA635B">
        <w:rPr>
          <w:sz w:val="24"/>
          <w:szCs w:val="24"/>
          <w:lang w:val="id-ID"/>
        </w:rPr>
        <w:t>memiliki surat keterang</w:t>
      </w:r>
      <w:r w:rsidRPr="00BA635B">
        <w:rPr>
          <w:sz w:val="24"/>
          <w:szCs w:val="24"/>
        </w:rPr>
        <w:t>a</w:t>
      </w:r>
      <w:r w:rsidRPr="00BA635B">
        <w:rPr>
          <w:sz w:val="24"/>
          <w:szCs w:val="24"/>
          <w:lang w:val="id-ID"/>
        </w:rPr>
        <w:t>n domisili dari lurah/kepala desa setempat; dan</w:t>
      </w:r>
    </w:p>
    <w:p w:rsidR="00240F4F" w:rsidRPr="00BA635B" w:rsidRDefault="00240F4F" w:rsidP="00F1536A">
      <w:pPr>
        <w:widowControl/>
        <w:numPr>
          <w:ilvl w:val="1"/>
          <w:numId w:val="58"/>
        </w:numPr>
        <w:tabs>
          <w:tab w:val="left" w:pos="1560"/>
        </w:tabs>
        <w:adjustRightInd w:val="0"/>
        <w:spacing w:after="120"/>
        <w:ind w:left="1559" w:hanging="425"/>
        <w:jc w:val="both"/>
        <w:rPr>
          <w:sz w:val="24"/>
          <w:szCs w:val="24"/>
          <w:lang w:val="id-ID"/>
        </w:rPr>
      </w:pPr>
      <w:r w:rsidRPr="00BA635B">
        <w:rPr>
          <w:sz w:val="24"/>
          <w:szCs w:val="24"/>
          <w:lang w:val="id-ID"/>
        </w:rPr>
        <w:t xml:space="preserve">berkedudukan dalam wilayah </w:t>
      </w:r>
      <w:r w:rsidRPr="00BA635B">
        <w:rPr>
          <w:sz w:val="24"/>
          <w:szCs w:val="24"/>
        </w:rPr>
        <w:t xml:space="preserve">daerah administrasi Pemerintah Daerah dan/atau  badan dan </w:t>
      </w:r>
      <w:r w:rsidRPr="00BA635B">
        <w:rPr>
          <w:sz w:val="24"/>
          <w:szCs w:val="24"/>
          <w:lang w:val="id-ID"/>
        </w:rPr>
        <w:t>l</w:t>
      </w:r>
      <w:r w:rsidRPr="00BA635B">
        <w:rPr>
          <w:sz w:val="24"/>
          <w:szCs w:val="24"/>
        </w:rPr>
        <w:t>embaga yang berkedudukan diluar wilayah administrasi Pemerintah Daerah untuk menunjang pencapaian sasaran program</w:t>
      </w:r>
      <w:r w:rsidRPr="00BA635B">
        <w:rPr>
          <w:sz w:val="24"/>
          <w:szCs w:val="24"/>
          <w:lang w:val="id-ID"/>
        </w:rPr>
        <w:t xml:space="preserve">, kegiatan </w:t>
      </w:r>
      <w:r w:rsidRPr="00BA635B">
        <w:rPr>
          <w:sz w:val="24"/>
          <w:szCs w:val="24"/>
        </w:rPr>
        <w:t xml:space="preserve">dan </w:t>
      </w:r>
      <w:r w:rsidRPr="00BA635B">
        <w:rPr>
          <w:sz w:val="24"/>
          <w:szCs w:val="24"/>
          <w:lang w:val="id-ID"/>
        </w:rPr>
        <w:t xml:space="preserve">sub </w:t>
      </w:r>
      <w:r w:rsidRPr="00BA635B">
        <w:rPr>
          <w:sz w:val="24"/>
          <w:szCs w:val="24"/>
        </w:rPr>
        <w:t>kegiatan Pemerintah Daerah pemberi hibah.</w:t>
      </w:r>
    </w:p>
    <w:p w:rsidR="00240F4F" w:rsidRPr="00BA635B" w:rsidRDefault="00240F4F" w:rsidP="00F1536A">
      <w:pPr>
        <w:widowControl/>
        <w:numPr>
          <w:ilvl w:val="0"/>
          <w:numId w:val="58"/>
        </w:numPr>
        <w:tabs>
          <w:tab w:val="left" w:pos="1134"/>
        </w:tabs>
        <w:adjustRightInd w:val="0"/>
        <w:spacing w:after="60"/>
        <w:ind w:left="1134" w:hanging="567"/>
        <w:jc w:val="both"/>
        <w:rPr>
          <w:sz w:val="24"/>
          <w:szCs w:val="24"/>
          <w:lang w:val="sv-SE"/>
        </w:rPr>
      </w:pPr>
      <w:r w:rsidRPr="00BA635B">
        <w:rPr>
          <w:sz w:val="24"/>
          <w:szCs w:val="24"/>
          <w:lang w:val="id-ID"/>
        </w:rPr>
        <w:t>Hibah</w:t>
      </w:r>
      <w:r w:rsidRPr="00BA635B">
        <w:rPr>
          <w:sz w:val="24"/>
          <w:szCs w:val="24"/>
        </w:rPr>
        <w:t xml:space="preserve"> kepada Organisasi Kemasyarakatan sebagaimana dimaksud dalam </w:t>
      </w:r>
      <w:r w:rsidR="008D36F3" w:rsidRPr="00BA635B">
        <w:rPr>
          <w:sz w:val="24"/>
          <w:szCs w:val="24"/>
          <w:lang w:val="en-US"/>
        </w:rPr>
        <w:t xml:space="preserve">42B </w:t>
      </w:r>
      <w:r w:rsidR="008D36F3" w:rsidRPr="00BA635B">
        <w:rPr>
          <w:sz w:val="24"/>
          <w:szCs w:val="24"/>
          <w:lang w:val="id-ID"/>
        </w:rPr>
        <w:t xml:space="preserve">ayat </w:t>
      </w:r>
      <w:r w:rsidR="008D36F3" w:rsidRPr="00BA635B">
        <w:rPr>
          <w:sz w:val="24"/>
          <w:szCs w:val="24"/>
          <w:lang w:val="en-US"/>
        </w:rPr>
        <w:t>(6)</w:t>
      </w:r>
      <w:r w:rsidR="008D36F3" w:rsidRPr="00BA635B">
        <w:rPr>
          <w:sz w:val="24"/>
          <w:szCs w:val="24"/>
          <w:lang w:val="id-ID"/>
        </w:rPr>
        <w:t xml:space="preserve"> huruf </w:t>
      </w:r>
      <w:r w:rsidR="008D36F3" w:rsidRPr="00BA635B">
        <w:rPr>
          <w:sz w:val="24"/>
          <w:szCs w:val="24"/>
          <w:lang w:val="en-US"/>
        </w:rPr>
        <w:t>b</w:t>
      </w:r>
      <w:r w:rsidR="008D36F3" w:rsidRPr="00BA635B">
        <w:rPr>
          <w:sz w:val="24"/>
          <w:szCs w:val="24"/>
          <w:lang w:val="id-ID"/>
        </w:rPr>
        <w:t xml:space="preserve"> </w:t>
      </w:r>
      <w:r w:rsidRPr="00BA635B">
        <w:rPr>
          <w:sz w:val="24"/>
          <w:szCs w:val="24"/>
        </w:rPr>
        <w:t>diberikan dengan persyaratan paling sedikit</w:t>
      </w:r>
      <w:r w:rsidRPr="00BA635B">
        <w:rPr>
          <w:sz w:val="24"/>
          <w:szCs w:val="24"/>
          <w:lang w:val="id-ID"/>
        </w:rPr>
        <w:t>:</w:t>
      </w:r>
    </w:p>
    <w:p w:rsidR="00240F4F" w:rsidRPr="00BA635B" w:rsidRDefault="00240F4F" w:rsidP="00623F9F">
      <w:pPr>
        <w:widowControl/>
        <w:numPr>
          <w:ilvl w:val="0"/>
          <w:numId w:val="39"/>
        </w:numPr>
        <w:tabs>
          <w:tab w:val="left" w:pos="1560"/>
        </w:tabs>
        <w:adjustRightInd w:val="0"/>
        <w:ind w:left="1560" w:hanging="426"/>
        <w:jc w:val="both"/>
        <w:rPr>
          <w:rFonts w:eastAsia="Times New Roman"/>
          <w:sz w:val="24"/>
          <w:szCs w:val="24"/>
          <w:lang w:val="id-ID" w:eastAsia="en-US"/>
        </w:rPr>
      </w:pPr>
      <w:r w:rsidRPr="00BA635B">
        <w:rPr>
          <w:sz w:val="24"/>
          <w:szCs w:val="24"/>
          <w:lang w:val="id-ID"/>
        </w:rPr>
        <w:t>telah terdaftar pada kementerian yang membidangi urusan hukum dan hak asasi manusia;</w:t>
      </w:r>
    </w:p>
    <w:p w:rsidR="00240F4F" w:rsidRPr="00BA635B" w:rsidRDefault="00240F4F" w:rsidP="00623F9F">
      <w:pPr>
        <w:widowControl/>
        <w:numPr>
          <w:ilvl w:val="0"/>
          <w:numId w:val="39"/>
        </w:numPr>
        <w:tabs>
          <w:tab w:val="left" w:pos="1560"/>
        </w:tabs>
        <w:adjustRightInd w:val="0"/>
        <w:ind w:left="1560" w:hanging="426"/>
        <w:jc w:val="both"/>
        <w:rPr>
          <w:sz w:val="24"/>
          <w:szCs w:val="24"/>
          <w:lang w:val="id-ID"/>
        </w:rPr>
      </w:pPr>
      <w:r w:rsidRPr="00BA635B">
        <w:rPr>
          <w:sz w:val="24"/>
          <w:szCs w:val="24"/>
          <w:lang w:val="id-ID"/>
        </w:rPr>
        <w:t>berkedudukan dalam wilayah administrasi Pemerintah Daerah yang bersangkutan; dan</w:t>
      </w:r>
    </w:p>
    <w:p w:rsidR="00240F4F" w:rsidRPr="00BA635B" w:rsidRDefault="00240F4F" w:rsidP="001D7093">
      <w:pPr>
        <w:widowControl/>
        <w:numPr>
          <w:ilvl w:val="0"/>
          <w:numId w:val="39"/>
        </w:numPr>
        <w:tabs>
          <w:tab w:val="left" w:pos="1560"/>
        </w:tabs>
        <w:adjustRightInd w:val="0"/>
        <w:ind w:left="1559" w:hanging="425"/>
        <w:jc w:val="both"/>
        <w:rPr>
          <w:sz w:val="24"/>
          <w:szCs w:val="24"/>
          <w:lang w:val="sv-SE"/>
        </w:rPr>
      </w:pPr>
      <w:r w:rsidRPr="00BA635B">
        <w:rPr>
          <w:sz w:val="24"/>
          <w:szCs w:val="24"/>
          <w:lang w:val="id-ID"/>
        </w:rPr>
        <w:t>memiliki sekretariat tetap di daerah yang bersangkutan.</w:t>
      </w:r>
    </w:p>
    <w:p w:rsidR="001D7093" w:rsidRPr="00BA635B" w:rsidRDefault="001D7093" w:rsidP="001D7093">
      <w:pPr>
        <w:widowControl/>
        <w:tabs>
          <w:tab w:val="left" w:pos="1560"/>
        </w:tabs>
        <w:adjustRightInd w:val="0"/>
        <w:jc w:val="center"/>
        <w:rPr>
          <w:sz w:val="24"/>
          <w:szCs w:val="24"/>
          <w:lang w:val="en-US"/>
        </w:rPr>
      </w:pPr>
    </w:p>
    <w:p w:rsidR="000579D3" w:rsidRPr="00BA635B" w:rsidRDefault="0054232B" w:rsidP="001D7093">
      <w:pPr>
        <w:widowControl/>
        <w:tabs>
          <w:tab w:val="left" w:pos="1560"/>
        </w:tabs>
        <w:adjustRightInd w:val="0"/>
        <w:jc w:val="center"/>
        <w:rPr>
          <w:sz w:val="24"/>
          <w:szCs w:val="24"/>
          <w:lang w:val="en-US"/>
        </w:rPr>
      </w:pPr>
      <w:proofErr w:type="spellStart"/>
      <w:r w:rsidRPr="00BA635B">
        <w:rPr>
          <w:sz w:val="24"/>
          <w:szCs w:val="24"/>
          <w:lang w:val="en-US"/>
        </w:rPr>
        <w:t>Paragraf</w:t>
      </w:r>
      <w:proofErr w:type="spellEnd"/>
      <w:r w:rsidRPr="00BA635B">
        <w:rPr>
          <w:sz w:val="24"/>
          <w:szCs w:val="24"/>
          <w:lang w:val="en-US"/>
        </w:rPr>
        <w:t xml:space="preserve"> 3</w:t>
      </w:r>
    </w:p>
    <w:p w:rsidR="000579D3" w:rsidRPr="00BA635B" w:rsidRDefault="00D06869" w:rsidP="001D7093">
      <w:pPr>
        <w:widowControl/>
        <w:tabs>
          <w:tab w:val="left" w:pos="1560"/>
        </w:tabs>
        <w:adjustRightInd w:val="0"/>
        <w:jc w:val="center"/>
        <w:rPr>
          <w:sz w:val="24"/>
          <w:szCs w:val="24"/>
          <w:lang w:val="en-US"/>
        </w:rPr>
      </w:pPr>
      <w:proofErr w:type="spellStart"/>
      <w:r w:rsidRPr="00BA635B">
        <w:rPr>
          <w:sz w:val="24"/>
          <w:szCs w:val="24"/>
          <w:lang w:val="en-US"/>
        </w:rPr>
        <w:t>Penganggaran</w:t>
      </w:r>
      <w:proofErr w:type="spellEnd"/>
      <w:r w:rsidRPr="00BA635B">
        <w:rPr>
          <w:sz w:val="24"/>
          <w:szCs w:val="24"/>
          <w:lang w:val="en-US"/>
        </w:rPr>
        <w:t xml:space="preserve"> </w:t>
      </w:r>
      <w:r w:rsidR="000579D3" w:rsidRPr="00BA635B">
        <w:rPr>
          <w:sz w:val="24"/>
          <w:szCs w:val="24"/>
          <w:lang w:val="en-US"/>
        </w:rPr>
        <w:t xml:space="preserve">Dan </w:t>
      </w:r>
      <w:proofErr w:type="spellStart"/>
      <w:r w:rsidRPr="00BA635B">
        <w:rPr>
          <w:sz w:val="24"/>
          <w:szCs w:val="24"/>
          <w:lang w:val="en-US"/>
        </w:rPr>
        <w:t>Pelaksanaan</w:t>
      </w:r>
      <w:proofErr w:type="spellEnd"/>
      <w:r w:rsidRPr="00BA635B">
        <w:rPr>
          <w:sz w:val="24"/>
          <w:szCs w:val="24"/>
          <w:lang w:val="en-US"/>
        </w:rPr>
        <w:t xml:space="preserve"> </w:t>
      </w:r>
      <w:proofErr w:type="spellStart"/>
      <w:r w:rsidR="000579D3" w:rsidRPr="00BA635B">
        <w:rPr>
          <w:sz w:val="24"/>
          <w:szCs w:val="24"/>
          <w:lang w:val="en-US"/>
        </w:rPr>
        <w:t>Belanja</w:t>
      </w:r>
      <w:proofErr w:type="spellEnd"/>
      <w:r w:rsidR="000579D3" w:rsidRPr="00BA635B">
        <w:rPr>
          <w:sz w:val="24"/>
          <w:szCs w:val="24"/>
          <w:lang w:val="en-US"/>
        </w:rPr>
        <w:t xml:space="preserve"> Hibah</w:t>
      </w:r>
    </w:p>
    <w:p w:rsidR="000579D3" w:rsidRPr="00BA635B" w:rsidRDefault="000579D3" w:rsidP="001D7093">
      <w:pPr>
        <w:widowControl/>
        <w:tabs>
          <w:tab w:val="left" w:pos="1560"/>
        </w:tabs>
        <w:adjustRightInd w:val="0"/>
        <w:jc w:val="center"/>
        <w:rPr>
          <w:sz w:val="24"/>
          <w:szCs w:val="24"/>
          <w:lang w:val="en-US"/>
        </w:rPr>
      </w:pPr>
    </w:p>
    <w:p w:rsidR="001D7093" w:rsidRPr="00BA635B" w:rsidRDefault="001D7093" w:rsidP="00251C85">
      <w:pPr>
        <w:widowControl/>
        <w:tabs>
          <w:tab w:val="left" w:pos="1560"/>
        </w:tabs>
        <w:adjustRightInd w:val="0"/>
        <w:ind w:left="567"/>
        <w:jc w:val="center"/>
        <w:rPr>
          <w:sz w:val="24"/>
          <w:szCs w:val="24"/>
          <w:lang w:val="en-US"/>
        </w:rPr>
      </w:pPr>
      <w:proofErr w:type="spellStart"/>
      <w:r w:rsidRPr="00BA635B">
        <w:rPr>
          <w:sz w:val="24"/>
          <w:szCs w:val="24"/>
          <w:lang w:val="en-US"/>
        </w:rPr>
        <w:t>Pasal</w:t>
      </w:r>
      <w:proofErr w:type="spellEnd"/>
      <w:r w:rsidRPr="00BA635B">
        <w:rPr>
          <w:sz w:val="24"/>
          <w:szCs w:val="24"/>
          <w:lang w:val="en-US"/>
        </w:rPr>
        <w:t xml:space="preserve"> 42D</w:t>
      </w:r>
    </w:p>
    <w:p w:rsidR="001D7093" w:rsidRPr="00BA635B" w:rsidRDefault="001D7093" w:rsidP="001D7093">
      <w:pPr>
        <w:widowControl/>
        <w:tabs>
          <w:tab w:val="left" w:pos="1560"/>
        </w:tabs>
        <w:adjustRightInd w:val="0"/>
        <w:jc w:val="center"/>
        <w:rPr>
          <w:sz w:val="24"/>
          <w:szCs w:val="24"/>
          <w:lang w:val="sv-SE"/>
        </w:rPr>
      </w:pPr>
    </w:p>
    <w:p w:rsidR="00240F4F" w:rsidRPr="00BA635B" w:rsidRDefault="00240F4F" w:rsidP="00F1536A">
      <w:pPr>
        <w:widowControl/>
        <w:numPr>
          <w:ilvl w:val="0"/>
          <w:numId w:val="59"/>
        </w:numPr>
        <w:tabs>
          <w:tab w:val="left" w:pos="1134"/>
        </w:tabs>
        <w:adjustRightInd w:val="0"/>
        <w:spacing w:after="60"/>
        <w:ind w:left="1134" w:hanging="567"/>
        <w:jc w:val="both"/>
        <w:rPr>
          <w:sz w:val="24"/>
          <w:szCs w:val="24"/>
          <w:lang w:val="sv-SE"/>
        </w:rPr>
      </w:pPr>
      <w:r w:rsidRPr="00BA635B">
        <w:rPr>
          <w:sz w:val="24"/>
          <w:szCs w:val="24"/>
          <w:lang w:val="id-ID"/>
        </w:rPr>
        <w:t>Pemberian</w:t>
      </w:r>
      <w:r w:rsidRPr="00BA635B">
        <w:rPr>
          <w:sz w:val="24"/>
          <w:szCs w:val="24"/>
          <w:lang w:val="sv-SE"/>
        </w:rPr>
        <w:t xml:space="preserve"> </w:t>
      </w:r>
      <w:r w:rsidRPr="00BA635B">
        <w:rPr>
          <w:sz w:val="24"/>
          <w:szCs w:val="24"/>
          <w:lang w:val="id-ID"/>
        </w:rPr>
        <w:t xml:space="preserve">belanja </w:t>
      </w:r>
      <w:r w:rsidRPr="00BA635B">
        <w:rPr>
          <w:sz w:val="24"/>
          <w:szCs w:val="24"/>
          <w:lang w:val="sv-SE"/>
        </w:rPr>
        <w:t>hibah didasarkan atas usulan tertulis yang</w:t>
      </w:r>
      <w:r w:rsidRPr="00BA635B">
        <w:rPr>
          <w:sz w:val="24"/>
          <w:szCs w:val="24"/>
          <w:lang w:val="sv-SE"/>
        </w:rPr>
        <w:br/>
        <w:t xml:space="preserve">disampaikan kepada </w:t>
      </w:r>
      <w:r w:rsidRPr="00BA635B">
        <w:rPr>
          <w:sz w:val="24"/>
          <w:szCs w:val="24"/>
          <w:lang w:val="id-ID"/>
        </w:rPr>
        <w:t>Bupati.</w:t>
      </w:r>
    </w:p>
    <w:p w:rsidR="00240F4F" w:rsidRPr="00BA635B" w:rsidRDefault="00827FC5" w:rsidP="00F1536A">
      <w:pPr>
        <w:widowControl/>
        <w:numPr>
          <w:ilvl w:val="0"/>
          <w:numId w:val="59"/>
        </w:numPr>
        <w:tabs>
          <w:tab w:val="left" w:pos="1134"/>
        </w:tabs>
        <w:adjustRightInd w:val="0"/>
        <w:spacing w:after="60"/>
        <w:ind w:left="1134" w:hanging="567"/>
        <w:jc w:val="both"/>
        <w:rPr>
          <w:sz w:val="24"/>
          <w:szCs w:val="24"/>
          <w:lang w:val="id-ID"/>
        </w:rPr>
      </w:pPr>
      <w:r w:rsidRPr="00BA635B">
        <w:rPr>
          <w:sz w:val="24"/>
          <w:szCs w:val="24"/>
          <w:lang w:val="id-ID"/>
        </w:rPr>
        <w:t>Bupati</w:t>
      </w:r>
      <w:r w:rsidRPr="00BA635B">
        <w:rPr>
          <w:sz w:val="24"/>
          <w:szCs w:val="24"/>
          <w:lang w:val="en-US"/>
        </w:rPr>
        <w:t xml:space="preserve"> </w:t>
      </w:r>
      <w:r w:rsidR="00240F4F" w:rsidRPr="00BA635B">
        <w:rPr>
          <w:sz w:val="24"/>
          <w:szCs w:val="24"/>
          <w:lang w:val="id-ID"/>
        </w:rPr>
        <w:t xml:space="preserve">menunjuk </w:t>
      </w:r>
      <w:r w:rsidR="00835114" w:rsidRPr="00BA635B">
        <w:rPr>
          <w:sz w:val="24"/>
          <w:szCs w:val="24"/>
          <w:lang w:val="en-US"/>
        </w:rPr>
        <w:t>SKPD</w:t>
      </w:r>
      <w:r w:rsidR="00240F4F" w:rsidRPr="00BA635B">
        <w:rPr>
          <w:sz w:val="24"/>
          <w:szCs w:val="24"/>
          <w:lang w:val="id-ID"/>
        </w:rPr>
        <w:t>/Unit Kerja terkait untuk melakukan evaluasi usulan sesuai dengan tugas dan fungsinya.</w:t>
      </w:r>
    </w:p>
    <w:p w:rsidR="00240F4F" w:rsidRPr="00BA635B" w:rsidRDefault="00240F4F" w:rsidP="00F1536A">
      <w:pPr>
        <w:widowControl/>
        <w:numPr>
          <w:ilvl w:val="0"/>
          <w:numId w:val="59"/>
        </w:numPr>
        <w:tabs>
          <w:tab w:val="left" w:pos="1134"/>
        </w:tabs>
        <w:adjustRightInd w:val="0"/>
        <w:spacing w:after="60"/>
        <w:ind w:left="1134" w:hanging="567"/>
        <w:jc w:val="both"/>
        <w:rPr>
          <w:sz w:val="24"/>
          <w:szCs w:val="24"/>
          <w:lang w:val="id-ID"/>
        </w:rPr>
      </w:pPr>
      <w:r w:rsidRPr="00BA635B">
        <w:rPr>
          <w:sz w:val="24"/>
          <w:szCs w:val="24"/>
          <w:lang w:val="id-ID"/>
        </w:rPr>
        <w:t xml:space="preserve">Kepala </w:t>
      </w:r>
      <w:r w:rsidR="00835114" w:rsidRPr="00BA635B">
        <w:rPr>
          <w:sz w:val="24"/>
          <w:szCs w:val="24"/>
          <w:lang w:val="en-US"/>
        </w:rPr>
        <w:t>SKPD</w:t>
      </w:r>
      <w:r w:rsidRPr="00BA635B">
        <w:rPr>
          <w:sz w:val="24"/>
          <w:szCs w:val="24"/>
          <w:lang w:val="id-ID"/>
        </w:rPr>
        <w:t xml:space="preserve"> menyampaikan hasil evaluasi berupa rekomendasi kepada Bupati</w:t>
      </w:r>
      <w:r w:rsidR="00827FC5" w:rsidRPr="00BA635B">
        <w:rPr>
          <w:sz w:val="24"/>
          <w:szCs w:val="24"/>
          <w:lang w:val="en-US"/>
        </w:rPr>
        <w:t xml:space="preserve"> </w:t>
      </w:r>
      <w:r w:rsidR="000D30FB" w:rsidRPr="00BA635B">
        <w:rPr>
          <w:sz w:val="24"/>
          <w:szCs w:val="24"/>
          <w:lang w:val="id-ID"/>
        </w:rPr>
        <w:t>melalui TAPD</w:t>
      </w:r>
      <w:r w:rsidRPr="00BA635B">
        <w:rPr>
          <w:sz w:val="24"/>
          <w:szCs w:val="24"/>
          <w:lang w:val="id-ID"/>
        </w:rPr>
        <w:t>.</w:t>
      </w:r>
    </w:p>
    <w:p w:rsidR="00240F4F" w:rsidRPr="00BA635B" w:rsidRDefault="00240F4F" w:rsidP="00F1536A">
      <w:pPr>
        <w:widowControl/>
        <w:numPr>
          <w:ilvl w:val="0"/>
          <w:numId w:val="59"/>
        </w:numPr>
        <w:tabs>
          <w:tab w:val="left" w:pos="1134"/>
        </w:tabs>
        <w:adjustRightInd w:val="0"/>
        <w:spacing w:after="60"/>
        <w:ind w:left="1134" w:hanging="567"/>
        <w:jc w:val="both"/>
        <w:rPr>
          <w:sz w:val="24"/>
          <w:szCs w:val="24"/>
          <w:lang w:val="id-ID"/>
        </w:rPr>
      </w:pPr>
      <w:r w:rsidRPr="00BA635B">
        <w:rPr>
          <w:sz w:val="24"/>
          <w:szCs w:val="24"/>
          <w:lang w:val="id-ID"/>
        </w:rPr>
        <w:lastRenderedPageBreak/>
        <w:t xml:space="preserve">TAPD memberikan pertimbangan atas rekomendasi sebagaimana dimaksud pada ayat </w:t>
      </w:r>
      <w:r w:rsidR="00827FC5" w:rsidRPr="00BA635B">
        <w:rPr>
          <w:sz w:val="24"/>
          <w:szCs w:val="24"/>
          <w:lang w:val="en-US"/>
        </w:rPr>
        <w:t>(3)</w:t>
      </w:r>
      <w:r w:rsidRPr="00BA635B">
        <w:rPr>
          <w:sz w:val="24"/>
          <w:szCs w:val="24"/>
          <w:lang w:val="id-ID"/>
        </w:rPr>
        <w:t xml:space="preserve"> sesuai dengan priorita</w:t>
      </w:r>
      <w:r w:rsidR="000D30FB" w:rsidRPr="00BA635B">
        <w:rPr>
          <w:sz w:val="24"/>
          <w:szCs w:val="24"/>
          <w:lang w:val="id-ID"/>
        </w:rPr>
        <w:t>s dan kemampuan keuangan daerah</w:t>
      </w:r>
      <w:r w:rsidRPr="00BA635B">
        <w:rPr>
          <w:sz w:val="24"/>
          <w:szCs w:val="24"/>
          <w:lang w:val="id-ID"/>
        </w:rPr>
        <w:t>.</w:t>
      </w:r>
    </w:p>
    <w:p w:rsidR="00240F4F" w:rsidRPr="00BA635B" w:rsidRDefault="00240F4F" w:rsidP="00F1536A">
      <w:pPr>
        <w:widowControl/>
        <w:numPr>
          <w:ilvl w:val="0"/>
          <w:numId w:val="59"/>
        </w:numPr>
        <w:tabs>
          <w:tab w:val="left" w:pos="1134"/>
        </w:tabs>
        <w:adjustRightInd w:val="0"/>
        <w:spacing w:after="60"/>
        <w:ind w:left="1134" w:hanging="567"/>
        <w:jc w:val="both"/>
        <w:rPr>
          <w:sz w:val="24"/>
          <w:szCs w:val="24"/>
          <w:lang w:val="id-ID"/>
        </w:rPr>
      </w:pPr>
      <w:r w:rsidRPr="00BA635B">
        <w:rPr>
          <w:sz w:val="24"/>
          <w:szCs w:val="24"/>
          <w:lang w:val="id-ID"/>
        </w:rPr>
        <w:t xml:space="preserve">Rekomendasi kepala </w:t>
      </w:r>
      <w:r w:rsidR="00835114" w:rsidRPr="00BA635B">
        <w:rPr>
          <w:sz w:val="24"/>
          <w:szCs w:val="24"/>
          <w:lang w:val="en-US"/>
        </w:rPr>
        <w:t>SKPD</w:t>
      </w:r>
      <w:r w:rsidRPr="00BA635B">
        <w:rPr>
          <w:sz w:val="24"/>
          <w:szCs w:val="24"/>
          <w:lang w:val="id-ID"/>
        </w:rPr>
        <w:t xml:space="preserve">/Unit Kerja dan pertimbangan TAPD sebagaimana dimaksud dalam ayat </w:t>
      </w:r>
      <w:r w:rsidR="00827FC5" w:rsidRPr="00BA635B">
        <w:rPr>
          <w:sz w:val="24"/>
          <w:szCs w:val="24"/>
          <w:lang w:val="en-US"/>
        </w:rPr>
        <w:t>(4)</w:t>
      </w:r>
      <w:r w:rsidRPr="00BA635B">
        <w:rPr>
          <w:sz w:val="24"/>
          <w:szCs w:val="24"/>
          <w:lang w:val="id-ID"/>
        </w:rPr>
        <w:t xml:space="preserve"> menjadi dasar pencantuman alokasi anggaran hibah dalam rancangan KUA dan PPAS.</w:t>
      </w:r>
    </w:p>
    <w:p w:rsidR="00240F4F" w:rsidRPr="00BA635B" w:rsidRDefault="00240F4F" w:rsidP="00F1536A">
      <w:pPr>
        <w:widowControl/>
        <w:numPr>
          <w:ilvl w:val="0"/>
          <w:numId w:val="59"/>
        </w:numPr>
        <w:tabs>
          <w:tab w:val="left" w:pos="1134"/>
        </w:tabs>
        <w:adjustRightInd w:val="0"/>
        <w:ind w:left="1134" w:hanging="567"/>
        <w:jc w:val="both"/>
        <w:rPr>
          <w:sz w:val="24"/>
          <w:szCs w:val="24"/>
          <w:lang w:val="id-ID"/>
        </w:rPr>
      </w:pPr>
      <w:r w:rsidRPr="00BA635B">
        <w:rPr>
          <w:sz w:val="24"/>
          <w:szCs w:val="24"/>
          <w:lang w:val="id-ID"/>
        </w:rPr>
        <w:t xml:space="preserve">Pencantuman alokasi anggaran sebagaimana dimaksud pada ayat </w:t>
      </w:r>
      <w:r w:rsidR="00827FC5" w:rsidRPr="00BA635B">
        <w:rPr>
          <w:sz w:val="24"/>
          <w:szCs w:val="24"/>
          <w:lang w:val="en-US"/>
        </w:rPr>
        <w:t>(5)</w:t>
      </w:r>
      <w:r w:rsidRPr="00BA635B">
        <w:rPr>
          <w:sz w:val="24"/>
          <w:szCs w:val="24"/>
          <w:lang w:val="id-ID"/>
        </w:rPr>
        <w:t xml:space="preserve"> meliputi anggaran hibah berupa uang, barang dan/atau jasa.</w:t>
      </w:r>
    </w:p>
    <w:p w:rsidR="001D7093" w:rsidRPr="00BA635B" w:rsidRDefault="001D7093" w:rsidP="00827FC5">
      <w:pPr>
        <w:widowControl/>
        <w:tabs>
          <w:tab w:val="left" w:pos="1134"/>
        </w:tabs>
        <w:adjustRightInd w:val="0"/>
        <w:jc w:val="center"/>
        <w:rPr>
          <w:sz w:val="24"/>
          <w:szCs w:val="24"/>
          <w:lang w:val="en-US"/>
        </w:rPr>
      </w:pPr>
    </w:p>
    <w:p w:rsidR="001D7093" w:rsidRPr="00BA635B" w:rsidRDefault="008A163E" w:rsidP="00251C85">
      <w:pPr>
        <w:widowControl/>
        <w:tabs>
          <w:tab w:val="left" w:pos="1560"/>
        </w:tabs>
        <w:adjustRightInd w:val="0"/>
        <w:ind w:left="567"/>
        <w:jc w:val="center"/>
        <w:rPr>
          <w:sz w:val="24"/>
          <w:szCs w:val="24"/>
          <w:lang w:val="en-US"/>
        </w:rPr>
      </w:pPr>
      <w:proofErr w:type="spellStart"/>
      <w:r w:rsidRPr="00BA635B">
        <w:rPr>
          <w:sz w:val="24"/>
          <w:szCs w:val="24"/>
          <w:lang w:val="en-US"/>
        </w:rPr>
        <w:t>Pasal</w:t>
      </w:r>
      <w:proofErr w:type="spellEnd"/>
      <w:r w:rsidRPr="00BA635B">
        <w:rPr>
          <w:sz w:val="24"/>
          <w:szCs w:val="24"/>
          <w:lang w:val="en-US"/>
        </w:rPr>
        <w:t xml:space="preserve"> </w:t>
      </w:r>
      <w:r w:rsidR="001D7093" w:rsidRPr="00BA635B">
        <w:rPr>
          <w:sz w:val="24"/>
          <w:szCs w:val="24"/>
          <w:lang w:val="en-US"/>
        </w:rPr>
        <w:t>42E</w:t>
      </w:r>
    </w:p>
    <w:p w:rsidR="001D7093" w:rsidRPr="00BA635B" w:rsidRDefault="001D7093" w:rsidP="00827FC5">
      <w:pPr>
        <w:widowControl/>
        <w:tabs>
          <w:tab w:val="left" w:pos="1134"/>
        </w:tabs>
        <w:adjustRightInd w:val="0"/>
        <w:jc w:val="center"/>
        <w:rPr>
          <w:sz w:val="24"/>
          <w:szCs w:val="24"/>
          <w:lang w:val="en-US"/>
        </w:rPr>
      </w:pPr>
    </w:p>
    <w:p w:rsidR="00240F4F" w:rsidRPr="00BA635B" w:rsidRDefault="00240F4F" w:rsidP="00F1536A">
      <w:pPr>
        <w:widowControl/>
        <w:numPr>
          <w:ilvl w:val="0"/>
          <w:numId w:val="60"/>
        </w:numPr>
        <w:tabs>
          <w:tab w:val="left" w:pos="1134"/>
        </w:tabs>
        <w:adjustRightInd w:val="0"/>
        <w:spacing w:after="120"/>
        <w:ind w:left="1134" w:hanging="567"/>
        <w:jc w:val="both"/>
        <w:rPr>
          <w:sz w:val="24"/>
          <w:szCs w:val="24"/>
          <w:lang w:val="id-ID"/>
        </w:rPr>
      </w:pPr>
      <w:r w:rsidRPr="00BA635B">
        <w:rPr>
          <w:sz w:val="24"/>
          <w:szCs w:val="24"/>
          <w:lang w:val="id-ID"/>
        </w:rPr>
        <w:t xml:space="preserve">Penganggaran belanja hibah dianggarkan pada SKPD terkait dan dirinci menurut objek, rincian objek, dan sub rincian objek pada program, kegiatan, dan sub kegiatan sesuai dengan tugas dan fungsi </w:t>
      </w:r>
      <w:r w:rsidR="00835114" w:rsidRPr="00BA635B">
        <w:rPr>
          <w:sz w:val="24"/>
          <w:szCs w:val="24"/>
          <w:lang w:val="en-US"/>
        </w:rPr>
        <w:t>SKPD</w:t>
      </w:r>
      <w:r w:rsidRPr="00BA635B">
        <w:rPr>
          <w:sz w:val="24"/>
          <w:szCs w:val="24"/>
          <w:lang w:val="id-ID"/>
        </w:rPr>
        <w:t xml:space="preserve"> terkait. Untuk belanja hibah yang bukan merupakan urusan dan kewenangan pemerintah daerah sesuai dengan ketentuan peraturan perundang-undangan yang bertujuan untuk menunjang pencapaian sasaran program, kegiatan dan sub kegiatan pemerintah daerah, dianggarkan pada </w:t>
      </w:r>
      <w:r w:rsidR="00835114" w:rsidRPr="00BA635B">
        <w:rPr>
          <w:sz w:val="24"/>
          <w:szCs w:val="24"/>
          <w:lang w:val="en-US"/>
        </w:rPr>
        <w:t>SKPD</w:t>
      </w:r>
      <w:r w:rsidRPr="00BA635B">
        <w:rPr>
          <w:sz w:val="24"/>
          <w:szCs w:val="24"/>
          <w:lang w:val="id-ID"/>
        </w:rPr>
        <w:t xml:space="preserve"> yang melaksanakan urusan pemerintahan umum sesuai dengan ketentuan peraturan perundang-undangan.</w:t>
      </w:r>
    </w:p>
    <w:p w:rsidR="00240F4F" w:rsidRPr="00BA635B" w:rsidRDefault="00240F4F" w:rsidP="00F1536A">
      <w:pPr>
        <w:widowControl/>
        <w:numPr>
          <w:ilvl w:val="0"/>
          <w:numId w:val="60"/>
        </w:numPr>
        <w:tabs>
          <w:tab w:val="left" w:pos="1134"/>
        </w:tabs>
        <w:adjustRightInd w:val="0"/>
        <w:spacing w:after="120"/>
        <w:ind w:left="1134" w:hanging="567"/>
        <w:jc w:val="both"/>
        <w:rPr>
          <w:sz w:val="24"/>
          <w:szCs w:val="24"/>
          <w:lang w:val="id-ID"/>
        </w:rPr>
      </w:pPr>
      <w:r w:rsidRPr="00BA635B">
        <w:rPr>
          <w:sz w:val="24"/>
          <w:szCs w:val="24"/>
          <w:lang w:val="id-ID"/>
        </w:rPr>
        <w:t>Hibah berupa uang, barang dan/atau jasa dicantumkan dalam RKA-SKPD.</w:t>
      </w:r>
    </w:p>
    <w:p w:rsidR="00240F4F" w:rsidRPr="00BA635B" w:rsidRDefault="00240F4F" w:rsidP="00F1536A">
      <w:pPr>
        <w:widowControl/>
        <w:numPr>
          <w:ilvl w:val="0"/>
          <w:numId w:val="60"/>
        </w:numPr>
        <w:tabs>
          <w:tab w:val="left" w:pos="1134"/>
        </w:tabs>
        <w:adjustRightInd w:val="0"/>
        <w:spacing w:after="120"/>
        <w:ind w:left="1134" w:hanging="567"/>
        <w:jc w:val="both"/>
        <w:rPr>
          <w:sz w:val="24"/>
          <w:szCs w:val="24"/>
          <w:lang w:val="id-ID"/>
        </w:rPr>
      </w:pPr>
      <w:r w:rsidRPr="00BA635B">
        <w:rPr>
          <w:sz w:val="24"/>
          <w:szCs w:val="24"/>
          <w:lang w:val="id-ID"/>
        </w:rPr>
        <w:t>RKA-SKPD sebagaimana dimaksud pada ayat (1) menjadi dasar penganggaran hibah dalam APBD dan sesuai peraturan perundang-undangan.</w:t>
      </w:r>
    </w:p>
    <w:p w:rsidR="00240F4F" w:rsidRPr="00BA635B" w:rsidRDefault="00240F4F" w:rsidP="00F1536A">
      <w:pPr>
        <w:widowControl/>
        <w:numPr>
          <w:ilvl w:val="0"/>
          <w:numId w:val="60"/>
        </w:numPr>
        <w:tabs>
          <w:tab w:val="left" w:pos="1134"/>
        </w:tabs>
        <w:adjustRightInd w:val="0"/>
        <w:spacing w:after="60"/>
        <w:ind w:left="1134" w:hanging="567"/>
        <w:jc w:val="both"/>
        <w:rPr>
          <w:sz w:val="24"/>
          <w:szCs w:val="24"/>
          <w:lang w:val="id-ID"/>
        </w:rPr>
      </w:pPr>
      <w:r w:rsidRPr="00BA635B">
        <w:rPr>
          <w:sz w:val="24"/>
          <w:szCs w:val="24"/>
          <w:lang w:val="id-ID"/>
        </w:rPr>
        <w:t>Bupati menetapkan daftar penerima hibah beserta besaran uang, atau jenis barang atau jasa yang akan dihibahkan dengan Keputusan Bupati berdasarkan Peraturan Daerah tentang APBD dan Peraturan Bupati tentang Penjabaran APBD, yang diajukan oleh masing-masing SKPD.</w:t>
      </w:r>
    </w:p>
    <w:p w:rsidR="00240F4F" w:rsidRPr="00BA635B" w:rsidRDefault="00240F4F" w:rsidP="00F1536A">
      <w:pPr>
        <w:widowControl/>
        <w:numPr>
          <w:ilvl w:val="0"/>
          <w:numId w:val="60"/>
        </w:numPr>
        <w:tabs>
          <w:tab w:val="left" w:pos="1134"/>
        </w:tabs>
        <w:adjustRightInd w:val="0"/>
        <w:spacing w:after="60"/>
        <w:ind w:left="1134" w:hanging="567"/>
        <w:jc w:val="both"/>
        <w:rPr>
          <w:sz w:val="24"/>
          <w:szCs w:val="24"/>
          <w:lang w:val="id-ID"/>
        </w:rPr>
      </w:pPr>
      <w:r w:rsidRPr="00BA635B">
        <w:rPr>
          <w:sz w:val="24"/>
          <w:szCs w:val="24"/>
          <w:lang w:val="id-ID"/>
        </w:rPr>
        <w:t>Pelaksanaan anggaran hibah berupa uang, barang dan/jasa berdasarkan atas DPA-SKPD.</w:t>
      </w:r>
    </w:p>
    <w:p w:rsidR="00240F4F" w:rsidRPr="00BA635B" w:rsidRDefault="00240F4F" w:rsidP="00F1536A">
      <w:pPr>
        <w:widowControl/>
        <w:numPr>
          <w:ilvl w:val="0"/>
          <w:numId w:val="60"/>
        </w:numPr>
        <w:tabs>
          <w:tab w:val="left" w:pos="1134"/>
        </w:tabs>
        <w:adjustRightInd w:val="0"/>
        <w:ind w:left="1134" w:hanging="567"/>
        <w:jc w:val="both"/>
        <w:rPr>
          <w:sz w:val="24"/>
          <w:szCs w:val="24"/>
          <w:lang w:val="id-ID"/>
        </w:rPr>
      </w:pPr>
      <w:r w:rsidRPr="00BA635B">
        <w:rPr>
          <w:sz w:val="24"/>
          <w:szCs w:val="24"/>
          <w:lang w:val="id-ID"/>
        </w:rPr>
        <w:t>Masa berlakunya hibah yakni mulai tanggal 1 Ja</w:t>
      </w:r>
      <w:r w:rsidR="001D7093" w:rsidRPr="00BA635B">
        <w:rPr>
          <w:sz w:val="24"/>
          <w:szCs w:val="24"/>
          <w:lang w:val="id-ID"/>
        </w:rPr>
        <w:t>nuari sampai dengan 31 Desember</w:t>
      </w:r>
      <w:r w:rsidR="001D7093" w:rsidRPr="00BA635B">
        <w:rPr>
          <w:sz w:val="24"/>
          <w:szCs w:val="24"/>
          <w:lang w:val="en-US"/>
        </w:rPr>
        <w:t xml:space="preserve">, </w:t>
      </w:r>
      <w:proofErr w:type="spellStart"/>
      <w:r w:rsidR="001D7093" w:rsidRPr="00BA635B">
        <w:rPr>
          <w:sz w:val="24"/>
          <w:szCs w:val="24"/>
          <w:lang w:val="en-US"/>
        </w:rPr>
        <w:t>dengan</w:t>
      </w:r>
      <w:proofErr w:type="spellEnd"/>
      <w:r w:rsidR="001D7093" w:rsidRPr="00BA635B">
        <w:rPr>
          <w:sz w:val="24"/>
          <w:szCs w:val="24"/>
          <w:lang w:val="en-US"/>
        </w:rPr>
        <w:t xml:space="preserve"> s</w:t>
      </w:r>
      <w:r w:rsidRPr="00BA635B">
        <w:rPr>
          <w:sz w:val="24"/>
          <w:szCs w:val="24"/>
          <w:lang w:val="id-ID"/>
        </w:rPr>
        <w:t>isa dana hibah per 31 Desember harus disetor ke Rekening Kas Daerah.</w:t>
      </w:r>
    </w:p>
    <w:p w:rsidR="001D7093" w:rsidRPr="00BA635B" w:rsidRDefault="001D7093" w:rsidP="00827FC5">
      <w:pPr>
        <w:widowControl/>
        <w:tabs>
          <w:tab w:val="left" w:pos="426"/>
        </w:tabs>
        <w:adjustRightInd w:val="0"/>
        <w:jc w:val="both"/>
        <w:rPr>
          <w:sz w:val="24"/>
          <w:szCs w:val="24"/>
        </w:rPr>
      </w:pPr>
    </w:p>
    <w:p w:rsidR="001D7093" w:rsidRPr="00BA635B" w:rsidRDefault="001D7093" w:rsidP="00251C85">
      <w:pPr>
        <w:widowControl/>
        <w:tabs>
          <w:tab w:val="left" w:pos="1560"/>
        </w:tabs>
        <w:adjustRightInd w:val="0"/>
        <w:ind w:left="567"/>
        <w:jc w:val="center"/>
        <w:rPr>
          <w:sz w:val="24"/>
          <w:szCs w:val="24"/>
          <w:lang w:val="en-US"/>
        </w:rPr>
      </w:pPr>
      <w:proofErr w:type="spellStart"/>
      <w:r w:rsidRPr="00BA635B">
        <w:rPr>
          <w:sz w:val="24"/>
          <w:szCs w:val="24"/>
          <w:lang w:val="en-US"/>
        </w:rPr>
        <w:t>Pasal</w:t>
      </w:r>
      <w:proofErr w:type="spellEnd"/>
      <w:r w:rsidRPr="00BA635B">
        <w:rPr>
          <w:sz w:val="24"/>
          <w:szCs w:val="24"/>
          <w:lang w:val="en-US"/>
        </w:rPr>
        <w:t xml:space="preserve"> </w:t>
      </w:r>
      <w:r w:rsidR="00A149CA" w:rsidRPr="00BA635B">
        <w:rPr>
          <w:sz w:val="24"/>
          <w:szCs w:val="24"/>
          <w:lang w:val="en-US"/>
        </w:rPr>
        <w:t>42F</w:t>
      </w:r>
    </w:p>
    <w:p w:rsidR="001D7093" w:rsidRPr="00BA635B" w:rsidRDefault="001D7093" w:rsidP="00827FC5">
      <w:pPr>
        <w:widowControl/>
        <w:tabs>
          <w:tab w:val="left" w:pos="426"/>
        </w:tabs>
        <w:adjustRightInd w:val="0"/>
        <w:jc w:val="both"/>
        <w:rPr>
          <w:sz w:val="24"/>
          <w:szCs w:val="24"/>
        </w:rPr>
      </w:pPr>
    </w:p>
    <w:p w:rsidR="00240F4F" w:rsidRPr="00BA635B" w:rsidRDefault="00240F4F" w:rsidP="00F1536A">
      <w:pPr>
        <w:widowControl/>
        <w:numPr>
          <w:ilvl w:val="0"/>
          <w:numId w:val="61"/>
        </w:numPr>
        <w:tabs>
          <w:tab w:val="left" w:pos="1134"/>
        </w:tabs>
        <w:adjustRightInd w:val="0"/>
        <w:spacing w:after="120"/>
        <w:ind w:left="1134" w:hanging="567"/>
        <w:jc w:val="both"/>
        <w:rPr>
          <w:sz w:val="24"/>
          <w:szCs w:val="24"/>
        </w:rPr>
      </w:pPr>
      <w:r w:rsidRPr="00BA635B">
        <w:rPr>
          <w:sz w:val="24"/>
          <w:szCs w:val="24"/>
        </w:rPr>
        <w:t>Setiap pemberian hibah dituangkan dala</w:t>
      </w:r>
      <w:r w:rsidRPr="00BA635B">
        <w:rPr>
          <w:sz w:val="24"/>
          <w:szCs w:val="24"/>
          <w:lang w:val="id-ID"/>
        </w:rPr>
        <w:t>m</w:t>
      </w:r>
      <w:r w:rsidRPr="00BA635B">
        <w:rPr>
          <w:sz w:val="24"/>
          <w:szCs w:val="24"/>
        </w:rPr>
        <w:t xml:space="preserve"> NPHD yang ditandatangani </w:t>
      </w:r>
      <w:r w:rsidRPr="00BA635B">
        <w:rPr>
          <w:sz w:val="24"/>
          <w:szCs w:val="24"/>
          <w:lang w:val="id-ID"/>
        </w:rPr>
        <w:t>oleh Kepala SKPD selaku Pengguna Anggaran</w:t>
      </w:r>
      <w:r w:rsidR="00FC4AD7" w:rsidRPr="00BA635B">
        <w:rPr>
          <w:sz w:val="24"/>
          <w:szCs w:val="24"/>
          <w:lang w:val="en-US"/>
        </w:rPr>
        <w:t>/KPA</w:t>
      </w:r>
      <w:r w:rsidRPr="00BA635B">
        <w:rPr>
          <w:sz w:val="24"/>
          <w:szCs w:val="24"/>
          <w:lang w:val="id-ID"/>
        </w:rPr>
        <w:t xml:space="preserve"> sebagai Pihak Kesatu, dan penerima hibah sebagai Pihak Kedua.</w:t>
      </w:r>
    </w:p>
    <w:p w:rsidR="00240F4F" w:rsidRPr="00BA635B" w:rsidRDefault="00240F4F" w:rsidP="0049660A">
      <w:pPr>
        <w:widowControl/>
        <w:numPr>
          <w:ilvl w:val="0"/>
          <w:numId w:val="61"/>
        </w:numPr>
        <w:tabs>
          <w:tab w:val="left" w:pos="1134"/>
        </w:tabs>
        <w:adjustRightInd w:val="0"/>
        <w:spacing w:after="60"/>
        <w:ind w:left="1134" w:hanging="567"/>
        <w:jc w:val="both"/>
        <w:rPr>
          <w:sz w:val="24"/>
          <w:szCs w:val="24"/>
        </w:rPr>
      </w:pPr>
      <w:r w:rsidRPr="00BA635B">
        <w:rPr>
          <w:sz w:val="24"/>
          <w:szCs w:val="24"/>
        </w:rPr>
        <w:t>NPHD sebag</w:t>
      </w:r>
      <w:r w:rsidRPr="00BA635B">
        <w:rPr>
          <w:sz w:val="24"/>
          <w:szCs w:val="24"/>
          <w:lang w:val="id-ID"/>
        </w:rPr>
        <w:t>a</w:t>
      </w:r>
      <w:r w:rsidRPr="00BA635B">
        <w:rPr>
          <w:sz w:val="24"/>
          <w:szCs w:val="24"/>
        </w:rPr>
        <w:t>imana dimaksud pada ayat (</w:t>
      </w:r>
      <w:r w:rsidR="008D36F3" w:rsidRPr="00BA635B">
        <w:rPr>
          <w:sz w:val="24"/>
          <w:szCs w:val="24"/>
          <w:lang w:val="en-US"/>
        </w:rPr>
        <w:t>1</w:t>
      </w:r>
      <w:r w:rsidRPr="00BA635B">
        <w:rPr>
          <w:sz w:val="24"/>
          <w:szCs w:val="24"/>
        </w:rPr>
        <w:t xml:space="preserve">) paling sedikit memuat </w:t>
      </w:r>
      <w:r w:rsidRPr="00BA635B">
        <w:rPr>
          <w:sz w:val="24"/>
          <w:szCs w:val="24"/>
          <w:lang w:val="id-ID"/>
        </w:rPr>
        <w:t>hal-hal</w:t>
      </w:r>
      <w:r w:rsidRPr="00BA635B">
        <w:rPr>
          <w:sz w:val="24"/>
          <w:szCs w:val="24"/>
        </w:rPr>
        <w:t>:</w:t>
      </w:r>
    </w:p>
    <w:p w:rsidR="00240F4F" w:rsidRPr="00BA635B" w:rsidRDefault="00240F4F" w:rsidP="001D7093">
      <w:pPr>
        <w:widowControl/>
        <w:numPr>
          <w:ilvl w:val="0"/>
          <w:numId w:val="41"/>
        </w:numPr>
        <w:tabs>
          <w:tab w:val="clear" w:pos="1364"/>
          <w:tab w:val="num" w:pos="1560"/>
        </w:tabs>
        <w:adjustRightInd w:val="0"/>
        <w:ind w:left="1559" w:hanging="425"/>
        <w:jc w:val="both"/>
        <w:rPr>
          <w:rFonts w:eastAsia="Times New Roman"/>
          <w:iCs/>
          <w:sz w:val="24"/>
          <w:szCs w:val="24"/>
          <w:lang w:val="id-ID" w:eastAsia="en-US"/>
        </w:rPr>
      </w:pPr>
      <w:r w:rsidRPr="00BA635B">
        <w:rPr>
          <w:iCs/>
          <w:sz w:val="24"/>
          <w:szCs w:val="24"/>
          <w:lang w:val="id-ID"/>
        </w:rPr>
        <w:t>pemberi dan penerima hibah;</w:t>
      </w:r>
    </w:p>
    <w:p w:rsidR="00240F4F" w:rsidRPr="00BA635B" w:rsidRDefault="00240F4F" w:rsidP="001D7093">
      <w:pPr>
        <w:widowControl/>
        <w:numPr>
          <w:ilvl w:val="0"/>
          <w:numId w:val="41"/>
        </w:numPr>
        <w:tabs>
          <w:tab w:val="clear" w:pos="1364"/>
          <w:tab w:val="num" w:pos="1560"/>
        </w:tabs>
        <w:adjustRightInd w:val="0"/>
        <w:ind w:left="1559" w:hanging="425"/>
        <w:jc w:val="both"/>
        <w:rPr>
          <w:iCs/>
          <w:sz w:val="24"/>
          <w:szCs w:val="24"/>
          <w:lang w:val="id-ID"/>
        </w:rPr>
      </w:pPr>
      <w:r w:rsidRPr="00BA635B">
        <w:rPr>
          <w:iCs/>
          <w:sz w:val="24"/>
          <w:szCs w:val="24"/>
          <w:lang w:val="id-ID"/>
        </w:rPr>
        <w:t>tujuan pemberian hibah;</w:t>
      </w:r>
    </w:p>
    <w:p w:rsidR="00240F4F" w:rsidRPr="00BA635B" w:rsidRDefault="00240F4F" w:rsidP="001D7093">
      <w:pPr>
        <w:widowControl/>
        <w:numPr>
          <w:ilvl w:val="0"/>
          <w:numId w:val="41"/>
        </w:numPr>
        <w:tabs>
          <w:tab w:val="clear" w:pos="1364"/>
          <w:tab w:val="num" w:pos="1560"/>
        </w:tabs>
        <w:adjustRightInd w:val="0"/>
        <w:ind w:left="1559" w:hanging="425"/>
        <w:jc w:val="both"/>
        <w:rPr>
          <w:iCs/>
          <w:sz w:val="24"/>
          <w:szCs w:val="24"/>
          <w:lang w:val="id-ID"/>
        </w:rPr>
      </w:pPr>
      <w:r w:rsidRPr="00BA635B">
        <w:rPr>
          <w:iCs/>
          <w:sz w:val="24"/>
          <w:szCs w:val="24"/>
          <w:lang w:val="id-ID"/>
        </w:rPr>
        <w:t>besaran/rincian penggunaan hibah yang akan diterima;</w:t>
      </w:r>
    </w:p>
    <w:p w:rsidR="00240F4F" w:rsidRPr="00BA635B" w:rsidRDefault="00240F4F" w:rsidP="001D7093">
      <w:pPr>
        <w:widowControl/>
        <w:numPr>
          <w:ilvl w:val="0"/>
          <w:numId w:val="41"/>
        </w:numPr>
        <w:tabs>
          <w:tab w:val="clear" w:pos="1364"/>
          <w:tab w:val="num" w:pos="1560"/>
        </w:tabs>
        <w:adjustRightInd w:val="0"/>
        <w:ind w:left="1559" w:hanging="425"/>
        <w:jc w:val="both"/>
        <w:rPr>
          <w:iCs/>
          <w:sz w:val="24"/>
          <w:szCs w:val="24"/>
          <w:lang w:val="id-ID"/>
        </w:rPr>
      </w:pPr>
      <w:r w:rsidRPr="00BA635B">
        <w:rPr>
          <w:iCs/>
          <w:sz w:val="24"/>
          <w:szCs w:val="24"/>
          <w:lang w:val="id-ID"/>
        </w:rPr>
        <w:t>hak dan kewajiban;</w:t>
      </w:r>
    </w:p>
    <w:p w:rsidR="00240F4F" w:rsidRPr="00BA635B" w:rsidRDefault="00240F4F" w:rsidP="001D7093">
      <w:pPr>
        <w:widowControl/>
        <w:numPr>
          <w:ilvl w:val="0"/>
          <w:numId w:val="41"/>
        </w:numPr>
        <w:tabs>
          <w:tab w:val="clear" w:pos="1364"/>
          <w:tab w:val="num" w:pos="1560"/>
        </w:tabs>
        <w:adjustRightInd w:val="0"/>
        <w:ind w:left="1559" w:hanging="425"/>
        <w:jc w:val="both"/>
        <w:rPr>
          <w:iCs/>
          <w:sz w:val="24"/>
          <w:szCs w:val="24"/>
          <w:lang w:val="id-ID"/>
        </w:rPr>
      </w:pPr>
      <w:r w:rsidRPr="00BA635B">
        <w:rPr>
          <w:iCs/>
          <w:sz w:val="24"/>
          <w:szCs w:val="24"/>
          <w:lang w:val="id-ID"/>
        </w:rPr>
        <w:t>tata cara penyaluran/penyerahan hibah; dan</w:t>
      </w:r>
    </w:p>
    <w:p w:rsidR="00240F4F" w:rsidRPr="00BA635B" w:rsidRDefault="00240F4F" w:rsidP="001D7093">
      <w:pPr>
        <w:widowControl/>
        <w:numPr>
          <w:ilvl w:val="0"/>
          <w:numId w:val="41"/>
        </w:numPr>
        <w:tabs>
          <w:tab w:val="clear" w:pos="1364"/>
          <w:tab w:val="num" w:pos="1560"/>
        </w:tabs>
        <w:adjustRightInd w:val="0"/>
        <w:spacing w:after="120"/>
        <w:ind w:left="1559" w:hanging="425"/>
        <w:jc w:val="both"/>
        <w:rPr>
          <w:iCs/>
          <w:sz w:val="24"/>
          <w:szCs w:val="24"/>
          <w:lang w:val="id-ID"/>
        </w:rPr>
      </w:pPr>
      <w:r w:rsidRPr="00BA635B">
        <w:rPr>
          <w:iCs/>
          <w:sz w:val="24"/>
          <w:szCs w:val="24"/>
          <w:lang w:val="id-ID"/>
        </w:rPr>
        <w:t>tata cara pelaporan hibah.</w:t>
      </w:r>
    </w:p>
    <w:p w:rsidR="00240F4F" w:rsidRPr="00BA635B" w:rsidRDefault="00240F4F" w:rsidP="00F1536A">
      <w:pPr>
        <w:widowControl/>
        <w:numPr>
          <w:ilvl w:val="0"/>
          <w:numId w:val="61"/>
        </w:numPr>
        <w:tabs>
          <w:tab w:val="left" w:pos="1134"/>
        </w:tabs>
        <w:adjustRightInd w:val="0"/>
        <w:spacing w:after="120"/>
        <w:ind w:left="1134" w:hanging="567"/>
        <w:jc w:val="both"/>
        <w:rPr>
          <w:sz w:val="24"/>
          <w:szCs w:val="24"/>
        </w:rPr>
      </w:pPr>
      <w:r w:rsidRPr="00BA635B">
        <w:rPr>
          <w:sz w:val="24"/>
          <w:szCs w:val="24"/>
        </w:rPr>
        <w:t>Penyaluran/penyerahan hibah dari pemerintah daerah kepada penerima hibah dilakukan setelah penandatanganan NPHD dan pakta integritas.</w:t>
      </w:r>
    </w:p>
    <w:p w:rsidR="00240F4F" w:rsidRPr="00BA635B" w:rsidRDefault="00240F4F" w:rsidP="00490486">
      <w:pPr>
        <w:widowControl/>
        <w:numPr>
          <w:ilvl w:val="0"/>
          <w:numId w:val="61"/>
        </w:numPr>
        <w:tabs>
          <w:tab w:val="left" w:pos="1134"/>
        </w:tabs>
        <w:adjustRightInd w:val="0"/>
        <w:spacing w:after="60"/>
        <w:ind w:left="1134" w:hanging="567"/>
        <w:jc w:val="both"/>
        <w:rPr>
          <w:sz w:val="24"/>
          <w:szCs w:val="24"/>
        </w:rPr>
      </w:pPr>
      <w:r w:rsidRPr="00BA635B">
        <w:rPr>
          <w:sz w:val="24"/>
          <w:szCs w:val="24"/>
        </w:rPr>
        <w:lastRenderedPageBreak/>
        <w:t xml:space="preserve">Penerima hibah dalam bentuk uang </w:t>
      </w:r>
      <w:r w:rsidRPr="00BA635B">
        <w:rPr>
          <w:sz w:val="24"/>
          <w:szCs w:val="24"/>
          <w:lang w:val="id-ID"/>
        </w:rPr>
        <w:t xml:space="preserve">dengan nilai sampai dengan Rp300.000.000,00 (tiga ratus juta rupiah) </w:t>
      </w:r>
      <w:r w:rsidRPr="00BA635B">
        <w:rPr>
          <w:sz w:val="24"/>
          <w:szCs w:val="24"/>
        </w:rPr>
        <w:t xml:space="preserve">mengajukan permohonan pencairan </w:t>
      </w:r>
      <w:r w:rsidRPr="00BA635B">
        <w:rPr>
          <w:sz w:val="24"/>
          <w:szCs w:val="24"/>
          <w:lang w:val="id-ID"/>
        </w:rPr>
        <w:t xml:space="preserve">1 (satu) tahap/sekaligus </w:t>
      </w:r>
      <w:r w:rsidRPr="00BA635B">
        <w:rPr>
          <w:sz w:val="24"/>
          <w:szCs w:val="24"/>
        </w:rPr>
        <w:t xml:space="preserve">kepada </w:t>
      </w:r>
      <w:r w:rsidRPr="00BA635B">
        <w:rPr>
          <w:sz w:val="24"/>
          <w:szCs w:val="24"/>
          <w:lang w:val="id-ID"/>
        </w:rPr>
        <w:t xml:space="preserve">Bupati melalui Kepala </w:t>
      </w:r>
      <w:r w:rsidRPr="00BA635B">
        <w:rPr>
          <w:sz w:val="24"/>
          <w:szCs w:val="24"/>
        </w:rPr>
        <w:t>SKPD</w:t>
      </w:r>
      <w:r w:rsidRPr="00BA635B">
        <w:rPr>
          <w:sz w:val="24"/>
          <w:szCs w:val="24"/>
          <w:lang w:val="id-ID"/>
        </w:rPr>
        <w:t xml:space="preserve"> selaku Pengguna Anggaran berupa dokumen hibah yang terdiri dari:</w:t>
      </w:r>
    </w:p>
    <w:p w:rsidR="00240F4F" w:rsidRPr="00BA635B" w:rsidRDefault="00240F4F" w:rsidP="001D7093">
      <w:pPr>
        <w:widowControl/>
        <w:numPr>
          <w:ilvl w:val="1"/>
          <w:numId w:val="42"/>
        </w:numPr>
        <w:tabs>
          <w:tab w:val="left" w:pos="1560"/>
        </w:tabs>
        <w:adjustRightInd w:val="0"/>
        <w:ind w:left="1560" w:hanging="426"/>
        <w:jc w:val="both"/>
        <w:rPr>
          <w:rFonts w:eastAsia="Times New Roman"/>
          <w:iCs/>
          <w:sz w:val="24"/>
          <w:szCs w:val="24"/>
          <w:lang w:val="en-US" w:eastAsia="en-US"/>
        </w:rPr>
      </w:pPr>
      <w:r w:rsidRPr="00BA635B">
        <w:rPr>
          <w:iCs/>
          <w:sz w:val="24"/>
          <w:szCs w:val="24"/>
          <w:lang w:val="id-ID"/>
        </w:rPr>
        <w:t>S</w:t>
      </w:r>
      <w:r w:rsidRPr="00BA635B">
        <w:rPr>
          <w:iCs/>
          <w:sz w:val="24"/>
          <w:szCs w:val="24"/>
        </w:rPr>
        <w:t>urat permohonan pencairan</w:t>
      </w:r>
      <w:r w:rsidRPr="00BA635B">
        <w:rPr>
          <w:iCs/>
          <w:sz w:val="24"/>
          <w:szCs w:val="24"/>
          <w:lang w:val="id-ID"/>
        </w:rPr>
        <w:t xml:space="preserve"> dana hibah; </w:t>
      </w:r>
    </w:p>
    <w:p w:rsidR="00240F4F" w:rsidRPr="00BA635B" w:rsidRDefault="00240F4F" w:rsidP="001D7093">
      <w:pPr>
        <w:widowControl/>
        <w:numPr>
          <w:ilvl w:val="1"/>
          <w:numId w:val="42"/>
        </w:numPr>
        <w:tabs>
          <w:tab w:val="left" w:pos="1560"/>
        </w:tabs>
        <w:adjustRightInd w:val="0"/>
        <w:ind w:left="1560" w:hanging="426"/>
        <w:rPr>
          <w:iCs/>
          <w:sz w:val="24"/>
          <w:szCs w:val="24"/>
        </w:rPr>
      </w:pPr>
      <w:r w:rsidRPr="00BA635B">
        <w:rPr>
          <w:iCs/>
          <w:sz w:val="24"/>
          <w:szCs w:val="24"/>
        </w:rPr>
        <w:t>NPHD;</w:t>
      </w:r>
    </w:p>
    <w:p w:rsidR="00240F4F" w:rsidRPr="00BA635B" w:rsidRDefault="00240F4F" w:rsidP="001D7093">
      <w:pPr>
        <w:widowControl/>
        <w:numPr>
          <w:ilvl w:val="1"/>
          <w:numId w:val="42"/>
        </w:numPr>
        <w:tabs>
          <w:tab w:val="left" w:pos="1560"/>
        </w:tabs>
        <w:adjustRightInd w:val="0"/>
        <w:ind w:left="1560" w:hanging="426"/>
        <w:jc w:val="both"/>
        <w:rPr>
          <w:iCs/>
          <w:sz w:val="24"/>
          <w:szCs w:val="24"/>
        </w:rPr>
      </w:pPr>
      <w:r w:rsidRPr="00BA635B">
        <w:rPr>
          <w:iCs/>
          <w:sz w:val="24"/>
          <w:szCs w:val="24"/>
          <w:lang w:val="id-ID"/>
        </w:rPr>
        <w:t>P</w:t>
      </w:r>
      <w:r w:rsidRPr="00BA635B">
        <w:rPr>
          <w:iCs/>
          <w:sz w:val="24"/>
          <w:szCs w:val="24"/>
        </w:rPr>
        <w:t>akta integritas;</w:t>
      </w:r>
    </w:p>
    <w:p w:rsidR="00240F4F" w:rsidRPr="00BA635B" w:rsidRDefault="00240F4F" w:rsidP="001D7093">
      <w:pPr>
        <w:widowControl/>
        <w:numPr>
          <w:ilvl w:val="1"/>
          <w:numId w:val="42"/>
        </w:numPr>
        <w:tabs>
          <w:tab w:val="left" w:pos="1560"/>
        </w:tabs>
        <w:adjustRightInd w:val="0"/>
        <w:ind w:left="1560" w:hanging="426"/>
        <w:rPr>
          <w:iCs/>
          <w:sz w:val="24"/>
          <w:szCs w:val="24"/>
        </w:rPr>
      </w:pPr>
      <w:r w:rsidRPr="00BA635B">
        <w:rPr>
          <w:iCs/>
          <w:sz w:val="24"/>
          <w:szCs w:val="24"/>
        </w:rPr>
        <w:t>Proposal;</w:t>
      </w:r>
    </w:p>
    <w:p w:rsidR="00240F4F" w:rsidRPr="00BA635B" w:rsidRDefault="00240F4F" w:rsidP="001D7093">
      <w:pPr>
        <w:widowControl/>
        <w:numPr>
          <w:ilvl w:val="1"/>
          <w:numId w:val="42"/>
        </w:numPr>
        <w:tabs>
          <w:tab w:val="left" w:pos="1560"/>
        </w:tabs>
        <w:adjustRightInd w:val="0"/>
        <w:ind w:left="1560" w:hanging="426"/>
        <w:rPr>
          <w:iCs/>
          <w:sz w:val="24"/>
          <w:szCs w:val="24"/>
        </w:rPr>
      </w:pPr>
      <w:r w:rsidRPr="00BA635B">
        <w:rPr>
          <w:iCs/>
          <w:sz w:val="24"/>
          <w:szCs w:val="24"/>
        </w:rPr>
        <w:t>Rencana Anggaran Belanja (RAB);</w:t>
      </w:r>
    </w:p>
    <w:p w:rsidR="00240F4F" w:rsidRPr="00BA635B" w:rsidRDefault="00240F4F" w:rsidP="001D7093">
      <w:pPr>
        <w:widowControl/>
        <w:numPr>
          <w:ilvl w:val="1"/>
          <w:numId w:val="42"/>
        </w:numPr>
        <w:tabs>
          <w:tab w:val="left" w:pos="1560"/>
        </w:tabs>
        <w:adjustRightInd w:val="0"/>
        <w:ind w:left="1560" w:hanging="426"/>
        <w:rPr>
          <w:iCs/>
          <w:sz w:val="24"/>
          <w:szCs w:val="24"/>
        </w:rPr>
      </w:pPr>
      <w:r w:rsidRPr="00BA635B">
        <w:rPr>
          <w:iCs/>
          <w:sz w:val="24"/>
          <w:szCs w:val="24"/>
        </w:rPr>
        <w:t>Foto</w:t>
      </w:r>
      <w:r w:rsidRPr="00BA635B">
        <w:rPr>
          <w:iCs/>
          <w:sz w:val="24"/>
          <w:szCs w:val="24"/>
          <w:lang w:val="id-ID"/>
        </w:rPr>
        <w:t>k</w:t>
      </w:r>
      <w:r w:rsidRPr="00BA635B">
        <w:rPr>
          <w:iCs/>
          <w:sz w:val="24"/>
          <w:szCs w:val="24"/>
        </w:rPr>
        <w:t>opi rekening bank Penerima Hibah;</w:t>
      </w:r>
    </w:p>
    <w:p w:rsidR="00240F4F" w:rsidRPr="00BA635B" w:rsidRDefault="00240F4F" w:rsidP="001D7093">
      <w:pPr>
        <w:widowControl/>
        <w:numPr>
          <w:ilvl w:val="1"/>
          <w:numId w:val="42"/>
        </w:numPr>
        <w:tabs>
          <w:tab w:val="left" w:pos="1560"/>
        </w:tabs>
        <w:adjustRightInd w:val="0"/>
        <w:spacing w:after="120"/>
        <w:ind w:left="1559" w:hanging="425"/>
        <w:jc w:val="both"/>
        <w:rPr>
          <w:sz w:val="24"/>
          <w:szCs w:val="24"/>
        </w:rPr>
      </w:pPr>
      <w:r w:rsidRPr="00BA635B">
        <w:rPr>
          <w:iCs/>
          <w:sz w:val="24"/>
          <w:szCs w:val="24"/>
        </w:rPr>
        <w:t>Bagi organisasi kemasyarakatan yaitu yayasan atau organisasi kemasyarakatan yang berbadan hukum dilengkapi dengan foto</w:t>
      </w:r>
      <w:r w:rsidRPr="00BA635B">
        <w:rPr>
          <w:iCs/>
          <w:sz w:val="24"/>
          <w:szCs w:val="24"/>
          <w:lang w:val="id-ID"/>
        </w:rPr>
        <w:t>k</w:t>
      </w:r>
      <w:r w:rsidRPr="00BA635B">
        <w:rPr>
          <w:iCs/>
          <w:sz w:val="24"/>
          <w:szCs w:val="24"/>
        </w:rPr>
        <w:t>opi akta atau bukti tertulis lain yang menyatakan telah berbadan hukum Indonesia.</w:t>
      </w:r>
    </w:p>
    <w:p w:rsidR="00240F4F" w:rsidRPr="00BA635B" w:rsidRDefault="00240F4F" w:rsidP="00F1536A">
      <w:pPr>
        <w:widowControl/>
        <w:numPr>
          <w:ilvl w:val="0"/>
          <w:numId w:val="61"/>
        </w:numPr>
        <w:tabs>
          <w:tab w:val="left" w:pos="1134"/>
        </w:tabs>
        <w:adjustRightInd w:val="0"/>
        <w:spacing w:after="60"/>
        <w:ind w:left="1134" w:hanging="567"/>
        <w:jc w:val="both"/>
        <w:rPr>
          <w:sz w:val="24"/>
          <w:szCs w:val="24"/>
        </w:rPr>
      </w:pPr>
      <w:r w:rsidRPr="00BA635B">
        <w:rPr>
          <w:sz w:val="24"/>
          <w:szCs w:val="24"/>
          <w:lang w:val="id-ID"/>
        </w:rPr>
        <w:t>Penerima</w:t>
      </w:r>
      <w:r w:rsidRPr="00BA635B">
        <w:rPr>
          <w:sz w:val="24"/>
          <w:szCs w:val="24"/>
        </w:rPr>
        <w:t xml:space="preserve"> hibah dalam bentuk uang dengan nilai lebih dari Rp</w:t>
      </w:r>
      <w:r w:rsidRPr="00BA635B">
        <w:rPr>
          <w:sz w:val="24"/>
          <w:szCs w:val="24"/>
          <w:lang w:val="id-ID"/>
        </w:rPr>
        <w:t>3</w:t>
      </w:r>
      <w:r w:rsidRPr="00BA635B">
        <w:rPr>
          <w:sz w:val="24"/>
          <w:szCs w:val="24"/>
        </w:rPr>
        <w:t>00.000.000,00 (</w:t>
      </w:r>
      <w:r w:rsidRPr="00BA635B">
        <w:rPr>
          <w:sz w:val="24"/>
          <w:szCs w:val="24"/>
          <w:lang w:val="id-ID"/>
        </w:rPr>
        <w:t xml:space="preserve">tiga </w:t>
      </w:r>
      <w:r w:rsidRPr="00BA635B">
        <w:rPr>
          <w:sz w:val="24"/>
          <w:szCs w:val="24"/>
        </w:rPr>
        <w:t>ratus juta rupiah) mengajukan permohonan pencairan paling banyak 2 (dua) tahap kepada Bupati melalui Kepala SKPD selaku Pengguna Anggaran dengan ketentuan:</w:t>
      </w:r>
    </w:p>
    <w:p w:rsidR="00240F4F" w:rsidRPr="00BA635B" w:rsidRDefault="00240F4F" w:rsidP="0049660A">
      <w:pPr>
        <w:widowControl/>
        <w:numPr>
          <w:ilvl w:val="1"/>
          <w:numId w:val="61"/>
        </w:numPr>
        <w:tabs>
          <w:tab w:val="left" w:pos="1560"/>
        </w:tabs>
        <w:adjustRightInd w:val="0"/>
        <w:spacing w:after="60"/>
        <w:ind w:left="1559" w:hanging="425"/>
        <w:jc w:val="both"/>
        <w:rPr>
          <w:rFonts w:eastAsia="Times New Roman"/>
          <w:iCs/>
          <w:sz w:val="24"/>
          <w:szCs w:val="24"/>
          <w:lang w:val="en-US" w:eastAsia="en-US"/>
        </w:rPr>
      </w:pPr>
      <w:r w:rsidRPr="00BA635B">
        <w:rPr>
          <w:iCs/>
          <w:sz w:val="24"/>
          <w:szCs w:val="24"/>
          <w:lang w:val="id-ID"/>
        </w:rPr>
        <w:t>Dokumen hibah permohonan pencairan tahap I (satu) terdiri dari:</w:t>
      </w:r>
    </w:p>
    <w:p w:rsidR="00240F4F" w:rsidRPr="00BA635B" w:rsidRDefault="00240F4F" w:rsidP="00773BB8">
      <w:pPr>
        <w:widowControl/>
        <w:numPr>
          <w:ilvl w:val="0"/>
          <w:numId w:val="43"/>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S</w:t>
      </w:r>
      <w:r w:rsidRPr="00BA635B">
        <w:rPr>
          <w:iCs/>
          <w:sz w:val="24"/>
          <w:szCs w:val="24"/>
        </w:rPr>
        <w:t xml:space="preserve">urat permohonan pencairan </w:t>
      </w:r>
      <w:r w:rsidRPr="00BA635B">
        <w:rPr>
          <w:iCs/>
          <w:sz w:val="24"/>
          <w:szCs w:val="24"/>
          <w:lang w:val="id-ID"/>
        </w:rPr>
        <w:t>tahap I (satu);</w:t>
      </w:r>
    </w:p>
    <w:p w:rsidR="00240F4F" w:rsidRPr="00BA635B" w:rsidRDefault="00240F4F" w:rsidP="00773BB8">
      <w:pPr>
        <w:widowControl/>
        <w:numPr>
          <w:ilvl w:val="0"/>
          <w:numId w:val="43"/>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NPHD</w:t>
      </w:r>
    </w:p>
    <w:p w:rsidR="00240F4F" w:rsidRPr="00BA635B" w:rsidRDefault="00240F4F" w:rsidP="00773BB8">
      <w:pPr>
        <w:widowControl/>
        <w:numPr>
          <w:ilvl w:val="0"/>
          <w:numId w:val="43"/>
        </w:numPr>
        <w:tabs>
          <w:tab w:val="left" w:pos="1985"/>
        </w:tabs>
        <w:adjustRightInd w:val="0"/>
        <w:ind w:left="1984" w:hanging="425"/>
        <w:jc w:val="both"/>
        <w:rPr>
          <w:iCs/>
          <w:sz w:val="24"/>
          <w:szCs w:val="24"/>
        </w:rPr>
      </w:pPr>
      <w:r w:rsidRPr="00BA635B">
        <w:rPr>
          <w:iCs/>
          <w:sz w:val="24"/>
          <w:szCs w:val="24"/>
        </w:rPr>
        <w:t>Pakta integritas;</w:t>
      </w:r>
    </w:p>
    <w:p w:rsidR="00240F4F" w:rsidRPr="00BA635B" w:rsidRDefault="00240F4F" w:rsidP="00773BB8">
      <w:pPr>
        <w:widowControl/>
        <w:numPr>
          <w:ilvl w:val="0"/>
          <w:numId w:val="43"/>
        </w:numPr>
        <w:tabs>
          <w:tab w:val="left" w:pos="1985"/>
        </w:tabs>
        <w:adjustRightInd w:val="0"/>
        <w:ind w:left="1984" w:hanging="425"/>
        <w:jc w:val="both"/>
        <w:rPr>
          <w:iCs/>
          <w:sz w:val="24"/>
          <w:szCs w:val="24"/>
        </w:rPr>
      </w:pPr>
      <w:r w:rsidRPr="00BA635B">
        <w:rPr>
          <w:iCs/>
          <w:sz w:val="24"/>
          <w:szCs w:val="24"/>
        </w:rPr>
        <w:t>Proposal;</w:t>
      </w:r>
    </w:p>
    <w:p w:rsidR="00240F4F" w:rsidRPr="00BA635B" w:rsidRDefault="00240F4F" w:rsidP="00773BB8">
      <w:pPr>
        <w:widowControl/>
        <w:numPr>
          <w:ilvl w:val="0"/>
          <w:numId w:val="43"/>
        </w:numPr>
        <w:tabs>
          <w:tab w:val="left" w:pos="1985"/>
        </w:tabs>
        <w:adjustRightInd w:val="0"/>
        <w:ind w:left="1984" w:hanging="425"/>
        <w:jc w:val="both"/>
        <w:rPr>
          <w:iCs/>
          <w:sz w:val="24"/>
          <w:szCs w:val="24"/>
        </w:rPr>
      </w:pPr>
      <w:r w:rsidRPr="00BA635B">
        <w:rPr>
          <w:iCs/>
          <w:sz w:val="24"/>
          <w:szCs w:val="24"/>
        </w:rPr>
        <w:t>Rencana Anggaran Belanja (RAB) Keseluruhan;</w:t>
      </w:r>
    </w:p>
    <w:p w:rsidR="00240F4F" w:rsidRPr="00BA635B" w:rsidRDefault="00240F4F" w:rsidP="00773BB8">
      <w:pPr>
        <w:widowControl/>
        <w:numPr>
          <w:ilvl w:val="0"/>
          <w:numId w:val="43"/>
        </w:numPr>
        <w:tabs>
          <w:tab w:val="left" w:pos="1985"/>
        </w:tabs>
        <w:adjustRightInd w:val="0"/>
        <w:ind w:left="1984" w:hanging="425"/>
        <w:jc w:val="both"/>
        <w:rPr>
          <w:iCs/>
          <w:sz w:val="24"/>
          <w:szCs w:val="24"/>
        </w:rPr>
      </w:pPr>
      <w:r w:rsidRPr="00BA635B">
        <w:rPr>
          <w:iCs/>
          <w:sz w:val="24"/>
          <w:szCs w:val="24"/>
        </w:rPr>
        <w:t>Rencana Anggaran Belanja (RAB) Tahap I (satu) dengan jumlah paling banyak 70% (tujuh puluh per seratus) dari RAB Keseluruhan;</w:t>
      </w:r>
    </w:p>
    <w:p w:rsidR="00240F4F" w:rsidRPr="00BA635B" w:rsidRDefault="00240F4F" w:rsidP="00773BB8">
      <w:pPr>
        <w:widowControl/>
        <w:numPr>
          <w:ilvl w:val="0"/>
          <w:numId w:val="43"/>
        </w:numPr>
        <w:tabs>
          <w:tab w:val="left" w:pos="1985"/>
        </w:tabs>
        <w:adjustRightInd w:val="0"/>
        <w:ind w:left="1984" w:hanging="425"/>
        <w:jc w:val="both"/>
        <w:rPr>
          <w:iCs/>
          <w:sz w:val="24"/>
          <w:szCs w:val="24"/>
        </w:rPr>
      </w:pPr>
      <w:r w:rsidRPr="00BA635B">
        <w:rPr>
          <w:iCs/>
          <w:sz w:val="24"/>
          <w:szCs w:val="24"/>
        </w:rPr>
        <w:t>Fotokopi rekening bank Penerima Hibah;</w:t>
      </w:r>
    </w:p>
    <w:p w:rsidR="00240F4F" w:rsidRPr="00BA635B" w:rsidRDefault="00240F4F" w:rsidP="00490486">
      <w:pPr>
        <w:widowControl/>
        <w:numPr>
          <w:ilvl w:val="0"/>
          <w:numId w:val="43"/>
        </w:numPr>
        <w:tabs>
          <w:tab w:val="left" w:pos="1985"/>
        </w:tabs>
        <w:adjustRightInd w:val="0"/>
        <w:spacing w:after="60"/>
        <w:ind w:left="1984" w:hanging="425"/>
        <w:jc w:val="both"/>
        <w:rPr>
          <w:rFonts w:eastAsia="Times New Roman"/>
          <w:iCs/>
          <w:sz w:val="24"/>
          <w:szCs w:val="24"/>
          <w:lang w:val="id-ID" w:eastAsia="en-US"/>
        </w:rPr>
      </w:pPr>
      <w:r w:rsidRPr="00BA635B">
        <w:rPr>
          <w:iCs/>
          <w:sz w:val="24"/>
          <w:szCs w:val="24"/>
        </w:rPr>
        <w:t xml:space="preserve">Bagi organisasi kemasyarakatan </w:t>
      </w:r>
      <w:r w:rsidRPr="00BA635B">
        <w:rPr>
          <w:iCs/>
          <w:sz w:val="24"/>
          <w:szCs w:val="24"/>
          <w:lang w:val="id-ID"/>
        </w:rPr>
        <w:t xml:space="preserve">yaitu </w:t>
      </w:r>
      <w:r w:rsidRPr="00BA635B">
        <w:rPr>
          <w:iCs/>
          <w:sz w:val="24"/>
          <w:szCs w:val="24"/>
        </w:rPr>
        <w:t>yayasan atau organisasi</w:t>
      </w:r>
      <w:r w:rsidRPr="00BA635B">
        <w:rPr>
          <w:iCs/>
          <w:sz w:val="24"/>
          <w:szCs w:val="24"/>
          <w:lang w:val="id-ID"/>
        </w:rPr>
        <w:t xml:space="preserve"> </w:t>
      </w:r>
      <w:r w:rsidRPr="00BA635B">
        <w:rPr>
          <w:iCs/>
          <w:sz w:val="24"/>
          <w:szCs w:val="24"/>
        </w:rPr>
        <w:t>kemasyarakatan yang berbadan hukum dilengkapi dengan fotocop</w:t>
      </w:r>
      <w:r w:rsidRPr="00BA635B">
        <w:rPr>
          <w:iCs/>
          <w:sz w:val="24"/>
          <w:szCs w:val="24"/>
          <w:lang w:val="id-ID"/>
        </w:rPr>
        <w:t>i</w:t>
      </w:r>
      <w:r w:rsidRPr="00BA635B">
        <w:rPr>
          <w:iCs/>
          <w:sz w:val="24"/>
          <w:szCs w:val="24"/>
        </w:rPr>
        <w:t xml:space="preserve"> akta atau bukti tertulis lain yang menyatakan telah berbadan hukum Indonesia</w:t>
      </w:r>
      <w:r w:rsidRPr="00BA635B">
        <w:rPr>
          <w:iCs/>
          <w:sz w:val="24"/>
          <w:szCs w:val="24"/>
          <w:lang w:val="id-ID"/>
        </w:rPr>
        <w:t>.</w:t>
      </w:r>
    </w:p>
    <w:p w:rsidR="00240F4F" w:rsidRPr="00BA635B" w:rsidRDefault="00240F4F" w:rsidP="00F1536A">
      <w:pPr>
        <w:widowControl/>
        <w:numPr>
          <w:ilvl w:val="1"/>
          <w:numId w:val="61"/>
        </w:numPr>
        <w:tabs>
          <w:tab w:val="left" w:pos="1560"/>
        </w:tabs>
        <w:adjustRightInd w:val="0"/>
        <w:spacing w:after="60"/>
        <w:ind w:left="1559" w:hanging="425"/>
        <w:jc w:val="both"/>
        <w:rPr>
          <w:iCs/>
          <w:sz w:val="24"/>
          <w:szCs w:val="24"/>
          <w:lang w:val="id-ID"/>
        </w:rPr>
      </w:pPr>
      <w:r w:rsidRPr="00BA635B">
        <w:rPr>
          <w:iCs/>
          <w:sz w:val="24"/>
          <w:szCs w:val="24"/>
          <w:lang w:val="id-ID"/>
        </w:rPr>
        <w:t>Dokumen hibah permohonan pencairan tahap I</w:t>
      </w:r>
      <w:r w:rsidR="00FC4AD7" w:rsidRPr="00BA635B">
        <w:rPr>
          <w:iCs/>
          <w:sz w:val="24"/>
          <w:szCs w:val="24"/>
          <w:lang w:val="en-US"/>
        </w:rPr>
        <w:t>I</w:t>
      </w:r>
      <w:r w:rsidRPr="00BA635B">
        <w:rPr>
          <w:iCs/>
          <w:sz w:val="24"/>
          <w:szCs w:val="24"/>
          <w:lang w:val="id-ID"/>
        </w:rPr>
        <w:t xml:space="preserve"> (</w:t>
      </w:r>
      <w:proofErr w:type="spellStart"/>
      <w:r w:rsidR="00FC4AD7" w:rsidRPr="00BA635B">
        <w:rPr>
          <w:iCs/>
          <w:sz w:val="24"/>
          <w:szCs w:val="24"/>
          <w:lang w:val="en-US"/>
        </w:rPr>
        <w:t>dua</w:t>
      </w:r>
      <w:proofErr w:type="spellEnd"/>
      <w:r w:rsidRPr="00BA635B">
        <w:rPr>
          <w:iCs/>
          <w:sz w:val="24"/>
          <w:szCs w:val="24"/>
          <w:lang w:val="id-ID"/>
        </w:rPr>
        <w:t>) terdiri dari:</w:t>
      </w:r>
    </w:p>
    <w:p w:rsidR="00240F4F" w:rsidRPr="00BA635B" w:rsidRDefault="00240F4F" w:rsidP="00773BB8">
      <w:pPr>
        <w:widowControl/>
        <w:numPr>
          <w:ilvl w:val="0"/>
          <w:numId w:val="44"/>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Surat permohonan pencairan tahap II (dua);</w:t>
      </w:r>
    </w:p>
    <w:p w:rsidR="00240F4F" w:rsidRPr="00BA635B" w:rsidRDefault="00240F4F" w:rsidP="00773BB8">
      <w:pPr>
        <w:widowControl/>
        <w:numPr>
          <w:ilvl w:val="0"/>
          <w:numId w:val="44"/>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Laporan Penggunaan Dana Tahap I (satu) dengan penyerapan dana mencapai paling sedikit 75% (tujuh puluh lima per seratus) dari pencairan tahap I dengan format sebagaimana tercantum pada Form IX;</w:t>
      </w:r>
    </w:p>
    <w:p w:rsidR="00240F4F" w:rsidRPr="00BA635B" w:rsidRDefault="00240F4F" w:rsidP="00773BB8">
      <w:pPr>
        <w:widowControl/>
        <w:numPr>
          <w:ilvl w:val="0"/>
          <w:numId w:val="44"/>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 xml:space="preserve">Fotokopi </w:t>
      </w:r>
      <w:r w:rsidRPr="00BA635B">
        <w:rPr>
          <w:i/>
          <w:iCs/>
          <w:sz w:val="24"/>
          <w:szCs w:val="24"/>
          <w:lang w:val="id-ID"/>
        </w:rPr>
        <w:t>printout</w:t>
      </w:r>
      <w:r w:rsidRPr="00BA635B">
        <w:rPr>
          <w:iCs/>
          <w:sz w:val="24"/>
          <w:szCs w:val="24"/>
          <w:lang w:val="id-ID"/>
        </w:rPr>
        <w:t xml:space="preserve"> saldo hibah terakhir pada rekening bank Penerima Hibah;</w:t>
      </w:r>
    </w:p>
    <w:p w:rsidR="00240F4F" w:rsidRPr="00BA635B" w:rsidRDefault="00240F4F" w:rsidP="00773BB8">
      <w:pPr>
        <w:widowControl/>
        <w:numPr>
          <w:ilvl w:val="0"/>
          <w:numId w:val="44"/>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Rencana Anggaran Belanja (RAB) Keseluruhan;</w:t>
      </w:r>
    </w:p>
    <w:p w:rsidR="00490486" w:rsidRPr="00BA635B" w:rsidRDefault="00490486" w:rsidP="00490486">
      <w:pPr>
        <w:widowControl/>
        <w:tabs>
          <w:tab w:val="left" w:pos="1985"/>
        </w:tabs>
        <w:adjustRightInd w:val="0"/>
        <w:ind w:left="1984"/>
        <w:jc w:val="both"/>
        <w:rPr>
          <w:rFonts w:eastAsia="Times New Roman"/>
          <w:iCs/>
          <w:sz w:val="24"/>
          <w:szCs w:val="24"/>
          <w:lang w:val="id-ID" w:eastAsia="en-US"/>
        </w:rPr>
      </w:pPr>
    </w:p>
    <w:p w:rsidR="00240F4F" w:rsidRPr="00BA635B" w:rsidRDefault="00240F4F" w:rsidP="00773BB8">
      <w:pPr>
        <w:widowControl/>
        <w:numPr>
          <w:ilvl w:val="0"/>
          <w:numId w:val="44"/>
        </w:numPr>
        <w:tabs>
          <w:tab w:val="left" w:pos="1985"/>
        </w:tabs>
        <w:adjustRightInd w:val="0"/>
        <w:ind w:left="1984" w:hanging="425"/>
        <w:jc w:val="both"/>
        <w:rPr>
          <w:rFonts w:eastAsia="Times New Roman"/>
          <w:iCs/>
          <w:sz w:val="24"/>
          <w:szCs w:val="24"/>
          <w:lang w:val="id-ID" w:eastAsia="en-US"/>
        </w:rPr>
      </w:pPr>
      <w:r w:rsidRPr="00BA635B">
        <w:rPr>
          <w:iCs/>
          <w:sz w:val="24"/>
          <w:szCs w:val="24"/>
          <w:lang w:val="id-ID"/>
        </w:rPr>
        <w:t>Rencana Anggaran Belanja (RAB) Tahap II (dua);dan</w:t>
      </w:r>
    </w:p>
    <w:p w:rsidR="00240F4F" w:rsidRPr="00BA635B" w:rsidRDefault="00240F4F" w:rsidP="00365ED3">
      <w:pPr>
        <w:widowControl/>
        <w:numPr>
          <w:ilvl w:val="0"/>
          <w:numId w:val="44"/>
        </w:numPr>
        <w:tabs>
          <w:tab w:val="left" w:pos="1985"/>
        </w:tabs>
        <w:adjustRightInd w:val="0"/>
        <w:spacing w:after="120"/>
        <w:ind w:left="1984" w:hanging="425"/>
        <w:jc w:val="both"/>
        <w:rPr>
          <w:rFonts w:eastAsia="Times New Roman"/>
          <w:iCs/>
          <w:sz w:val="24"/>
          <w:szCs w:val="24"/>
          <w:lang w:val="id-ID" w:eastAsia="en-US"/>
        </w:rPr>
      </w:pPr>
      <w:r w:rsidRPr="00BA635B">
        <w:rPr>
          <w:iCs/>
          <w:sz w:val="24"/>
          <w:szCs w:val="24"/>
          <w:lang w:val="id-ID"/>
        </w:rPr>
        <w:t>Addendum</w:t>
      </w:r>
      <w:r w:rsidRPr="00BA635B">
        <w:rPr>
          <w:i/>
          <w:sz w:val="24"/>
          <w:szCs w:val="24"/>
          <w:lang w:val="id-ID"/>
        </w:rPr>
        <w:t xml:space="preserve"> </w:t>
      </w:r>
      <w:r w:rsidRPr="00BA635B">
        <w:rPr>
          <w:iCs/>
          <w:sz w:val="24"/>
          <w:szCs w:val="24"/>
          <w:lang w:val="id-ID"/>
        </w:rPr>
        <w:t>NPHD (jika terdapat perubahan hibah).</w:t>
      </w:r>
    </w:p>
    <w:p w:rsidR="00FC4AD7" w:rsidRPr="00BA635B" w:rsidRDefault="00FC4AD7" w:rsidP="00FC4AD7">
      <w:pPr>
        <w:widowControl/>
        <w:numPr>
          <w:ilvl w:val="0"/>
          <w:numId w:val="61"/>
        </w:numPr>
        <w:tabs>
          <w:tab w:val="left" w:pos="1134"/>
        </w:tabs>
        <w:adjustRightInd w:val="0"/>
        <w:spacing w:after="60"/>
        <w:ind w:left="1134" w:hanging="567"/>
        <w:jc w:val="both"/>
        <w:rPr>
          <w:iCs/>
          <w:sz w:val="24"/>
          <w:szCs w:val="24"/>
          <w:lang w:val="en-US"/>
        </w:rPr>
      </w:pPr>
      <w:proofErr w:type="spellStart"/>
      <w:r w:rsidRPr="00BA635B">
        <w:rPr>
          <w:iCs/>
          <w:sz w:val="24"/>
          <w:szCs w:val="24"/>
          <w:lang w:val="en-US"/>
        </w:rPr>
        <w:t>Penyaluran</w:t>
      </w:r>
      <w:proofErr w:type="spellEnd"/>
      <w:r w:rsidRPr="00BA635B">
        <w:rPr>
          <w:iCs/>
          <w:sz w:val="24"/>
          <w:szCs w:val="24"/>
          <w:lang w:val="en-US"/>
        </w:rPr>
        <w:t>/</w:t>
      </w:r>
      <w:proofErr w:type="spellStart"/>
      <w:r w:rsidRPr="00BA635B">
        <w:rPr>
          <w:iCs/>
          <w:sz w:val="24"/>
          <w:szCs w:val="24"/>
          <w:lang w:val="en-US"/>
        </w:rPr>
        <w:t>penyerahan</w:t>
      </w:r>
      <w:proofErr w:type="spellEnd"/>
      <w:r w:rsidRPr="00BA635B">
        <w:rPr>
          <w:iCs/>
          <w:sz w:val="24"/>
          <w:szCs w:val="24"/>
          <w:lang w:val="en-US"/>
        </w:rPr>
        <w:t xml:space="preserve"> </w:t>
      </w:r>
      <w:proofErr w:type="spellStart"/>
      <w:r w:rsidRPr="00BA635B">
        <w:rPr>
          <w:iCs/>
          <w:sz w:val="24"/>
          <w:szCs w:val="24"/>
          <w:lang w:val="en-US"/>
        </w:rPr>
        <w:t>hibah</w:t>
      </w:r>
      <w:proofErr w:type="spellEnd"/>
      <w:r w:rsidRPr="00BA635B">
        <w:rPr>
          <w:iCs/>
          <w:sz w:val="24"/>
          <w:szCs w:val="24"/>
          <w:lang w:val="en-US"/>
        </w:rPr>
        <w:t xml:space="preserve"> yang </w:t>
      </w:r>
      <w:proofErr w:type="spellStart"/>
      <w:r w:rsidRPr="00BA635B">
        <w:rPr>
          <w:iCs/>
          <w:sz w:val="24"/>
          <w:szCs w:val="24"/>
          <w:lang w:val="en-US"/>
        </w:rPr>
        <w:t>bersumber</w:t>
      </w:r>
      <w:proofErr w:type="spellEnd"/>
      <w:r w:rsidRPr="00BA635B">
        <w:rPr>
          <w:iCs/>
          <w:sz w:val="24"/>
          <w:szCs w:val="24"/>
          <w:lang w:val="en-US"/>
        </w:rPr>
        <w:t xml:space="preserve"> </w:t>
      </w:r>
      <w:proofErr w:type="spellStart"/>
      <w:r w:rsidRPr="00BA635B">
        <w:rPr>
          <w:iCs/>
          <w:sz w:val="24"/>
          <w:szCs w:val="24"/>
          <w:lang w:val="en-US"/>
        </w:rPr>
        <w:t>dari</w:t>
      </w:r>
      <w:proofErr w:type="spellEnd"/>
      <w:r w:rsidRPr="00BA635B">
        <w:rPr>
          <w:iCs/>
          <w:sz w:val="24"/>
          <w:szCs w:val="24"/>
          <w:lang w:val="en-US"/>
        </w:rPr>
        <w:t xml:space="preserve"> </w:t>
      </w:r>
      <w:proofErr w:type="spellStart"/>
      <w:r w:rsidRPr="00BA635B">
        <w:rPr>
          <w:iCs/>
          <w:sz w:val="24"/>
          <w:szCs w:val="24"/>
          <w:lang w:val="en-US"/>
        </w:rPr>
        <w:t>Perubahan</w:t>
      </w:r>
      <w:proofErr w:type="spellEnd"/>
      <w:r w:rsidRPr="00BA635B">
        <w:rPr>
          <w:iCs/>
          <w:sz w:val="24"/>
          <w:szCs w:val="24"/>
          <w:lang w:val="en-US"/>
        </w:rPr>
        <w:t xml:space="preserve"> APBD </w:t>
      </w:r>
      <w:proofErr w:type="spellStart"/>
      <w:r w:rsidRPr="00BA635B">
        <w:rPr>
          <w:iCs/>
          <w:sz w:val="24"/>
          <w:szCs w:val="24"/>
          <w:lang w:val="en-US"/>
        </w:rPr>
        <w:t>dicairkan</w:t>
      </w:r>
      <w:proofErr w:type="spellEnd"/>
      <w:r w:rsidRPr="00BA635B">
        <w:rPr>
          <w:iCs/>
          <w:sz w:val="24"/>
          <w:szCs w:val="24"/>
          <w:lang w:val="en-US"/>
        </w:rPr>
        <w:t xml:space="preserve"> </w:t>
      </w:r>
      <w:proofErr w:type="spellStart"/>
      <w:r w:rsidRPr="00BA635B">
        <w:rPr>
          <w:iCs/>
          <w:sz w:val="24"/>
          <w:szCs w:val="24"/>
          <w:lang w:val="en-US"/>
        </w:rPr>
        <w:t>dalam</w:t>
      </w:r>
      <w:proofErr w:type="spellEnd"/>
      <w:r w:rsidRPr="00BA635B">
        <w:rPr>
          <w:iCs/>
          <w:sz w:val="24"/>
          <w:szCs w:val="24"/>
          <w:lang w:val="en-US"/>
        </w:rPr>
        <w:t xml:space="preserve"> 1 (</w:t>
      </w:r>
      <w:proofErr w:type="spellStart"/>
      <w:r w:rsidRPr="00BA635B">
        <w:rPr>
          <w:iCs/>
          <w:sz w:val="24"/>
          <w:szCs w:val="24"/>
          <w:lang w:val="en-US"/>
        </w:rPr>
        <w:t>satu</w:t>
      </w:r>
      <w:proofErr w:type="spellEnd"/>
      <w:r w:rsidRPr="00BA635B">
        <w:rPr>
          <w:iCs/>
          <w:sz w:val="24"/>
          <w:szCs w:val="24"/>
          <w:lang w:val="en-US"/>
        </w:rPr>
        <w:t xml:space="preserve">) </w:t>
      </w:r>
      <w:proofErr w:type="spellStart"/>
      <w:r w:rsidRPr="00BA635B">
        <w:rPr>
          <w:iCs/>
          <w:sz w:val="24"/>
          <w:szCs w:val="24"/>
          <w:lang w:val="en-US"/>
        </w:rPr>
        <w:t>tahap</w:t>
      </w:r>
      <w:proofErr w:type="spellEnd"/>
      <w:r w:rsidRPr="00BA635B">
        <w:rPr>
          <w:iCs/>
          <w:sz w:val="24"/>
          <w:szCs w:val="24"/>
          <w:lang w:val="en-US"/>
        </w:rPr>
        <w:t>/</w:t>
      </w:r>
      <w:proofErr w:type="spellStart"/>
      <w:r w:rsidRPr="00BA635B">
        <w:rPr>
          <w:iCs/>
          <w:sz w:val="24"/>
          <w:szCs w:val="24"/>
          <w:lang w:val="en-US"/>
        </w:rPr>
        <w:t>sekaligus</w:t>
      </w:r>
      <w:proofErr w:type="spellEnd"/>
      <w:r w:rsidRPr="00BA635B">
        <w:rPr>
          <w:iCs/>
          <w:sz w:val="24"/>
          <w:szCs w:val="24"/>
          <w:lang w:val="en-US"/>
        </w:rPr>
        <w:t>.</w:t>
      </w:r>
    </w:p>
    <w:p w:rsidR="00FC4AD7" w:rsidRPr="00BA635B" w:rsidRDefault="00FC4AD7" w:rsidP="00FC4AD7">
      <w:pPr>
        <w:widowControl/>
        <w:tabs>
          <w:tab w:val="left" w:pos="1985"/>
        </w:tabs>
        <w:adjustRightInd w:val="0"/>
        <w:ind w:left="1985"/>
        <w:jc w:val="both"/>
        <w:rPr>
          <w:rFonts w:eastAsia="Times New Roman"/>
          <w:iCs/>
          <w:sz w:val="24"/>
          <w:szCs w:val="24"/>
          <w:lang w:val="id-ID" w:eastAsia="en-US"/>
        </w:rPr>
      </w:pPr>
    </w:p>
    <w:p w:rsidR="00773BB8" w:rsidRPr="00BA635B" w:rsidRDefault="00773BB8" w:rsidP="00251C85">
      <w:pPr>
        <w:widowControl/>
        <w:tabs>
          <w:tab w:val="left" w:pos="1560"/>
        </w:tabs>
        <w:adjustRightInd w:val="0"/>
        <w:ind w:left="567"/>
        <w:jc w:val="center"/>
        <w:rPr>
          <w:sz w:val="24"/>
          <w:szCs w:val="24"/>
          <w:lang w:val="en-US"/>
        </w:rPr>
      </w:pPr>
      <w:proofErr w:type="spellStart"/>
      <w:r w:rsidRPr="00BA635B">
        <w:rPr>
          <w:sz w:val="24"/>
          <w:szCs w:val="24"/>
          <w:lang w:val="en-US"/>
        </w:rPr>
        <w:t>Pasal</w:t>
      </w:r>
      <w:proofErr w:type="spellEnd"/>
      <w:r w:rsidRPr="00BA635B">
        <w:rPr>
          <w:sz w:val="24"/>
          <w:szCs w:val="24"/>
          <w:lang w:val="en-US"/>
        </w:rPr>
        <w:t xml:space="preserve"> </w:t>
      </w:r>
      <w:r w:rsidR="00A149CA" w:rsidRPr="00BA635B">
        <w:rPr>
          <w:sz w:val="24"/>
          <w:szCs w:val="24"/>
          <w:lang w:val="en-US"/>
        </w:rPr>
        <w:t>42G</w:t>
      </w:r>
    </w:p>
    <w:p w:rsidR="00773BB8" w:rsidRPr="00BA635B" w:rsidRDefault="00773BB8" w:rsidP="00773BB8">
      <w:pPr>
        <w:widowControl/>
        <w:tabs>
          <w:tab w:val="left" w:pos="1560"/>
        </w:tabs>
        <w:adjustRightInd w:val="0"/>
        <w:jc w:val="center"/>
        <w:rPr>
          <w:sz w:val="24"/>
          <w:szCs w:val="24"/>
          <w:lang w:val="en-US"/>
        </w:rPr>
      </w:pPr>
    </w:p>
    <w:p w:rsidR="00240F4F" w:rsidRPr="00BA635B" w:rsidRDefault="00240F4F" w:rsidP="00F1536A">
      <w:pPr>
        <w:widowControl/>
        <w:numPr>
          <w:ilvl w:val="0"/>
          <w:numId w:val="63"/>
        </w:numPr>
        <w:tabs>
          <w:tab w:val="left" w:pos="1134"/>
        </w:tabs>
        <w:adjustRightInd w:val="0"/>
        <w:spacing w:after="60"/>
        <w:ind w:left="1134" w:hanging="567"/>
        <w:jc w:val="both"/>
        <w:rPr>
          <w:sz w:val="24"/>
          <w:szCs w:val="24"/>
        </w:rPr>
      </w:pPr>
      <w:r w:rsidRPr="00BA635B">
        <w:rPr>
          <w:sz w:val="24"/>
          <w:szCs w:val="24"/>
          <w:lang w:val="id-ID"/>
        </w:rPr>
        <w:t xml:space="preserve">Kepala SKPD memverifikasi dokumen hibah </w:t>
      </w:r>
      <w:r w:rsidR="00991B39" w:rsidRPr="00BA635B">
        <w:rPr>
          <w:sz w:val="24"/>
          <w:szCs w:val="24"/>
          <w:lang w:val="id-ID"/>
        </w:rPr>
        <w:t xml:space="preserve">dalam bentuk uang </w:t>
      </w:r>
      <w:r w:rsidRPr="00BA635B">
        <w:rPr>
          <w:sz w:val="24"/>
          <w:szCs w:val="24"/>
          <w:lang w:val="id-ID"/>
        </w:rPr>
        <w:t>yang diajukan oleh penerima hibah</w:t>
      </w:r>
      <w:r w:rsidRPr="00BA635B">
        <w:rPr>
          <w:sz w:val="24"/>
          <w:szCs w:val="24"/>
          <w:lang w:val="en-US"/>
        </w:rPr>
        <w:t>.</w:t>
      </w:r>
    </w:p>
    <w:p w:rsidR="00240F4F" w:rsidRPr="00BA635B" w:rsidRDefault="00240F4F" w:rsidP="00F1536A">
      <w:pPr>
        <w:widowControl/>
        <w:numPr>
          <w:ilvl w:val="0"/>
          <w:numId w:val="63"/>
        </w:numPr>
        <w:tabs>
          <w:tab w:val="left" w:pos="1134"/>
        </w:tabs>
        <w:adjustRightInd w:val="0"/>
        <w:spacing w:after="60"/>
        <w:ind w:left="1134" w:hanging="567"/>
        <w:jc w:val="both"/>
        <w:rPr>
          <w:sz w:val="24"/>
          <w:szCs w:val="24"/>
        </w:rPr>
      </w:pPr>
      <w:r w:rsidRPr="00BA635B">
        <w:rPr>
          <w:sz w:val="24"/>
          <w:szCs w:val="24"/>
          <w:lang w:val="id-ID"/>
        </w:rPr>
        <w:t>Pencairan</w:t>
      </w:r>
      <w:r w:rsidRPr="00BA635B">
        <w:rPr>
          <w:sz w:val="24"/>
          <w:szCs w:val="24"/>
        </w:rPr>
        <w:t xml:space="preserve"> hibah dalam bentuk uang dilakukan dengan mekanisme pembayaran langsung </w:t>
      </w:r>
      <w:r w:rsidRPr="00BA635B">
        <w:rPr>
          <w:iCs/>
          <w:sz w:val="24"/>
          <w:szCs w:val="24"/>
        </w:rPr>
        <w:t>melalui transfer dana kepada penerima hibah</w:t>
      </w:r>
      <w:r w:rsidRPr="00BA635B">
        <w:rPr>
          <w:iCs/>
          <w:sz w:val="24"/>
          <w:szCs w:val="24"/>
          <w:lang w:val="id-ID"/>
        </w:rPr>
        <w:t xml:space="preserve"> berdasarkan pengajuan SPP-SPM LS dari SKPD kepada BAKEIDA.</w:t>
      </w:r>
    </w:p>
    <w:p w:rsidR="00240F4F" w:rsidRPr="00BA635B" w:rsidRDefault="00240F4F" w:rsidP="00F1536A">
      <w:pPr>
        <w:widowControl/>
        <w:numPr>
          <w:ilvl w:val="0"/>
          <w:numId w:val="63"/>
        </w:numPr>
        <w:tabs>
          <w:tab w:val="left" w:pos="1134"/>
        </w:tabs>
        <w:adjustRightInd w:val="0"/>
        <w:spacing w:after="60"/>
        <w:ind w:left="1134" w:hanging="567"/>
        <w:jc w:val="both"/>
        <w:rPr>
          <w:sz w:val="24"/>
          <w:szCs w:val="24"/>
        </w:rPr>
      </w:pPr>
      <w:r w:rsidRPr="00BA635B">
        <w:rPr>
          <w:sz w:val="24"/>
          <w:szCs w:val="24"/>
        </w:rPr>
        <w:lastRenderedPageBreak/>
        <w:t>Pencairan hibah dalam bentuk uang dapat dilakukan apabila:</w:t>
      </w:r>
    </w:p>
    <w:p w:rsidR="00240F4F" w:rsidRPr="00BA635B" w:rsidRDefault="00240F4F" w:rsidP="00773BB8">
      <w:pPr>
        <w:widowControl/>
        <w:numPr>
          <w:ilvl w:val="0"/>
          <w:numId w:val="45"/>
        </w:numPr>
        <w:tabs>
          <w:tab w:val="left" w:pos="1560"/>
        </w:tabs>
        <w:adjustRightInd w:val="0"/>
        <w:ind w:left="1559" w:hanging="425"/>
        <w:jc w:val="both"/>
        <w:rPr>
          <w:iCs/>
          <w:sz w:val="24"/>
          <w:szCs w:val="24"/>
        </w:rPr>
      </w:pPr>
      <w:r w:rsidRPr="00BA635B">
        <w:rPr>
          <w:iCs/>
          <w:sz w:val="24"/>
          <w:szCs w:val="24"/>
        </w:rPr>
        <w:t xml:space="preserve">dana hibah per tanggal 31 Desember tahun sebelumnya telah dipertanggungjawabkan seluruhnya 100% (seratus </w:t>
      </w:r>
      <w:r w:rsidRPr="00BA635B">
        <w:rPr>
          <w:iCs/>
          <w:sz w:val="24"/>
          <w:szCs w:val="24"/>
          <w:lang w:val="id-ID"/>
        </w:rPr>
        <w:t>per seratus</w:t>
      </w:r>
      <w:r w:rsidRPr="00BA635B">
        <w:rPr>
          <w:iCs/>
          <w:sz w:val="24"/>
          <w:szCs w:val="24"/>
        </w:rPr>
        <w:t>)</w:t>
      </w:r>
      <w:r w:rsidRPr="00BA635B">
        <w:rPr>
          <w:iCs/>
          <w:sz w:val="24"/>
          <w:szCs w:val="24"/>
          <w:lang w:val="id-ID"/>
        </w:rPr>
        <w:t xml:space="preserve">, </w:t>
      </w:r>
      <w:r w:rsidRPr="00BA635B">
        <w:rPr>
          <w:iCs/>
          <w:sz w:val="24"/>
          <w:szCs w:val="24"/>
        </w:rPr>
        <w:t xml:space="preserve">bagi penerima </w:t>
      </w:r>
      <w:r w:rsidRPr="00BA635B">
        <w:rPr>
          <w:iCs/>
          <w:sz w:val="24"/>
          <w:szCs w:val="24"/>
          <w:lang w:val="id-ID"/>
        </w:rPr>
        <w:t xml:space="preserve">hibah </w:t>
      </w:r>
      <w:r w:rsidRPr="00BA635B">
        <w:rPr>
          <w:iCs/>
          <w:sz w:val="24"/>
          <w:szCs w:val="24"/>
        </w:rPr>
        <w:t>yang sesuai ketentuan perundang-undangan dapat menerima hibah berulang</w:t>
      </w:r>
      <w:r w:rsidRPr="00BA635B">
        <w:rPr>
          <w:iCs/>
          <w:sz w:val="24"/>
          <w:szCs w:val="24"/>
          <w:lang w:val="id-ID"/>
        </w:rPr>
        <w:t>;</w:t>
      </w:r>
    </w:p>
    <w:p w:rsidR="00240F4F" w:rsidRPr="00BA635B" w:rsidRDefault="00240F4F" w:rsidP="00773BB8">
      <w:pPr>
        <w:widowControl/>
        <w:numPr>
          <w:ilvl w:val="0"/>
          <w:numId w:val="45"/>
        </w:numPr>
        <w:tabs>
          <w:tab w:val="left" w:pos="1560"/>
        </w:tabs>
        <w:adjustRightInd w:val="0"/>
        <w:spacing w:after="120"/>
        <w:ind w:left="1559" w:hanging="425"/>
        <w:jc w:val="both"/>
        <w:rPr>
          <w:iCs/>
          <w:sz w:val="24"/>
          <w:szCs w:val="24"/>
        </w:rPr>
      </w:pPr>
      <w:r w:rsidRPr="00BA635B">
        <w:rPr>
          <w:iCs/>
          <w:sz w:val="24"/>
          <w:szCs w:val="24"/>
        </w:rPr>
        <w:t xml:space="preserve">penggunaan dana hibah tahap </w:t>
      </w:r>
      <w:r w:rsidRPr="00BA635B">
        <w:rPr>
          <w:iCs/>
          <w:sz w:val="24"/>
          <w:szCs w:val="24"/>
          <w:lang w:val="id-ID"/>
        </w:rPr>
        <w:t>I (satu)</w:t>
      </w:r>
      <w:r w:rsidRPr="00BA635B">
        <w:rPr>
          <w:iCs/>
          <w:sz w:val="24"/>
          <w:szCs w:val="24"/>
        </w:rPr>
        <w:t xml:space="preserve"> telah terserap </w:t>
      </w:r>
      <w:r w:rsidRPr="00BA635B">
        <w:rPr>
          <w:iCs/>
          <w:sz w:val="24"/>
          <w:szCs w:val="24"/>
          <w:lang w:val="id-ID"/>
        </w:rPr>
        <w:t>paling sedikit</w:t>
      </w:r>
      <w:r w:rsidRPr="00BA635B">
        <w:rPr>
          <w:iCs/>
          <w:sz w:val="24"/>
          <w:szCs w:val="24"/>
        </w:rPr>
        <w:t xml:space="preserve"> </w:t>
      </w:r>
      <w:r w:rsidRPr="00BA635B">
        <w:rPr>
          <w:iCs/>
          <w:sz w:val="24"/>
          <w:szCs w:val="24"/>
          <w:lang w:val="id-ID"/>
        </w:rPr>
        <w:t>75</w:t>
      </w:r>
      <w:r w:rsidRPr="00BA635B">
        <w:rPr>
          <w:iCs/>
          <w:sz w:val="24"/>
          <w:szCs w:val="24"/>
        </w:rPr>
        <w:t>% (</w:t>
      </w:r>
      <w:r w:rsidRPr="00BA635B">
        <w:rPr>
          <w:iCs/>
          <w:sz w:val="24"/>
          <w:szCs w:val="24"/>
          <w:lang w:val="id-ID"/>
        </w:rPr>
        <w:t xml:space="preserve">tujuh </w:t>
      </w:r>
      <w:r w:rsidRPr="00BA635B">
        <w:rPr>
          <w:iCs/>
          <w:sz w:val="24"/>
          <w:szCs w:val="24"/>
        </w:rPr>
        <w:t xml:space="preserve">puluh </w:t>
      </w:r>
      <w:r w:rsidRPr="00BA635B">
        <w:rPr>
          <w:iCs/>
          <w:sz w:val="24"/>
          <w:szCs w:val="24"/>
          <w:lang w:val="id-ID"/>
        </w:rPr>
        <w:t>lima per seratus</w:t>
      </w:r>
      <w:r w:rsidRPr="00BA635B">
        <w:rPr>
          <w:iCs/>
          <w:sz w:val="24"/>
          <w:szCs w:val="24"/>
        </w:rPr>
        <w:t>)</w:t>
      </w:r>
      <w:r w:rsidRPr="00BA635B">
        <w:rPr>
          <w:iCs/>
          <w:sz w:val="24"/>
          <w:szCs w:val="24"/>
          <w:lang w:val="id-ID"/>
        </w:rPr>
        <w:t xml:space="preserve">, </w:t>
      </w:r>
      <w:r w:rsidRPr="00BA635B">
        <w:rPr>
          <w:iCs/>
          <w:sz w:val="24"/>
          <w:szCs w:val="24"/>
        </w:rPr>
        <w:t>bagi penerima hibah lebih dari Rp</w:t>
      </w:r>
      <w:r w:rsidRPr="00BA635B">
        <w:rPr>
          <w:iCs/>
          <w:sz w:val="24"/>
          <w:szCs w:val="24"/>
          <w:lang w:val="id-ID"/>
        </w:rPr>
        <w:t>3</w:t>
      </w:r>
      <w:r w:rsidRPr="00BA635B">
        <w:rPr>
          <w:sz w:val="24"/>
          <w:szCs w:val="24"/>
          <w:lang w:val="id-ID"/>
        </w:rPr>
        <w:t>00</w:t>
      </w:r>
      <w:r w:rsidRPr="00BA635B">
        <w:rPr>
          <w:sz w:val="24"/>
          <w:szCs w:val="24"/>
        </w:rPr>
        <w:t>.000.000,00 (</w:t>
      </w:r>
      <w:r w:rsidRPr="00BA635B">
        <w:rPr>
          <w:sz w:val="24"/>
          <w:szCs w:val="24"/>
          <w:lang w:val="id-ID"/>
        </w:rPr>
        <w:t xml:space="preserve">tiga ratus </w:t>
      </w:r>
      <w:r w:rsidRPr="00BA635B">
        <w:rPr>
          <w:sz w:val="24"/>
          <w:szCs w:val="24"/>
        </w:rPr>
        <w:t>juta rupiah)</w:t>
      </w:r>
      <w:r w:rsidRPr="00BA635B">
        <w:rPr>
          <w:sz w:val="24"/>
          <w:szCs w:val="24"/>
          <w:lang w:val="id-ID"/>
        </w:rPr>
        <w:t xml:space="preserve"> untuk</w:t>
      </w:r>
      <w:r w:rsidRPr="00BA635B">
        <w:rPr>
          <w:iCs/>
          <w:sz w:val="24"/>
          <w:szCs w:val="24"/>
        </w:rPr>
        <w:t xml:space="preserve"> pencairan tahap </w:t>
      </w:r>
      <w:r w:rsidRPr="00BA635B">
        <w:rPr>
          <w:iCs/>
          <w:sz w:val="24"/>
          <w:szCs w:val="24"/>
          <w:lang w:val="id-ID"/>
        </w:rPr>
        <w:t xml:space="preserve">II (dua). </w:t>
      </w:r>
    </w:p>
    <w:p w:rsidR="00240F4F" w:rsidRPr="00BA635B" w:rsidRDefault="00240F4F" w:rsidP="00F1536A">
      <w:pPr>
        <w:widowControl/>
        <w:numPr>
          <w:ilvl w:val="0"/>
          <w:numId w:val="63"/>
        </w:numPr>
        <w:tabs>
          <w:tab w:val="left" w:pos="1134"/>
        </w:tabs>
        <w:adjustRightInd w:val="0"/>
        <w:spacing w:after="60"/>
        <w:ind w:left="1134" w:hanging="567"/>
        <w:jc w:val="both"/>
        <w:rPr>
          <w:sz w:val="24"/>
          <w:szCs w:val="24"/>
        </w:rPr>
      </w:pPr>
      <w:r w:rsidRPr="00BA635B">
        <w:rPr>
          <w:sz w:val="24"/>
          <w:szCs w:val="24"/>
        </w:rPr>
        <w:t>Perubahan Rencana Anggaran Biaya dapat dilaksanakan sepanjang anggaran yang akan diubah belum diajukan pencairannya.</w:t>
      </w:r>
    </w:p>
    <w:p w:rsidR="0027462E" w:rsidRDefault="0027462E" w:rsidP="0027462E">
      <w:pPr>
        <w:widowControl/>
        <w:tabs>
          <w:tab w:val="left" w:pos="1560"/>
        </w:tabs>
        <w:adjustRightInd w:val="0"/>
        <w:ind w:left="567"/>
        <w:jc w:val="center"/>
        <w:rPr>
          <w:sz w:val="24"/>
          <w:szCs w:val="24"/>
          <w:lang w:val="en-US"/>
        </w:rPr>
      </w:pPr>
    </w:p>
    <w:p w:rsidR="00991B39" w:rsidRDefault="00991B39" w:rsidP="0027462E">
      <w:pPr>
        <w:widowControl/>
        <w:tabs>
          <w:tab w:val="left" w:pos="1560"/>
        </w:tabs>
        <w:adjustRightInd w:val="0"/>
        <w:ind w:left="567"/>
        <w:jc w:val="center"/>
        <w:rPr>
          <w:sz w:val="24"/>
          <w:szCs w:val="24"/>
          <w:lang w:val="en-US"/>
        </w:rPr>
      </w:pPr>
      <w:proofErr w:type="spellStart"/>
      <w:r w:rsidRPr="00BA635B">
        <w:rPr>
          <w:sz w:val="24"/>
          <w:szCs w:val="24"/>
          <w:lang w:val="en-US"/>
        </w:rPr>
        <w:t>Pasal</w:t>
      </w:r>
      <w:proofErr w:type="spellEnd"/>
      <w:r w:rsidRPr="00BA635B">
        <w:rPr>
          <w:sz w:val="24"/>
          <w:szCs w:val="24"/>
          <w:lang w:val="en-US"/>
        </w:rPr>
        <w:t xml:space="preserve"> 42H</w:t>
      </w:r>
    </w:p>
    <w:p w:rsidR="0027462E" w:rsidRPr="00BA635B" w:rsidRDefault="0027462E" w:rsidP="0027462E">
      <w:pPr>
        <w:widowControl/>
        <w:tabs>
          <w:tab w:val="left" w:pos="1560"/>
        </w:tabs>
        <w:adjustRightInd w:val="0"/>
        <w:ind w:left="567"/>
        <w:jc w:val="center"/>
        <w:rPr>
          <w:sz w:val="24"/>
          <w:szCs w:val="24"/>
          <w:lang w:val="en-US"/>
        </w:rPr>
      </w:pPr>
    </w:p>
    <w:p w:rsidR="00240F4F" w:rsidRPr="00BA635B" w:rsidRDefault="00240F4F" w:rsidP="00991B39">
      <w:pPr>
        <w:widowControl/>
        <w:numPr>
          <w:ilvl w:val="0"/>
          <w:numId w:val="67"/>
        </w:numPr>
        <w:adjustRightInd w:val="0"/>
        <w:spacing w:after="60"/>
        <w:ind w:left="1134" w:hanging="567"/>
        <w:jc w:val="both"/>
        <w:rPr>
          <w:sz w:val="24"/>
          <w:szCs w:val="24"/>
        </w:rPr>
      </w:pPr>
      <w:r w:rsidRPr="00BA635B">
        <w:rPr>
          <w:sz w:val="24"/>
          <w:szCs w:val="24"/>
          <w:lang w:val="id-ID"/>
        </w:rPr>
        <w:t>Penerima hibah barang/jasa mengajukan permohonan hibah</w:t>
      </w:r>
      <w:r w:rsidR="00991B39" w:rsidRPr="00BA635B">
        <w:rPr>
          <w:sz w:val="24"/>
          <w:szCs w:val="24"/>
          <w:lang w:val="id-ID"/>
        </w:rPr>
        <w:t xml:space="preserve"> barang</w:t>
      </w:r>
      <w:r w:rsidRPr="00BA635B">
        <w:rPr>
          <w:sz w:val="24"/>
          <w:szCs w:val="24"/>
        </w:rPr>
        <w:t>/jasa dengan melampirkan</w:t>
      </w:r>
      <w:r w:rsidRPr="00BA635B">
        <w:rPr>
          <w:sz w:val="24"/>
          <w:szCs w:val="24"/>
          <w:lang w:val="id-ID"/>
        </w:rPr>
        <w:t xml:space="preserve"> p</w:t>
      </w:r>
      <w:r w:rsidRPr="00BA635B">
        <w:rPr>
          <w:sz w:val="24"/>
          <w:szCs w:val="24"/>
        </w:rPr>
        <w:t>ersyaratan:</w:t>
      </w:r>
    </w:p>
    <w:p w:rsidR="00240F4F" w:rsidRPr="00BA635B" w:rsidRDefault="00240F4F" w:rsidP="00B71674">
      <w:pPr>
        <w:widowControl/>
        <w:numPr>
          <w:ilvl w:val="0"/>
          <w:numId w:val="46"/>
        </w:numPr>
        <w:adjustRightInd w:val="0"/>
        <w:ind w:left="1441" w:hanging="284"/>
        <w:jc w:val="both"/>
        <w:rPr>
          <w:sz w:val="24"/>
          <w:szCs w:val="24"/>
        </w:rPr>
      </w:pPr>
      <w:r w:rsidRPr="00BA635B">
        <w:rPr>
          <w:sz w:val="24"/>
          <w:szCs w:val="24"/>
        </w:rPr>
        <w:t>Proposal;</w:t>
      </w:r>
    </w:p>
    <w:p w:rsidR="00240F4F" w:rsidRPr="00BA635B" w:rsidRDefault="00240F4F" w:rsidP="00773BB8">
      <w:pPr>
        <w:widowControl/>
        <w:numPr>
          <w:ilvl w:val="0"/>
          <w:numId w:val="46"/>
        </w:numPr>
        <w:adjustRightInd w:val="0"/>
        <w:ind w:left="1441" w:hanging="284"/>
        <w:jc w:val="both"/>
        <w:rPr>
          <w:sz w:val="24"/>
          <w:szCs w:val="24"/>
        </w:rPr>
      </w:pPr>
      <w:r w:rsidRPr="00BA635B">
        <w:rPr>
          <w:sz w:val="24"/>
          <w:szCs w:val="24"/>
        </w:rPr>
        <w:t xml:space="preserve">Keputusan Bupati tentang daftar </w:t>
      </w:r>
      <w:r w:rsidR="00F53235" w:rsidRPr="00BA635B">
        <w:rPr>
          <w:sz w:val="24"/>
          <w:szCs w:val="24"/>
          <w:lang w:val="id-ID"/>
        </w:rPr>
        <w:t>peneta</w:t>
      </w:r>
      <w:r w:rsidRPr="00BA635B">
        <w:rPr>
          <w:sz w:val="24"/>
          <w:szCs w:val="24"/>
          <w:lang w:val="id-ID"/>
        </w:rPr>
        <w:t xml:space="preserve">pan </w:t>
      </w:r>
      <w:r w:rsidRPr="00BA635B">
        <w:rPr>
          <w:sz w:val="24"/>
          <w:szCs w:val="24"/>
        </w:rPr>
        <w:t>penerima hibah barang</w:t>
      </w:r>
      <w:r w:rsidRPr="00BA635B">
        <w:rPr>
          <w:sz w:val="24"/>
          <w:szCs w:val="24"/>
          <w:lang w:val="id-ID"/>
        </w:rPr>
        <w:t>/</w:t>
      </w:r>
      <w:r w:rsidRPr="00BA635B">
        <w:rPr>
          <w:sz w:val="24"/>
          <w:szCs w:val="24"/>
        </w:rPr>
        <w:t>jasa;</w:t>
      </w:r>
    </w:p>
    <w:p w:rsidR="00240F4F" w:rsidRPr="00BA635B" w:rsidRDefault="00240F4F" w:rsidP="00773BB8">
      <w:pPr>
        <w:widowControl/>
        <w:numPr>
          <w:ilvl w:val="0"/>
          <w:numId w:val="46"/>
        </w:numPr>
        <w:adjustRightInd w:val="0"/>
        <w:ind w:left="1441" w:hanging="284"/>
        <w:jc w:val="both"/>
        <w:rPr>
          <w:sz w:val="24"/>
          <w:szCs w:val="24"/>
        </w:rPr>
      </w:pPr>
      <w:r w:rsidRPr="00BA635B">
        <w:rPr>
          <w:sz w:val="24"/>
          <w:szCs w:val="24"/>
          <w:lang w:val="id-ID"/>
        </w:rPr>
        <w:t>Naskah Perjanjian Hibah Daerah (</w:t>
      </w:r>
      <w:r w:rsidRPr="00BA635B">
        <w:rPr>
          <w:sz w:val="24"/>
          <w:szCs w:val="24"/>
        </w:rPr>
        <w:t>NPHD</w:t>
      </w:r>
      <w:r w:rsidRPr="00BA635B">
        <w:rPr>
          <w:sz w:val="24"/>
          <w:szCs w:val="24"/>
          <w:lang w:val="id-ID"/>
        </w:rPr>
        <w:t>)</w:t>
      </w:r>
      <w:r w:rsidRPr="00BA635B">
        <w:rPr>
          <w:sz w:val="24"/>
          <w:szCs w:val="24"/>
        </w:rPr>
        <w:t>;</w:t>
      </w:r>
    </w:p>
    <w:p w:rsidR="00773BB8" w:rsidRPr="00BA635B" w:rsidRDefault="00240F4F" w:rsidP="00773BB8">
      <w:pPr>
        <w:widowControl/>
        <w:numPr>
          <w:ilvl w:val="0"/>
          <w:numId w:val="46"/>
        </w:numPr>
        <w:adjustRightInd w:val="0"/>
        <w:ind w:hanging="284"/>
        <w:jc w:val="both"/>
        <w:rPr>
          <w:sz w:val="24"/>
          <w:szCs w:val="24"/>
        </w:rPr>
      </w:pPr>
      <w:r w:rsidRPr="00BA635B">
        <w:rPr>
          <w:sz w:val="24"/>
          <w:szCs w:val="24"/>
        </w:rPr>
        <w:t>Pakta Integritas</w:t>
      </w:r>
      <w:r w:rsidRPr="00BA635B">
        <w:rPr>
          <w:sz w:val="24"/>
          <w:szCs w:val="24"/>
          <w:lang w:val="id-ID"/>
        </w:rPr>
        <w:t>.</w:t>
      </w:r>
    </w:p>
    <w:p w:rsidR="00B71674" w:rsidRPr="00BA635B" w:rsidRDefault="00B71674" w:rsidP="00B71674">
      <w:pPr>
        <w:widowControl/>
        <w:adjustRightInd w:val="0"/>
        <w:jc w:val="center"/>
        <w:rPr>
          <w:sz w:val="24"/>
          <w:szCs w:val="24"/>
          <w:lang w:val="en-US"/>
        </w:rPr>
      </w:pPr>
    </w:p>
    <w:p w:rsidR="00240F4F" w:rsidRPr="00BA635B" w:rsidRDefault="00240F4F" w:rsidP="00991B39">
      <w:pPr>
        <w:widowControl/>
        <w:numPr>
          <w:ilvl w:val="0"/>
          <w:numId w:val="68"/>
        </w:numPr>
        <w:adjustRightInd w:val="0"/>
        <w:spacing w:after="120"/>
        <w:ind w:left="1134" w:hanging="567"/>
        <w:jc w:val="both"/>
        <w:rPr>
          <w:sz w:val="24"/>
          <w:szCs w:val="24"/>
        </w:rPr>
      </w:pPr>
      <w:r w:rsidRPr="00BA635B">
        <w:rPr>
          <w:sz w:val="24"/>
          <w:szCs w:val="24"/>
          <w:lang w:val="id-ID"/>
        </w:rPr>
        <w:t>Kepala SKPD memverifikasi dokumen hibah barang/jasa.</w:t>
      </w:r>
    </w:p>
    <w:p w:rsidR="00240F4F" w:rsidRPr="00BA635B" w:rsidRDefault="00240F4F" w:rsidP="00991B39">
      <w:pPr>
        <w:widowControl/>
        <w:numPr>
          <w:ilvl w:val="0"/>
          <w:numId w:val="68"/>
        </w:numPr>
        <w:tabs>
          <w:tab w:val="left" w:pos="1134"/>
        </w:tabs>
        <w:adjustRightInd w:val="0"/>
        <w:spacing w:after="120"/>
        <w:ind w:left="1134" w:hanging="567"/>
        <w:jc w:val="both"/>
        <w:rPr>
          <w:sz w:val="24"/>
          <w:szCs w:val="24"/>
        </w:rPr>
      </w:pPr>
      <w:r w:rsidRPr="00BA635B">
        <w:rPr>
          <w:rFonts w:eastAsia="Arial Unicode MS" w:cs="Arial Unicode MS"/>
          <w:color w:val="000000"/>
          <w:sz w:val="24"/>
          <w:szCs w:val="24"/>
        </w:rPr>
        <w:t>Penyerahan/penyaluran hibah barang</w:t>
      </w:r>
      <w:r w:rsidRPr="00BA635B">
        <w:rPr>
          <w:rFonts w:eastAsia="Arial Unicode MS" w:cs="Arial Unicode MS"/>
          <w:color w:val="000000"/>
          <w:sz w:val="24"/>
          <w:szCs w:val="24"/>
          <w:lang w:val="id-ID"/>
        </w:rPr>
        <w:t xml:space="preserve">/jasa dituangkan dalam </w:t>
      </w:r>
      <w:r w:rsidRPr="00BA635B">
        <w:rPr>
          <w:rFonts w:eastAsia="Arial Unicode MS" w:cs="Arial Unicode MS"/>
          <w:color w:val="000000"/>
          <w:sz w:val="24"/>
          <w:szCs w:val="24"/>
        </w:rPr>
        <w:t xml:space="preserve">Berita Acara atau dokumen serah terima barang, dan menjadi bukti pertanggungjawaban </w:t>
      </w:r>
      <w:r w:rsidRPr="00BA635B">
        <w:rPr>
          <w:rFonts w:eastAsia="Arial Unicode MS" w:cs="Arial Unicode MS"/>
          <w:color w:val="000000"/>
          <w:sz w:val="24"/>
          <w:szCs w:val="24"/>
          <w:lang w:val="id-ID"/>
        </w:rPr>
        <w:t>PA/KPA</w:t>
      </w:r>
      <w:r w:rsidRPr="00BA635B">
        <w:rPr>
          <w:rFonts w:eastAsia="Arial Unicode MS" w:cs="Arial Unicode MS"/>
          <w:color w:val="000000"/>
          <w:sz w:val="24"/>
          <w:szCs w:val="24"/>
        </w:rPr>
        <w:t>.</w:t>
      </w:r>
    </w:p>
    <w:p w:rsidR="00240F4F" w:rsidRPr="00BA635B" w:rsidRDefault="00240F4F" w:rsidP="0027462E">
      <w:pPr>
        <w:widowControl/>
        <w:numPr>
          <w:ilvl w:val="0"/>
          <w:numId w:val="68"/>
        </w:numPr>
        <w:tabs>
          <w:tab w:val="left" w:pos="1134"/>
        </w:tabs>
        <w:adjustRightInd w:val="0"/>
        <w:ind w:left="1134" w:hanging="567"/>
        <w:jc w:val="both"/>
        <w:rPr>
          <w:sz w:val="24"/>
          <w:szCs w:val="24"/>
        </w:rPr>
      </w:pPr>
      <w:r w:rsidRPr="00BA635B">
        <w:rPr>
          <w:rFonts w:eastAsia="Arial Unicode MS" w:cs="Arial Unicode MS"/>
          <w:color w:val="000000"/>
          <w:sz w:val="24"/>
          <w:szCs w:val="24"/>
        </w:rPr>
        <w:t xml:space="preserve">Sisa barang/jasa yang belum diserahkan/disalurkan kepada penerima hibah per tanggal 31 Desember menjadi barang persediaan di SKPD dan dilaporkan dalam Laporan Keuangan SKPD </w:t>
      </w:r>
      <w:r w:rsidRPr="00BA635B">
        <w:rPr>
          <w:rFonts w:eastAsia="Arial Unicode MS" w:cs="Arial Unicode MS"/>
          <w:color w:val="000000"/>
          <w:sz w:val="24"/>
          <w:szCs w:val="24"/>
          <w:lang w:val="id-ID"/>
        </w:rPr>
        <w:t>sesuai</w:t>
      </w:r>
      <w:r w:rsidRPr="00BA635B">
        <w:rPr>
          <w:rFonts w:eastAsia="Arial Unicode MS" w:cs="Arial Unicode MS"/>
          <w:color w:val="000000"/>
          <w:sz w:val="24"/>
          <w:szCs w:val="24"/>
        </w:rPr>
        <w:t xml:space="preserve"> harga perolehan</w:t>
      </w:r>
      <w:r w:rsidRPr="00BA635B">
        <w:rPr>
          <w:rFonts w:eastAsia="Arial Unicode MS" w:cs="Arial Unicode MS"/>
          <w:color w:val="000000"/>
          <w:sz w:val="24"/>
          <w:szCs w:val="24"/>
          <w:lang w:val="id-ID"/>
        </w:rPr>
        <w:t>.</w:t>
      </w:r>
    </w:p>
    <w:p w:rsidR="0027462E" w:rsidRDefault="0027462E" w:rsidP="0027462E">
      <w:pPr>
        <w:widowControl/>
        <w:adjustRightInd w:val="0"/>
        <w:ind w:left="567"/>
        <w:jc w:val="center"/>
        <w:rPr>
          <w:sz w:val="24"/>
          <w:szCs w:val="24"/>
          <w:lang w:val="en-US"/>
        </w:rPr>
      </w:pPr>
    </w:p>
    <w:p w:rsidR="00B66778" w:rsidRDefault="00B66778" w:rsidP="0027462E">
      <w:pPr>
        <w:widowControl/>
        <w:adjustRightInd w:val="0"/>
        <w:ind w:left="567"/>
        <w:jc w:val="center"/>
        <w:rPr>
          <w:sz w:val="24"/>
          <w:szCs w:val="24"/>
          <w:lang w:val="en-US"/>
        </w:rPr>
      </w:pPr>
      <w:r w:rsidRPr="00BA635B">
        <w:rPr>
          <w:sz w:val="24"/>
          <w:szCs w:val="24"/>
          <w:lang w:val="id-ID"/>
        </w:rPr>
        <w:t>Pasal 42I</w:t>
      </w:r>
    </w:p>
    <w:p w:rsidR="0027462E" w:rsidRPr="0027462E" w:rsidRDefault="0027462E" w:rsidP="0027462E">
      <w:pPr>
        <w:widowControl/>
        <w:adjustRightInd w:val="0"/>
        <w:ind w:left="567"/>
        <w:jc w:val="center"/>
        <w:rPr>
          <w:sz w:val="24"/>
          <w:szCs w:val="24"/>
          <w:lang w:val="en-US"/>
        </w:rPr>
      </w:pPr>
    </w:p>
    <w:p w:rsidR="00B66778" w:rsidRPr="00BA635B" w:rsidRDefault="00B66778" w:rsidP="0027462E">
      <w:pPr>
        <w:widowControl/>
        <w:adjustRightInd w:val="0"/>
        <w:ind w:left="567"/>
        <w:jc w:val="both"/>
        <w:rPr>
          <w:sz w:val="24"/>
          <w:szCs w:val="24"/>
          <w:lang w:val="id-ID"/>
        </w:rPr>
      </w:pPr>
      <w:r w:rsidRPr="00BA635B">
        <w:rPr>
          <w:sz w:val="24"/>
          <w:szCs w:val="24"/>
          <w:lang w:val="id-ID"/>
        </w:rPr>
        <w:t xml:space="preserve">Pelaksanan pengadaan barang/jasa </w:t>
      </w:r>
      <w:r w:rsidR="00AF0CA0" w:rsidRPr="00BA635B">
        <w:rPr>
          <w:sz w:val="24"/>
          <w:szCs w:val="24"/>
          <w:lang w:val="id-ID"/>
        </w:rPr>
        <w:t xml:space="preserve">dalam rangka belanja hibah </w:t>
      </w:r>
      <w:r w:rsidRPr="00BA635B">
        <w:rPr>
          <w:sz w:val="24"/>
          <w:szCs w:val="24"/>
          <w:lang w:val="id-ID"/>
        </w:rPr>
        <w:t>sebagaimana dimaksud pasal 42E ayat (5) berdasarkan ketentuan peraturan perundang-undangan.</w:t>
      </w:r>
    </w:p>
    <w:p w:rsidR="00B66778" w:rsidRPr="00BA635B" w:rsidRDefault="00B66778" w:rsidP="00991B39">
      <w:pPr>
        <w:pStyle w:val="ListParagraph"/>
        <w:widowControl/>
        <w:tabs>
          <w:tab w:val="left" w:pos="1560"/>
        </w:tabs>
        <w:adjustRightInd w:val="0"/>
        <w:ind w:left="502" w:firstLine="0"/>
        <w:jc w:val="center"/>
        <w:rPr>
          <w:sz w:val="24"/>
          <w:szCs w:val="24"/>
          <w:highlight w:val="yellow"/>
          <w:lang w:val="en-US"/>
        </w:rPr>
      </w:pPr>
    </w:p>
    <w:p w:rsidR="00991B39" w:rsidRPr="00BA635B" w:rsidRDefault="00991B39" w:rsidP="00991B39">
      <w:pPr>
        <w:pStyle w:val="ListParagraph"/>
        <w:widowControl/>
        <w:tabs>
          <w:tab w:val="left" w:pos="1560"/>
        </w:tabs>
        <w:adjustRightInd w:val="0"/>
        <w:ind w:left="502" w:firstLine="0"/>
        <w:jc w:val="center"/>
        <w:rPr>
          <w:sz w:val="24"/>
          <w:szCs w:val="24"/>
          <w:lang w:val="id-ID"/>
        </w:rPr>
      </w:pPr>
      <w:proofErr w:type="spellStart"/>
      <w:r w:rsidRPr="00BA635B">
        <w:rPr>
          <w:sz w:val="24"/>
          <w:szCs w:val="24"/>
          <w:lang w:val="en-US"/>
        </w:rPr>
        <w:t>Pasal</w:t>
      </w:r>
      <w:proofErr w:type="spellEnd"/>
      <w:r w:rsidRPr="00BA635B">
        <w:rPr>
          <w:sz w:val="24"/>
          <w:szCs w:val="24"/>
          <w:lang w:val="en-US"/>
        </w:rPr>
        <w:t xml:space="preserve"> 42</w:t>
      </w:r>
      <w:r w:rsidR="00B66778" w:rsidRPr="00BA635B">
        <w:rPr>
          <w:sz w:val="24"/>
          <w:szCs w:val="24"/>
          <w:lang w:val="id-ID"/>
        </w:rPr>
        <w:t>J</w:t>
      </w:r>
    </w:p>
    <w:p w:rsidR="00991B39" w:rsidRPr="00BA635B" w:rsidRDefault="00991B39" w:rsidP="00991B39">
      <w:pPr>
        <w:pStyle w:val="ListParagraph"/>
        <w:widowControl/>
        <w:tabs>
          <w:tab w:val="left" w:pos="1560"/>
        </w:tabs>
        <w:adjustRightInd w:val="0"/>
        <w:ind w:left="502" w:firstLine="0"/>
        <w:jc w:val="center"/>
        <w:rPr>
          <w:sz w:val="24"/>
          <w:szCs w:val="24"/>
          <w:lang w:val="id-ID"/>
        </w:rPr>
      </w:pPr>
    </w:p>
    <w:p w:rsidR="00991B39" w:rsidRPr="00BA635B" w:rsidRDefault="00044B0C" w:rsidP="0027462E">
      <w:pPr>
        <w:widowControl/>
        <w:adjustRightInd w:val="0"/>
        <w:ind w:left="567"/>
        <w:jc w:val="both"/>
        <w:rPr>
          <w:sz w:val="24"/>
          <w:szCs w:val="24"/>
        </w:rPr>
      </w:pPr>
      <w:r w:rsidRPr="00BA635B">
        <w:rPr>
          <w:sz w:val="24"/>
          <w:szCs w:val="24"/>
          <w:lang w:val="id-ID"/>
        </w:rPr>
        <w:t>Ketentuan tentang perpajakan belanja belanja hibah sesuai dengan peraturan perundang-undangan.</w:t>
      </w:r>
    </w:p>
    <w:p w:rsidR="0027462E" w:rsidRDefault="0027462E" w:rsidP="00991B39">
      <w:pPr>
        <w:pStyle w:val="ListParagraph"/>
        <w:widowControl/>
        <w:tabs>
          <w:tab w:val="left" w:pos="1560"/>
        </w:tabs>
        <w:adjustRightInd w:val="0"/>
        <w:ind w:left="502" w:firstLine="0"/>
        <w:jc w:val="center"/>
        <w:rPr>
          <w:sz w:val="24"/>
          <w:szCs w:val="24"/>
          <w:lang w:val="en-US"/>
        </w:rPr>
      </w:pPr>
    </w:p>
    <w:p w:rsidR="00044B0C" w:rsidRPr="00BA635B" w:rsidRDefault="00044B0C" w:rsidP="00991B39">
      <w:pPr>
        <w:pStyle w:val="ListParagraph"/>
        <w:widowControl/>
        <w:tabs>
          <w:tab w:val="left" w:pos="1560"/>
        </w:tabs>
        <w:adjustRightInd w:val="0"/>
        <w:ind w:left="502" w:firstLine="0"/>
        <w:jc w:val="center"/>
        <w:rPr>
          <w:sz w:val="24"/>
          <w:szCs w:val="24"/>
          <w:highlight w:val="yellow"/>
          <w:lang w:val="en-US"/>
        </w:rPr>
      </w:pPr>
      <w:proofErr w:type="spellStart"/>
      <w:r w:rsidRPr="00BA635B">
        <w:rPr>
          <w:sz w:val="24"/>
          <w:szCs w:val="24"/>
          <w:lang w:val="en-US"/>
        </w:rPr>
        <w:t>Paragraf</w:t>
      </w:r>
      <w:proofErr w:type="spellEnd"/>
      <w:r w:rsidRPr="00BA635B">
        <w:rPr>
          <w:sz w:val="24"/>
          <w:szCs w:val="24"/>
          <w:lang w:val="en-US"/>
        </w:rPr>
        <w:t xml:space="preserve"> 3</w:t>
      </w:r>
    </w:p>
    <w:p w:rsidR="00044B0C" w:rsidRPr="00BA635B" w:rsidRDefault="00374567" w:rsidP="00044B0C">
      <w:pPr>
        <w:widowControl/>
        <w:tabs>
          <w:tab w:val="left" w:pos="1560"/>
        </w:tabs>
        <w:adjustRightInd w:val="0"/>
        <w:jc w:val="center"/>
        <w:rPr>
          <w:sz w:val="24"/>
          <w:szCs w:val="24"/>
          <w:lang w:val="en-US"/>
        </w:rPr>
      </w:pPr>
      <w:r w:rsidRPr="00BA635B">
        <w:rPr>
          <w:sz w:val="24"/>
          <w:szCs w:val="24"/>
          <w:lang w:val="id-ID"/>
        </w:rPr>
        <w:t>Pelaporan dan Pertanggungjawaban</w:t>
      </w:r>
      <w:r w:rsidR="00044B0C" w:rsidRPr="00BA635B">
        <w:rPr>
          <w:sz w:val="24"/>
          <w:szCs w:val="24"/>
          <w:lang w:val="en-US"/>
        </w:rPr>
        <w:t xml:space="preserve"> </w:t>
      </w:r>
      <w:proofErr w:type="spellStart"/>
      <w:r w:rsidR="00044B0C" w:rsidRPr="00BA635B">
        <w:rPr>
          <w:sz w:val="24"/>
          <w:szCs w:val="24"/>
          <w:lang w:val="en-US"/>
        </w:rPr>
        <w:t>Belanja</w:t>
      </w:r>
      <w:proofErr w:type="spellEnd"/>
      <w:r w:rsidR="00044B0C" w:rsidRPr="00BA635B">
        <w:rPr>
          <w:sz w:val="24"/>
          <w:szCs w:val="24"/>
          <w:lang w:val="en-US"/>
        </w:rPr>
        <w:t xml:space="preserve"> </w:t>
      </w:r>
      <w:proofErr w:type="spellStart"/>
      <w:r w:rsidR="00044B0C" w:rsidRPr="00BA635B">
        <w:rPr>
          <w:sz w:val="24"/>
          <w:szCs w:val="24"/>
          <w:lang w:val="en-US"/>
        </w:rPr>
        <w:t>Hibah</w:t>
      </w:r>
      <w:proofErr w:type="spellEnd"/>
    </w:p>
    <w:p w:rsidR="00374567" w:rsidRPr="00BA635B" w:rsidRDefault="00374567" w:rsidP="00374567">
      <w:pPr>
        <w:pStyle w:val="ListParagraph"/>
        <w:widowControl/>
        <w:tabs>
          <w:tab w:val="left" w:pos="1560"/>
        </w:tabs>
        <w:adjustRightInd w:val="0"/>
        <w:ind w:left="502" w:firstLine="0"/>
        <w:jc w:val="center"/>
        <w:rPr>
          <w:sz w:val="24"/>
          <w:szCs w:val="24"/>
          <w:highlight w:val="yellow"/>
          <w:lang w:val="en-US"/>
        </w:rPr>
      </w:pPr>
    </w:p>
    <w:p w:rsidR="00044B0C" w:rsidRPr="00BA635B" w:rsidRDefault="00374567" w:rsidP="00374567">
      <w:pPr>
        <w:pStyle w:val="ListParagraph"/>
        <w:widowControl/>
        <w:tabs>
          <w:tab w:val="left" w:pos="1560"/>
        </w:tabs>
        <w:adjustRightInd w:val="0"/>
        <w:ind w:left="502" w:firstLine="0"/>
        <w:jc w:val="center"/>
        <w:rPr>
          <w:sz w:val="24"/>
          <w:szCs w:val="24"/>
          <w:lang w:val="en-US"/>
        </w:rPr>
      </w:pPr>
      <w:proofErr w:type="spellStart"/>
      <w:r w:rsidRPr="00BA635B">
        <w:rPr>
          <w:sz w:val="24"/>
          <w:szCs w:val="24"/>
          <w:lang w:val="en-US"/>
        </w:rPr>
        <w:t>Pasal</w:t>
      </w:r>
      <w:proofErr w:type="spellEnd"/>
      <w:r w:rsidRPr="00BA635B">
        <w:rPr>
          <w:sz w:val="24"/>
          <w:szCs w:val="24"/>
          <w:lang w:val="en-US"/>
        </w:rPr>
        <w:t xml:space="preserve"> 42</w:t>
      </w:r>
      <w:r w:rsidR="00B66778" w:rsidRPr="00BA635B">
        <w:rPr>
          <w:sz w:val="24"/>
          <w:szCs w:val="24"/>
          <w:lang w:val="id-ID"/>
        </w:rPr>
        <w:t>K</w:t>
      </w:r>
    </w:p>
    <w:p w:rsidR="00BA635B" w:rsidRPr="00BA635B" w:rsidRDefault="00BA635B" w:rsidP="00374567">
      <w:pPr>
        <w:pStyle w:val="ListParagraph"/>
        <w:widowControl/>
        <w:tabs>
          <w:tab w:val="left" w:pos="1560"/>
        </w:tabs>
        <w:adjustRightInd w:val="0"/>
        <w:ind w:left="502" w:firstLine="0"/>
        <w:jc w:val="center"/>
        <w:rPr>
          <w:sz w:val="24"/>
          <w:szCs w:val="24"/>
          <w:lang w:val="en-US"/>
        </w:rPr>
      </w:pPr>
    </w:p>
    <w:p w:rsidR="00240F4F" w:rsidRPr="00BA635B" w:rsidRDefault="00240F4F" w:rsidP="00374567">
      <w:pPr>
        <w:widowControl/>
        <w:numPr>
          <w:ilvl w:val="0"/>
          <w:numId w:val="70"/>
        </w:numPr>
        <w:tabs>
          <w:tab w:val="left" w:pos="1134"/>
        </w:tabs>
        <w:adjustRightInd w:val="0"/>
        <w:spacing w:after="60"/>
        <w:ind w:left="1134" w:hanging="567"/>
        <w:jc w:val="both"/>
        <w:rPr>
          <w:rFonts w:eastAsia="Arial Unicode MS" w:cs="Arial Unicode MS"/>
          <w:color w:val="000000"/>
          <w:sz w:val="24"/>
          <w:szCs w:val="24"/>
        </w:rPr>
      </w:pPr>
      <w:r w:rsidRPr="00BA635B">
        <w:rPr>
          <w:rFonts w:eastAsia="Arial Unicode MS" w:cs="Arial Unicode MS"/>
          <w:color w:val="000000"/>
          <w:sz w:val="24"/>
          <w:szCs w:val="24"/>
        </w:rPr>
        <w:t xml:space="preserve">Penerima hibah berupa </w:t>
      </w:r>
      <w:r w:rsidRPr="00BA635B">
        <w:rPr>
          <w:rFonts w:eastAsia="Arial Unicode MS" w:cs="Arial Unicode MS"/>
          <w:sz w:val="24"/>
          <w:szCs w:val="24"/>
        </w:rPr>
        <w:t>uang, barang dan/atau jasa menyampaikan laporan</w:t>
      </w:r>
      <w:r w:rsidRPr="00BA635B">
        <w:rPr>
          <w:rFonts w:eastAsia="Arial Unicode MS" w:cs="Arial Unicode MS"/>
          <w:color w:val="000000"/>
          <w:sz w:val="24"/>
          <w:szCs w:val="24"/>
        </w:rPr>
        <w:t xml:space="preserve"> penggunaan hibah kepada Bupati melalui Kepala SKPD, berupa:</w:t>
      </w:r>
    </w:p>
    <w:p w:rsidR="00240F4F" w:rsidRPr="00BA635B" w:rsidRDefault="00240F4F" w:rsidP="00773BB8">
      <w:pPr>
        <w:widowControl/>
        <w:numPr>
          <w:ilvl w:val="0"/>
          <w:numId w:val="47"/>
        </w:numPr>
        <w:tabs>
          <w:tab w:val="left" w:pos="1560"/>
        </w:tabs>
        <w:adjustRightInd w:val="0"/>
        <w:ind w:left="1560" w:hanging="426"/>
        <w:jc w:val="both"/>
        <w:rPr>
          <w:sz w:val="24"/>
          <w:szCs w:val="24"/>
        </w:rPr>
      </w:pPr>
      <w:r w:rsidRPr="00BA635B">
        <w:rPr>
          <w:sz w:val="24"/>
          <w:szCs w:val="24"/>
        </w:rPr>
        <w:t>laporan penggunaan hibah</w:t>
      </w:r>
      <w:r w:rsidR="000D30FB" w:rsidRPr="00BA635B">
        <w:rPr>
          <w:sz w:val="24"/>
          <w:szCs w:val="24"/>
        </w:rPr>
        <w:t>;</w:t>
      </w:r>
    </w:p>
    <w:p w:rsidR="00240F4F" w:rsidRPr="00BA635B" w:rsidRDefault="00240F4F" w:rsidP="00773BB8">
      <w:pPr>
        <w:widowControl/>
        <w:numPr>
          <w:ilvl w:val="0"/>
          <w:numId w:val="47"/>
        </w:numPr>
        <w:tabs>
          <w:tab w:val="left" w:pos="1560"/>
        </w:tabs>
        <w:adjustRightInd w:val="0"/>
        <w:spacing w:after="120"/>
        <w:ind w:left="1560" w:hanging="426"/>
        <w:jc w:val="both"/>
        <w:rPr>
          <w:sz w:val="24"/>
          <w:szCs w:val="24"/>
        </w:rPr>
      </w:pPr>
      <w:r w:rsidRPr="00BA635B">
        <w:rPr>
          <w:sz w:val="24"/>
          <w:szCs w:val="24"/>
        </w:rPr>
        <w:t>surat pernyataan tanggung jawab</w:t>
      </w:r>
      <w:r w:rsidR="00F53235" w:rsidRPr="00BA635B">
        <w:rPr>
          <w:sz w:val="24"/>
          <w:szCs w:val="24"/>
        </w:rPr>
        <w:t>.</w:t>
      </w:r>
    </w:p>
    <w:p w:rsidR="00240F4F" w:rsidRPr="00BA635B" w:rsidRDefault="00240F4F" w:rsidP="00374567">
      <w:pPr>
        <w:widowControl/>
        <w:numPr>
          <w:ilvl w:val="0"/>
          <w:numId w:val="70"/>
        </w:numPr>
        <w:tabs>
          <w:tab w:val="left" w:pos="1134"/>
        </w:tabs>
        <w:adjustRightInd w:val="0"/>
        <w:spacing w:after="120"/>
        <w:ind w:left="1134" w:hanging="567"/>
        <w:jc w:val="both"/>
        <w:rPr>
          <w:rFonts w:eastAsia="Arial Unicode MS" w:cs="Arial Unicode MS"/>
          <w:color w:val="000000"/>
          <w:sz w:val="24"/>
          <w:szCs w:val="24"/>
        </w:rPr>
      </w:pPr>
      <w:r w:rsidRPr="00BA635B">
        <w:rPr>
          <w:rFonts w:eastAsia="Arial Unicode MS" w:cs="Arial Unicode MS"/>
          <w:color w:val="000000"/>
          <w:sz w:val="24"/>
          <w:szCs w:val="24"/>
        </w:rPr>
        <w:lastRenderedPageBreak/>
        <w:t>Laporan</w:t>
      </w:r>
      <w:r w:rsidRPr="00BA635B">
        <w:rPr>
          <w:rFonts w:eastAsia="Arial Unicode MS" w:cs="Arial Unicode MS"/>
          <w:color w:val="000000"/>
          <w:sz w:val="24"/>
          <w:szCs w:val="24"/>
          <w:lang w:val="id-ID"/>
        </w:rPr>
        <w:t xml:space="preserve"> penggunaan hib</w:t>
      </w:r>
      <w:r w:rsidR="00F53235" w:rsidRPr="00BA635B">
        <w:rPr>
          <w:rFonts w:eastAsia="Arial Unicode MS" w:cs="Arial Unicode MS"/>
          <w:color w:val="000000"/>
          <w:sz w:val="24"/>
          <w:szCs w:val="24"/>
          <w:lang w:val="id-ID"/>
        </w:rPr>
        <w:t>ah sebagaimana dimaksud ayat (4</w:t>
      </w:r>
      <w:r w:rsidRPr="00BA635B">
        <w:rPr>
          <w:rFonts w:eastAsia="Arial Unicode MS" w:cs="Arial Unicode MS"/>
          <w:color w:val="000000"/>
          <w:sz w:val="24"/>
          <w:szCs w:val="24"/>
          <w:lang w:val="id-ID"/>
        </w:rPr>
        <w:t>) dikirimkan paling lambat tanggal 10 Januari tahun anggaran berikutnya.</w:t>
      </w:r>
    </w:p>
    <w:p w:rsidR="00240F4F" w:rsidRPr="00BA635B" w:rsidRDefault="00240F4F" w:rsidP="00374567">
      <w:pPr>
        <w:widowControl/>
        <w:numPr>
          <w:ilvl w:val="0"/>
          <w:numId w:val="70"/>
        </w:numPr>
        <w:tabs>
          <w:tab w:val="left" w:pos="1134"/>
        </w:tabs>
        <w:adjustRightInd w:val="0"/>
        <w:spacing w:after="60"/>
        <w:ind w:left="1134" w:hanging="567"/>
        <w:jc w:val="both"/>
        <w:rPr>
          <w:rFonts w:eastAsia="Arial Unicode MS" w:cs="Arial Unicode MS"/>
          <w:color w:val="000000"/>
          <w:sz w:val="24"/>
          <w:szCs w:val="24"/>
        </w:rPr>
      </w:pPr>
      <w:r w:rsidRPr="00BA635B">
        <w:rPr>
          <w:rFonts w:eastAsia="Arial Unicode MS" w:cs="Arial Unicode MS"/>
          <w:color w:val="000000"/>
          <w:sz w:val="24"/>
          <w:szCs w:val="24"/>
        </w:rPr>
        <w:t xml:space="preserve">Pertanggungjawaban </w:t>
      </w:r>
      <w:r w:rsidRPr="00BA635B">
        <w:rPr>
          <w:rFonts w:eastAsia="Arial Unicode MS" w:cs="Arial Unicode MS"/>
          <w:color w:val="000000"/>
          <w:sz w:val="24"/>
          <w:szCs w:val="24"/>
          <w:lang w:val="id-ID"/>
        </w:rPr>
        <w:t xml:space="preserve">PA/KPA selaku </w:t>
      </w:r>
      <w:r w:rsidRPr="00BA635B">
        <w:rPr>
          <w:rFonts w:eastAsia="Arial Unicode MS" w:cs="Arial Unicode MS"/>
          <w:color w:val="000000"/>
          <w:sz w:val="24"/>
          <w:szCs w:val="24"/>
        </w:rPr>
        <w:t>Pemerintah Daerah sebagai pemberi hibah, meliputi:</w:t>
      </w:r>
    </w:p>
    <w:p w:rsidR="00240F4F" w:rsidRPr="00BA635B" w:rsidRDefault="00240F4F" w:rsidP="00773BB8">
      <w:pPr>
        <w:numPr>
          <w:ilvl w:val="0"/>
          <w:numId w:val="48"/>
        </w:numPr>
        <w:tabs>
          <w:tab w:val="left" w:pos="284"/>
          <w:tab w:val="left" w:pos="1560"/>
        </w:tabs>
        <w:adjustRightInd w:val="0"/>
        <w:ind w:left="1559" w:hanging="425"/>
        <w:jc w:val="both"/>
        <w:rPr>
          <w:sz w:val="24"/>
          <w:szCs w:val="24"/>
        </w:rPr>
      </w:pPr>
      <w:r w:rsidRPr="00BA635B">
        <w:rPr>
          <w:sz w:val="24"/>
          <w:szCs w:val="24"/>
        </w:rPr>
        <w:t>usulan dari calon penerima hibah kepada Bupati;</w:t>
      </w:r>
    </w:p>
    <w:p w:rsidR="00240F4F" w:rsidRPr="00BA635B" w:rsidRDefault="00240F4F" w:rsidP="00773BB8">
      <w:pPr>
        <w:numPr>
          <w:ilvl w:val="0"/>
          <w:numId w:val="48"/>
        </w:numPr>
        <w:tabs>
          <w:tab w:val="left" w:pos="284"/>
          <w:tab w:val="left" w:pos="1560"/>
        </w:tabs>
        <w:adjustRightInd w:val="0"/>
        <w:ind w:left="1559" w:hanging="425"/>
        <w:jc w:val="both"/>
        <w:rPr>
          <w:sz w:val="24"/>
          <w:szCs w:val="24"/>
        </w:rPr>
      </w:pPr>
      <w:r w:rsidRPr="00BA635B">
        <w:rPr>
          <w:sz w:val="24"/>
          <w:szCs w:val="24"/>
        </w:rPr>
        <w:t>keputusan Bupati tentang Penetapan Daftar Penerima Hibah;</w:t>
      </w:r>
    </w:p>
    <w:p w:rsidR="00240F4F" w:rsidRPr="00BA635B" w:rsidRDefault="00240F4F" w:rsidP="00773BB8">
      <w:pPr>
        <w:numPr>
          <w:ilvl w:val="0"/>
          <w:numId w:val="48"/>
        </w:numPr>
        <w:tabs>
          <w:tab w:val="left" w:pos="284"/>
          <w:tab w:val="left" w:pos="1560"/>
        </w:tabs>
        <w:adjustRightInd w:val="0"/>
        <w:ind w:left="1559" w:hanging="425"/>
        <w:jc w:val="both"/>
        <w:rPr>
          <w:sz w:val="24"/>
          <w:szCs w:val="24"/>
        </w:rPr>
      </w:pPr>
      <w:r w:rsidRPr="00BA635B">
        <w:rPr>
          <w:sz w:val="24"/>
          <w:szCs w:val="24"/>
          <w:lang w:val="id-ID"/>
        </w:rPr>
        <w:t>Naskah Perjanjian Hibah Daerah (</w:t>
      </w:r>
      <w:r w:rsidRPr="00BA635B">
        <w:rPr>
          <w:sz w:val="24"/>
          <w:szCs w:val="24"/>
        </w:rPr>
        <w:t>NPHD</w:t>
      </w:r>
      <w:r w:rsidRPr="00BA635B">
        <w:rPr>
          <w:sz w:val="24"/>
          <w:szCs w:val="24"/>
          <w:lang w:val="id-ID"/>
        </w:rPr>
        <w:t>)</w:t>
      </w:r>
      <w:r w:rsidRPr="00BA635B">
        <w:rPr>
          <w:sz w:val="24"/>
          <w:szCs w:val="24"/>
        </w:rPr>
        <w:t>;</w:t>
      </w:r>
    </w:p>
    <w:p w:rsidR="00240F4F" w:rsidRPr="00BA635B" w:rsidRDefault="00240F4F" w:rsidP="00773BB8">
      <w:pPr>
        <w:numPr>
          <w:ilvl w:val="0"/>
          <w:numId w:val="48"/>
        </w:numPr>
        <w:tabs>
          <w:tab w:val="left" w:pos="1560"/>
        </w:tabs>
        <w:adjustRightInd w:val="0"/>
        <w:ind w:left="1559" w:hanging="425"/>
        <w:jc w:val="both"/>
        <w:rPr>
          <w:sz w:val="24"/>
          <w:szCs w:val="24"/>
        </w:rPr>
      </w:pPr>
      <w:r w:rsidRPr="00BA635B">
        <w:rPr>
          <w:sz w:val="24"/>
          <w:szCs w:val="24"/>
        </w:rPr>
        <w:t>Pakta Integritas dari penerima hibah yang menyatakan bahwa hibah yang diterima akan digunakan sesuai dengan NPHD; dan</w:t>
      </w:r>
    </w:p>
    <w:p w:rsidR="00240F4F" w:rsidRPr="00BA635B" w:rsidRDefault="00240F4F" w:rsidP="00773BB8">
      <w:pPr>
        <w:widowControl/>
        <w:numPr>
          <w:ilvl w:val="0"/>
          <w:numId w:val="48"/>
        </w:numPr>
        <w:tabs>
          <w:tab w:val="left" w:pos="1560"/>
        </w:tabs>
        <w:adjustRightInd w:val="0"/>
        <w:spacing w:after="120"/>
        <w:ind w:left="1559" w:hanging="425"/>
        <w:jc w:val="both"/>
        <w:rPr>
          <w:sz w:val="24"/>
          <w:szCs w:val="24"/>
        </w:rPr>
      </w:pPr>
      <w:r w:rsidRPr="00BA635B">
        <w:rPr>
          <w:sz w:val="24"/>
          <w:szCs w:val="24"/>
        </w:rPr>
        <w:t>bukti transfer uang atas pemberian hibah berupa uang atau bukti serah terima barang/jasa atas pemberian hibah berupa barang/jasa.</w:t>
      </w:r>
    </w:p>
    <w:p w:rsidR="00240F4F" w:rsidRPr="00BA635B" w:rsidRDefault="00240F4F" w:rsidP="00374567">
      <w:pPr>
        <w:widowControl/>
        <w:numPr>
          <w:ilvl w:val="0"/>
          <w:numId w:val="70"/>
        </w:numPr>
        <w:tabs>
          <w:tab w:val="left" w:pos="1134"/>
        </w:tabs>
        <w:adjustRightInd w:val="0"/>
        <w:spacing w:after="120"/>
        <w:ind w:left="1134" w:hanging="567"/>
        <w:jc w:val="both"/>
        <w:rPr>
          <w:sz w:val="24"/>
          <w:szCs w:val="24"/>
          <w:lang w:val="id-ID"/>
        </w:rPr>
      </w:pPr>
      <w:r w:rsidRPr="00BA635B">
        <w:rPr>
          <w:rFonts w:eastAsia="Arial Unicode MS" w:cs="Arial Unicode MS"/>
          <w:color w:val="000000"/>
          <w:sz w:val="24"/>
          <w:szCs w:val="24"/>
        </w:rPr>
        <w:t>Penerima</w:t>
      </w:r>
      <w:r w:rsidRPr="00BA635B">
        <w:rPr>
          <w:sz w:val="24"/>
          <w:szCs w:val="24"/>
          <w:lang w:val="id-ID"/>
        </w:rPr>
        <w:t xml:space="preserve"> hibah bertanggungjawab secara formal dan material</w:t>
      </w:r>
      <w:r w:rsidRPr="00BA635B">
        <w:rPr>
          <w:sz w:val="24"/>
          <w:szCs w:val="24"/>
          <w:lang w:val="id-ID"/>
        </w:rPr>
        <w:br/>
        <w:t>atas penggunaan hibah yang diterimanya</w:t>
      </w:r>
      <w:r w:rsidRPr="00BA635B">
        <w:rPr>
          <w:sz w:val="24"/>
          <w:szCs w:val="24"/>
          <w:lang w:val="en-US"/>
        </w:rPr>
        <w:t>.</w:t>
      </w:r>
    </w:p>
    <w:p w:rsidR="00240F4F" w:rsidRPr="00BA635B" w:rsidRDefault="00240F4F" w:rsidP="00374567">
      <w:pPr>
        <w:widowControl/>
        <w:numPr>
          <w:ilvl w:val="0"/>
          <w:numId w:val="70"/>
        </w:numPr>
        <w:tabs>
          <w:tab w:val="left" w:pos="1134"/>
        </w:tabs>
        <w:adjustRightInd w:val="0"/>
        <w:spacing w:after="60"/>
        <w:ind w:left="1134" w:hanging="567"/>
        <w:jc w:val="both"/>
        <w:rPr>
          <w:rFonts w:eastAsia="Arial Unicode MS" w:cs="Arial Unicode MS"/>
          <w:color w:val="000000"/>
          <w:sz w:val="24"/>
          <w:szCs w:val="24"/>
        </w:rPr>
      </w:pPr>
      <w:r w:rsidRPr="00BA635B">
        <w:rPr>
          <w:rFonts w:eastAsia="Arial Unicode MS" w:cs="Arial Unicode MS"/>
          <w:color w:val="000000"/>
          <w:sz w:val="24"/>
          <w:szCs w:val="24"/>
        </w:rPr>
        <w:t>Pertanggungjawaban penerima hibah meliputi:</w:t>
      </w:r>
    </w:p>
    <w:p w:rsidR="00240F4F" w:rsidRPr="00BA635B" w:rsidRDefault="00240F4F" w:rsidP="00773BB8">
      <w:pPr>
        <w:widowControl/>
        <w:numPr>
          <w:ilvl w:val="4"/>
          <w:numId w:val="49"/>
        </w:numPr>
        <w:tabs>
          <w:tab w:val="left" w:pos="1560"/>
        </w:tabs>
        <w:adjustRightInd w:val="0"/>
        <w:ind w:left="1559" w:hanging="425"/>
        <w:jc w:val="both"/>
        <w:rPr>
          <w:sz w:val="24"/>
          <w:szCs w:val="24"/>
        </w:rPr>
      </w:pPr>
      <w:r w:rsidRPr="00BA635B">
        <w:rPr>
          <w:sz w:val="24"/>
          <w:szCs w:val="24"/>
        </w:rPr>
        <w:t>laporan penggunaan hibah;</w:t>
      </w:r>
    </w:p>
    <w:p w:rsidR="00240F4F" w:rsidRPr="00BA635B" w:rsidRDefault="00240F4F" w:rsidP="00773BB8">
      <w:pPr>
        <w:widowControl/>
        <w:numPr>
          <w:ilvl w:val="4"/>
          <w:numId w:val="49"/>
        </w:numPr>
        <w:tabs>
          <w:tab w:val="left" w:pos="1560"/>
        </w:tabs>
        <w:adjustRightInd w:val="0"/>
        <w:ind w:left="1559" w:hanging="425"/>
        <w:jc w:val="both"/>
        <w:rPr>
          <w:sz w:val="24"/>
          <w:szCs w:val="24"/>
        </w:rPr>
      </w:pPr>
      <w:r w:rsidRPr="00BA635B">
        <w:rPr>
          <w:sz w:val="24"/>
          <w:szCs w:val="24"/>
        </w:rPr>
        <w:t>surat pernyataan tanggung jawab yang menyatakan bahwa hibah yang diterima telah digunakan sesuai NPHD; dan</w:t>
      </w:r>
    </w:p>
    <w:p w:rsidR="00240F4F" w:rsidRPr="00BA635B" w:rsidRDefault="00240F4F" w:rsidP="00773BB8">
      <w:pPr>
        <w:widowControl/>
        <w:numPr>
          <w:ilvl w:val="4"/>
          <w:numId w:val="49"/>
        </w:numPr>
        <w:tabs>
          <w:tab w:val="left" w:pos="1560"/>
        </w:tabs>
        <w:adjustRightInd w:val="0"/>
        <w:spacing w:after="120"/>
        <w:ind w:left="1559" w:hanging="425"/>
        <w:jc w:val="both"/>
        <w:rPr>
          <w:sz w:val="24"/>
          <w:szCs w:val="24"/>
        </w:rPr>
      </w:pPr>
      <w:r w:rsidRPr="00BA635B">
        <w:rPr>
          <w:sz w:val="24"/>
          <w:szCs w:val="24"/>
        </w:rPr>
        <w:t>bukti-bukti pengeluaran yang lengkap dan sah sesuai peraturan perundang-undangan bagi penerima hibah berupa uang.</w:t>
      </w:r>
    </w:p>
    <w:p w:rsidR="00240F4F" w:rsidRPr="00BA635B" w:rsidRDefault="00240F4F" w:rsidP="0027462E">
      <w:pPr>
        <w:widowControl/>
        <w:numPr>
          <w:ilvl w:val="0"/>
          <w:numId w:val="70"/>
        </w:numPr>
        <w:tabs>
          <w:tab w:val="left" w:pos="1134"/>
        </w:tabs>
        <w:adjustRightInd w:val="0"/>
        <w:ind w:left="1134" w:hanging="567"/>
        <w:jc w:val="both"/>
        <w:rPr>
          <w:rFonts w:eastAsia="Arial Unicode MS" w:cs="Arial Unicode MS"/>
          <w:color w:val="000000"/>
          <w:sz w:val="24"/>
          <w:szCs w:val="24"/>
        </w:rPr>
      </w:pPr>
      <w:r w:rsidRPr="00BA635B">
        <w:rPr>
          <w:rFonts w:eastAsia="Arial Unicode MS" w:cs="Arial Unicode MS"/>
          <w:color w:val="000000"/>
          <w:sz w:val="24"/>
          <w:szCs w:val="24"/>
        </w:rPr>
        <w:t>Pertanggungjawaban sebagaimana dimaksud pada ayat (</w:t>
      </w:r>
      <w:r w:rsidR="00374567" w:rsidRPr="00BA635B">
        <w:rPr>
          <w:rFonts w:eastAsia="Arial Unicode MS" w:cs="Arial Unicode MS"/>
          <w:color w:val="000000"/>
          <w:sz w:val="24"/>
          <w:szCs w:val="24"/>
          <w:lang w:val="id-ID"/>
        </w:rPr>
        <w:t>5</w:t>
      </w:r>
      <w:r w:rsidRPr="00BA635B">
        <w:rPr>
          <w:rFonts w:eastAsia="Arial Unicode MS" w:cs="Arial Unicode MS"/>
          <w:color w:val="000000"/>
          <w:sz w:val="24"/>
          <w:szCs w:val="24"/>
        </w:rPr>
        <w:t>) disimpan dan dipergunakan oleh penerima hibah selaku objek pemeriksaan.</w:t>
      </w:r>
    </w:p>
    <w:p w:rsidR="0027462E" w:rsidRDefault="0027462E" w:rsidP="00374567">
      <w:pPr>
        <w:pStyle w:val="ListParagraph"/>
        <w:widowControl/>
        <w:adjustRightInd w:val="0"/>
        <w:ind w:left="502" w:firstLine="0"/>
        <w:jc w:val="center"/>
        <w:rPr>
          <w:sz w:val="24"/>
          <w:szCs w:val="24"/>
          <w:lang w:val="en-US"/>
        </w:rPr>
      </w:pPr>
    </w:p>
    <w:p w:rsidR="00374567" w:rsidRPr="00BA635B" w:rsidRDefault="00374567" w:rsidP="00374567">
      <w:pPr>
        <w:pStyle w:val="ListParagraph"/>
        <w:widowControl/>
        <w:adjustRightInd w:val="0"/>
        <w:ind w:left="502" w:firstLine="0"/>
        <w:jc w:val="center"/>
        <w:rPr>
          <w:sz w:val="24"/>
          <w:szCs w:val="24"/>
          <w:lang w:val="id-ID"/>
        </w:rPr>
      </w:pPr>
      <w:proofErr w:type="spellStart"/>
      <w:r w:rsidRPr="00BA635B">
        <w:rPr>
          <w:sz w:val="24"/>
          <w:szCs w:val="24"/>
          <w:lang w:val="en-US"/>
        </w:rPr>
        <w:t>Paragraf</w:t>
      </w:r>
      <w:proofErr w:type="spellEnd"/>
      <w:r w:rsidRPr="00BA635B">
        <w:rPr>
          <w:sz w:val="24"/>
          <w:szCs w:val="24"/>
          <w:lang w:val="en-US"/>
        </w:rPr>
        <w:t xml:space="preserve"> </w:t>
      </w:r>
      <w:r w:rsidRPr="00BA635B">
        <w:rPr>
          <w:sz w:val="24"/>
          <w:szCs w:val="24"/>
          <w:lang w:val="id-ID"/>
        </w:rPr>
        <w:t>5</w:t>
      </w:r>
    </w:p>
    <w:p w:rsidR="00374567" w:rsidRPr="00BA635B" w:rsidRDefault="00374567" w:rsidP="00374567">
      <w:pPr>
        <w:pStyle w:val="ListParagraph"/>
        <w:widowControl/>
        <w:adjustRightInd w:val="0"/>
        <w:ind w:left="502" w:firstLine="0"/>
        <w:jc w:val="center"/>
        <w:rPr>
          <w:sz w:val="24"/>
          <w:szCs w:val="24"/>
          <w:lang w:val="id-ID"/>
        </w:rPr>
      </w:pPr>
      <w:r w:rsidRPr="00BA635B">
        <w:rPr>
          <w:sz w:val="24"/>
          <w:szCs w:val="24"/>
          <w:lang w:val="id-ID"/>
        </w:rPr>
        <w:t>Petunjuk Teknis Belanja Hibah</w:t>
      </w:r>
    </w:p>
    <w:p w:rsidR="00374567" w:rsidRPr="00BA635B" w:rsidRDefault="00374567" w:rsidP="00374567">
      <w:pPr>
        <w:pStyle w:val="ListParagraph"/>
        <w:widowControl/>
        <w:adjustRightInd w:val="0"/>
        <w:ind w:left="502" w:firstLine="0"/>
        <w:jc w:val="center"/>
        <w:rPr>
          <w:sz w:val="24"/>
          <w:szCs w:val="24"/>
          <w:lang w:val="id-ID"/>
        </w:rPr>
      </w:pPr>
    </w:p>
    <w:p w:rsidR="00374567" w:rsidRPr="00BA635B" w:rsidRDefault="00374567" w:rsidP="00374567">
      <w:pPr>
        <w:pStyle w:val="ListParagraph"/>
        <w:widowControl/>
        <w:adjustRightInd w:val="0"/>
        <w:ind w:left="502" w:firstLine="0"/>
        <w:jc w:val="center"/>
        <w:rPr>
          <w:sz w:val="24"/>
          <w:szCs w:val="24"/>
          <w:lang w:val="id-ID"/>
        </w:rPr>
      </w:pPr>
      <w:r w:rsidRPr="00BA635B">
        <w:rPr>
          <w:sz w:val="24"/>
          <w:szCs w:val="24"/>
          <w:lang w:val="id-ID"/>
        </w:rPr>
        <w:t>Pasal 42</w:t>
      </w:r>
      <w:r w:rsidR="00B66778" w:rsidRPr="00BA635B">
        <w:rPr>
          <w:sz w:val="24"/>
          <w:szCs w:val="24"/>
          <w:lang w:val="id-ID"/>
        </w:rPr>
        <w:t>L</w:t>
      </w:r>
    </w:p>
    <w:p w:rsidR="00D06869" w:rsidRPr="00BA635B" w:rsidRDefault="00D06869" w:rsidP="00374567">
      <w:pPr>
        <w:pStyle w:val="ListParagraph"/>
        <w:widowControl/>
        <w:adjustRightInd w:val="0"/>
        <w:ind w:left="502" w:firstLine="0"/>
        <w:jc w:val="center"/>
        <w:rPr>
          <w:sz w:val="24"/>
          <w:szCs w:val="24"/>
          <w:lang w:val="id-ID"/>
        </w:rPr>
      </w:pPr>
    </w:p>
    <w:p w:rsidR="00240F4F" w:rsidRPr="00BA635B" w:rsidRDefault="00240F4F" w:rsidP="00374567">
      <w:pPr>
        <w:widowControl/>
        <w:tabs>
          <w:tab w:val="left" w:pos="1134"/>
        </w:tabs>
        <w:adjustRightInd w:val="0"/>
        <w:ind w:left="567"/>
        <w:jc w:val="both"/>
        <w:rPr>
          <w:sz w:val="24"/>
          <w:szCs w:val="24"/>
        </w:rPr>
      </w:pPr>
      <w:r w:rsidRPr="00BA635B">
        <w:rPr>
          <w:sz w:val="24"/>
          <w:szCs w:val="24"/>
          <w:lang w:val="id-ID"/>
        </w:rPr>
        <w:t>Kepala SKPD dapat menyusun petunjuk teknis lebih lanjut tentang pengelolaan belanja hibah.</w:t>
      </w:r>
    </w:p>
    <w:p w:rsidR="00773BB8" w:rsidRPr="00BA635B" w:rsidRDefault="00773BB8" w:rsidP="00773BB8">
      <w:pPr>
        <w:widowControl/>
        <w:adjustRightInd w:val="0"/>
        <w:jc w:val="center"/>
        <w:rPr>
          <w:sz w:val="24"/>
          <w:szCs w:val="24"/>
          <w:lang w:val="en-US"/>
        </w:rPr>
      </w:pPr>
    </w:p>
    <w:p w:rsidR="00773BB8" w:rsidRPr="00BA635B" w:rsidRDefault="0054232B" w:rsidP="00374B1B">
      <w:pPr>
        <w:widowControl/>
        <w:adjustRightInd w:val="0"/>
        <w:ind w:left="567"/>
        <w:jc w:val="center"/>
        <w:rPr>
          <w:sz w:val="24"/>
          <w:szCs w:val="24"/>
          <w:lang w:val="id-ID"/>
        </w:rPr>
      </w:pPr>
      <w:proofErr w:type="spellStart"/>
      <w:r w:rsidRPr="00BA635B">
        <w:rPr>
          <w:sz w:val="24"/>
          <w:szCs w:val="24"/>
          <w:lang w:val="en-US"/>
        </w:rPr>
        <w:t>Paragraf</w:t>
      </w:r>
      <w:proofErr w:type="spellEnd"/>
      <w:r w:rsidRPr="00BA635B">
        <w:rPr>
          <w:sz w:val="24"/>
          <w:szCs w:val="24"/>
          <w:lang w:val="en-US"/>
        </w:rPr>
        <w:t xml:space="preserve"> </w:t>
      </w:r>
      <w:r w:rsidR="00374567" w:rsidRPr="00BA635B">
        <w:rPr>
          <w:sz w:val="24"/>
          <w:szCs w:val="24"/>
          <w:lang w:val="id-ID"/>
        </w:rPr>
        <w:t>6</w:t>
      </w:r>
    </w:p>
    <w:p w:rsidR="00773BB8" w:rsidRPr="00BA635B" w:rsidRDefault="00773BB8" w:rsidP="00374B1B">
      <w:pPr>
        <w:widowControl/>
        <w:adjustRightInd w:val="0"/>
        <w:ind w:left="567"/>
        <w:jc w:val="center"/>
        <w:rPr>
          <w:sz w:val="24"/>
          <w:szCs w:val="24"/>
          <w:lang w:val="en-US"/>
        </w:rPr>
      </w:pPr>
      <w:proofErr w:type="spellStart"/>
      <w:r w:rsidRPr="00BA635B">
        <w:rPr>
          <w:sz w:val="24"/>
          <w:szCs w:val="24"/>
          <w:lang w:val="en-US"/>
        </w:rPr>
        <w:t>Bantuan</w:t>
      </w:r>
      <w:proofErr w:type="spellEnd"/>
      <w:r w:rsidRPr="00BA635B">
        <w:rPr>
          <w:sz w:val="24"/>
          <w:szCs w:val="24"/>
          <w:lang w:val="en-US"/>
        </w:rPr>
        <w:t xml:space="preserve"> </w:t>
      </w:r>
      <w:proofErr w:type="spellStart"/>
      <w:r w:rsidR="00374B1B" w:rsidRPr="00BA635B">
        <w:rPr>
          <w:sz w:val="24"/>
          <w:szCs w:val="24"/>
          <w:lang w:val="en-US"/>
        </w:rPr>
        <w:t>S</w:t>
      </w:r>
      <w:r w:rsidRPr="00BA635B">
        <w:rPr>
          <w:sz w:val="24"/>
          <w:szCs w:val="24"/>
          <w:lang w:val="en-US"/>
        </w:rPr>
        <w:t>osial</w:t>
      </w:r>
      <w:proofErr w:type="spellEnd"/>
    </w:p>
    <w:p w:rsidR="00773BB8" w:rsidRPr="00BA635B" w:rsidRDefault="00773BB8" w:rsidP="00374B1B">
      <w:pPr>
        <w:adjustRightInd w:val="0"/>
        <w:ind w:left="567"/>
        <w:rPr>
          <w:sz w:val="24"/>
          <w:szCs w:val="24"/>
          <w:lang w:val="en-US"/>
        </w:rPr>
      </w:pPr>
    </w:p>
    <w:p w:rsidR="00240F4F" w:rsidRPr="00BA635B" w:rsidRDefault="00240F4F" w:rsidP="00251C85">
      <w:pPr>
        <w:widowControl/>
        <w:tabs>
          <w:tab w:val="left" w:pos="1560"/>
        </w:tabs>
        <w:adjustRightInd w:val="0"/>
        <w:ind w:left="567"/>
        <w:jc w:val="center"/>
        <w:rPr>
          <w:sz w:val="24"/>
          <w:szCs w:val="24"/>
          <w:lang w:val="id-ID"/>
        </w:rPr>
      </w:pPr>
      <w:proofErr w:type="spellStart"/>
      <w:r w:rsidRPr="00BA635B">
        <w:rPr>
          <w:sz w:val="24"/>
          <w:szCs w:val="24"/>
          <w:lang w:val="en-US"/>
        </w:rPr>
        <w:t>Pasal</w:t>
      </w:r>
      <w:proofErr w:type="spellEnd"/>
      <w:r w:rsidRPr="00BA635B">
        <w:rPr>
          <w:sz w:val="24"/>
          <w:szCs w:val="24"/>
          <w:lang w:val="id-ID"/>
        </w:rPr>
        <w:t xml:space="preserve"> 42</w:t>
      </w:r>
      <w:r w:rsidR="00B66778" w:rsidRPr="00BA635B">
        <w:rPr>
          <w:sz w:val="24"/>
          <w:szCs w:val="24"/>
          <w:lang w:val="id-ID"/>
        </w:rPr>
        <w:t>M</w:t>
      </w:r>
    </w:p>
    <w:p w:rsidR="00240F4F" w:rsidRPr="00BA635B" w:rsidRDefault="00240F4F" w:rsidP="00240F4F">
      <w:pPr>
        <w:tabs>
          <w:tab w:val="left" w:pos="426"/>
        </w:tabs>
        <w:ind w:left="786" w:right="14"/>
        <w:jc w:val="both"/>
        <w:rPr>
          <w:sz w:val="24"/>
          <w:szCs w:val="24"/>
          <w:lang w:val="id-ID"/>
        </w:rPr>
      </w:pPr>
    </w:p>
    <w:p w:rsidR="00240F4F" w:rsidRPr="00BA635B" w:rsidRDefault="00240F4F" w:rsidP="00773BB8">
      <w:pPr>
        <w:widowControl/>
        <w:numPr>
          <w:ilvl w:val="0"/>
          <w:numId w:val="10"/>
        </w:numPr>
        <w:tabs>
          <w:tab w:val="left" w:pos="1134"/>
        </w:tabs>
        <w:adjustRightInd w:val="0"/>
        <w:spacing w:after="120"/>
        <w:ind w:left="1134" w:hanging="567"/>
        <w:jc w:val="both"/>
        <w:rPr>
          <w:sz w:val="24"/>
          <w:szCs w:val="24"/>
        </w:rPr>
      </w:pPr>
      <w:r w:rsidRPr="00BA635B">
        <w:rPr>
          <w:sz w:val="24"/>
          <w:szCs w:val="24"/>
        </w:rPr>
        <w:t>Pemerintah Daerah dapat memberikan bantuan sosial kepada anggota/kelompok masyarakat sesuai kemampuan keuangan daerah setelah memprioritaskan pemenuhan belanja urusan wajib dengan memperhatikan asas keadilan, kepatutan, rasionalitas dan manfaat untuk masyarakat.</w:t>
      </w:r>
    </w:p>
    <w:p w:rsidR="00240F4F" w:rsidRPr="00BA635B" w:rsidRDefault="00240F4F" w:rsidP="00773BB8">
      <w:pPr>
        <w:widowControl/>
        <w:numPr>
          <w:ilvl w:val="0"/>
          <w:numId w:val="10"/>
        </w:numPr>
        <w:tabs>
          <w:tab w:val="left" w:pos="1134"/>
        </w:tabs>
        <w:adjustRightInd w:val="0"/>
        <w:spacing w:after="120"/>
        <w:ind w:left="1134" w:hanging="567"/>
        <w:jc w:val="both"/>
        <w:rPr>
          <w:sz w:val="24"/>
          <w:szCs w:val="24"/>
        </w:rPr>
      </w:pPr>
      <w:r w:rsidRPr="00BA635B">
        <w:rPr>
          <w:sz w:val="24"/>
          <w:szCs w:val="24"/>
        </w:rPr>
        <w:t>Belanja bantuan sosial digunakan untuk menganggarkan</w:t>
      </w:r>
      <w:r w:rsidRPr="00BA635B">
        <w:rPr>
          <w:sz w:val="24"/>
          <w:szCs w:val="24"/>
          <w:lang w:val="id-ID"/>
        </w:rPr>
        <w:t xml:space="preserve"> </w:t>
      </w:r>
      <w:r w:rsidRPr="00BA635B">
        <w:rPr>
          <w:sz w:val="24"/>
          <w:szCs w:val="24"/>
        </w:rPr>
        <w:t>pemberian bantuan berupa uang dan/atau barang kepada</w:t>
      </w:r>
      <w:r w:rsidRPr="00BA635B">
        <w:rPr>
          <w:sz w:val="24"/>
          <w:szCs w:val="24"/>
          <w:lang w:val="id-ID"/>
        </w:rPr>
        <w:t xml:space="preserve"> </w:t>
      </w:r>
      <w:r w:rsidRPr="00BA635B">
        <w:rPr>
          <w:sz w:val="24"/>
          <w:szCs w:val="24"/>
        </w:rPr>
        <w:t>individu, keluarga, kelompok dan/atau   masyarakat yang   sifatnya tidak secara terus menerus dan selektif yang bertujuan untuk melindungi dari kemungkinan terjadinya</w:t>
      </w:r>
      <w:r w:rsidRPr="00BA635B">
        <w:rPr>
          <w:sz w:val="24"/>
          <w:szCs w:val="24"/>
          <w:lang w:val="id-ID"/>
        </w:rPr>
        <w:t xml:space="preserve"> </w:t>
      </w:r>
      <w:r w:rsidRPr="00BA635B">
        <w:rPr>
          <w:sz w:val="24"/>
          <w:szCs w:val="24"/>
        </w:rPr>
        <w:t>risiko sosial, kecuali dalam keadaan tertentu dapat</w:t>
      </w:r>
      <w:r w:rsidRPr="00BA635B">
        <w:rPr>
          <w:sz w:val="24"/>
          <w:szCs w:val="24"/>
          <w:lang w:val="id-ID"/>
        </w:rPr>
        <w:t xml:space="preserve"> </w:t>
      </w:r>
      <w:r w:rsidRPr="00BA635B">
        <w:rPr>
          <w:sz w:val="24"/>
          <w:szCs w:val="24"/>
        </w:rPr>
        <w:t>berkelanjutan</w:t>
      </w:r>
      <w:r w:rsidRPr="00BA635B">
        <w:rPr>
          <w:sz w:val="24"/>
          <w:szCs w:val="24"/>
          <w:lang w:val="id-ID"/>
        </w:rPr>
        <w:t>.</w:t>
      </w:r>
    </w:p>
    <w:p w:rsidR="00240F4F" w:rsidRPr="00BA635B" w:rsidRDefault="00240F4F" w:rsidP="00773BB8">
      <w:pPr>
        <w:widowControl/>
        <w:numPr>
          <w:ilvl w:val="0"/>
          <w:numId w:val="10"/>
        </w:numPr>
        <w:tabs>
          <w:tab w:val="left" w:pos="1134"/>
        </w:tabs>
        <w:adjustRightInd w:val="0"/>
        <w:spacing w:after="120"/>
        <w:ind w:left="1134" w:hanging="567"/>
        <w:jc w:val="both"/>
        <w:rPr>
          <w:sz w:val="24"/>
          <w:szCs w:val="24"/>
        </w:rPr>
      </w:pPr>
      <w:r w:rsidRPr="00BA635B">
        <w:rPr>
          <w:sz w:val="24"/>
          <w:szCs w:val="24"/>
        </w:rPr>
        <w:t>Resiko</w:t>
      </w:r>
      <w:r w:rsidRPr="00BA635B">
        <w:rPr>
          <w:sz w:val="24"/>
          <w:szCs w:val="24"/>
          <w:lang w:val="de-DE"/>
        </w:rPr>
        <w:t xml:space="preserve"> sosial </w:t>
      </w:r>
      <w:r w:rsidRPr="00BA635B">
        <w:rPr>
          <w:sz w:val="24"/>
          <w:szCs w:val="24"/>
          <w:lang w:val="id-ID"/>
        </w:rPr>
        <w:t>sebagaimana dimaksud pada ayat (</w:t>
      </w:r>
      <w:r w:rsidRPr="00BA635B">
        <w:rPr>
          <w:sz w:val="24"/>
          <w:szCs w:val="24"/>
          <w:lang w:val="en-US"/>
        </w:rPr>
        <w:t>2</w:t>
      </w:r>
      <w:r w:rsidRPr="00BA635B">
        <w:rPr>
          <w:sz w:val="24"/>
          <w:szCs w:val="24"/>
          <w:lang w:val="id-ID"/>
        </w:rPr>
        <w:t xml:space="preserve">) </w:t>
      </w:r>
      <w:r w:rsidRPr="00BA635B">
        <w:rPr>
          <w:sz w:val="24"/>
          <w:szCs w:val="24"/>
          <w:lang w:val="de-DE"/>
        </w:rPr>
        <w:t>adalah kejadian atau peristiwa yang merupakan dampak dari krisis sosial, krisis ekonomi, krisis politik, fenomena alam dan bencana alam maupun bencana non alam yang jika tidak diberikan belanja bantuan sosial akan semakin terpuruk dan tidak dapat hidup dalam kondisi wajar</w:t>
      </w:r>
    </w:p>
    <w:p w:rsidR="00240F4F" w:rsidRPr="00BA635B" w:rsidRDefault="00240F4F" w:rsidP="00812F1E">
      <w:pPr>
        <w:widowControl/>
        <w:numPr>
          <w:ilvl w:val="0"/>
          <w:numId w:val="10"/>
        </w:numPr>
        <w:tabs>
          <w:tab w:val="left" w:pos="1134"/>
        </w:tabs>
        <w:adjustRightInd w:val="0"/>
        <w:spacing w:after="120"/>
        <w:ind w:left="1134" w:hanging="567"/>
        <w:jc w:val="both"/>
        <w:rPr>
          <w:sz w:val="24"/>
          <w:szCs w:val="24"/>
        </w:rPr>
      </w:pPr>
      <w:r w:rsidRPr="00BA635B">
        <w:rPr>
          <w:color w:val="000000"/>
          <w:sz w:val="24"/>
          <w:szCs w:val="24"/>
        </w:rPr>
        <w:lastRenderedPageBreak/>
        <w:t xml:space="preserve">Keadaan </w:t>
      </w:r>
      <w:r w:rsidRPr="00BA635B">
        <w:rPr>
          <w:sz w:val="24"/>
          <w:szCs w:val="24"/>
          <w:lang w:val="de-DE"/>
        </w:rPr>
        <w:t>tertentu</w:t>
      </w:r>
      <w:r w:rsidRPr="00BA635B">
        <w:rPr>
          <w:color w:val="000000"/>
          <w:sz w:val="24"/>
          <w:szCs w:val="24"/>
        </w:rPr>
        <w:t xml:space="preserve"> dapat berkelanjutan diartikan bahwa</w:t>
      </w:r>
      <w:r w:rsidRPr="00BA635B">
        <w:rPr>
          <w:color w:val="000000"/>
          <w:sz w:val="24"/>
          <w:szCs w:val="24"/>
          <w:lang w:val="id-ID"/>
        </w:rPr>
        <w:t xml:space="preserve"> </w:t>
      </w:r>
      <w:r w:rsidRPr="00BA635B">
        <w:rPr>
          <w:color w:val="000000"/>
          <w:sz w:val="24"/>
          <w:szCs w:val="24"/>
        </w:rPr>
        <w:t>bantuan sosial dapat diberikan setiap tahun anggaran sampai</w:t>
      </w:r>
      <w:r w:rsidRPr="00BA635B">
        <w:rPr>
          <w:color w:val="000000"/>
          <w:sz w:val="24"/>
          <w:szCs w:val="24"/>
          <w:lang w:val="id-ID"/>
        </w:rPr>
        <w:t xml:space="preserve"> </w:t>
      </w:r>
      <w:r w:rsidRPr="00BA635B">
        <w:rPr>
          <w:color w:val="000000"/>
          <w:sz w:val="24"/>
          <w:szCs w:val="24"/>
        </w:rPr>
        <w:t>penerima bantuan telah lepas dari resiko sosial.</w:t>
      </w:r>
    </w:p>
    <w:p w:rsidR="00240F4F" w:rsidRPr="00BA635B" w:rsidRDefault="00240F4F" w:rsidP="00812F1E">
      <w:pPr>
        <w:widowControl/>
        <w:numPr>
          <w:ilvl w:val="0"/>
          <w:numId w:val="10"/>
        </w:numPr>
        <w:tabs>
          <w:tab w:val="left" w:pos="1134"/>
        </w:tabs>
        <w:adjustRightInd w:val="0"/>
        <w:spacing w:after="120"/>
        <w:ind w:left="1134" w:hanging="567"/>
        <w:jc w:val="both"/>
        <w:rPr>
          <w:sz w:val="24"/>
          <w:szCs w:val="24"/>
        </w:rPr>
      </w:pPr>
      <w:r w:rsidRPr="00BA635B">
        <w:rPr>
          <w:color w:val="000000"/>
          <w:sz w:val="24"/>
          <w:szCs w:val="24"/>
        </w:rPr>
        <w:t>Anggota</w:t>
      </w:r>
      <w:r w:rsidRPr="00BA635B">
        <w:rPr>
          <w:sz w:val="24"/>
          <w:szCs w:val="24"/>
          <w:lang w:val="en-US"/>
        </w:rPr>
        <w:t>/</w:t>
      </w:r>
      <w:proofErr w:type="spellStart"/>
      <w:r w:rsidRPr="00BA635B">
        <w:rPr>
          <w:sz w:val="24"/>
          <w:szCs w:val="24"/>
          <w:lang w:val="en-US"/>
        </w:rPr>
        <w:t>kelompok</w:t>
      </w:r>
      <w:proofErr w:type="spellEnd"/>
      <w:r w:rsidRPr="00BA635B">
        <w:rPr>
          <w:sz w:val="24"/>
          <w:szCs w:val="24"/>
          <w:lang w:val="en-US"/>
        </w:rPr>
        <w:t xml:space="preserve"> </w:t>
      </w:r>
      <w:proofErr w:type="spellStart"/>
      <w:r w:rsidRPr="00BA635B">
        <w:rPr>
          <w:sz w:val="24"/>
          <w:szCs w:val="24"/>
          <w:lang w:val="en-US"/>
        </w:rPr>
        <w:t>masyarakat</w:t>
      </w:r>
      <w:proofErr w:type="spellEnd"/>
      <w:r w:rsidRPr="00BA635B">
        <w:rPr>
          <w:sz w:val="24"/>
          <w:szCs w:val="24"/>
          <w:lang w:val="en-US"/>
        </w:rPr>
        <w:t xml:space="preserve"> </w:t>
      </w:r>
      <w:proofErr w:type="spellStart"/>
      <w:r w:rsidRPr="00BA635B">
        <w:rPr>
          <w:sz w:val="24"/>
          <w:szCs w:val="24"/>
          <w:lang w:val="en-US"/>
        </w:rPr>
        <w:t>sebagaimana</w:t>
      </w:r>
      <w:proofErr w:type="spellEnd"/>
      <w:r w:rsidRPr="00BA635B">
        <w:rPr>
          <w:sz w:val="24"/>
          <w:szCs w:val="24"/>
          <w:lang w:val="en-US"/>
        </w:rPr>
        <w:t xml:space="preserve"> </w:t>
      </w:r>
      <w:proofErr w:type="spellStart"/>
      <w:r w:rsidRPr="00BA635B">
        <w:rPr>
          <w:sz w:val="24"/>
          <w:szCs w:val="24"/>
          <w:lang w:val="en-US"/>
        </w:rPr>
        <w:t>dimaksud</w:t>
      </w:r>
      <w:proofErr w:type="spellEnd"/>
      <w:r w:rsidRPr="00BA635B">
        <w:rPr>
          <w:sz w:val="24"/>
          <w:szCs w:val="24"/>
          <w:lang w:val="en-US"/>
        </w:rPr>
        <w:t xml:space="preserve"> </w:t>
      </w:r>
      <w:proofErr w:type="spellStart"/>
      <w:r w:rsidRPr="00BA635B">
        <w:rPr>
          <w:sz w:val="24"/>
          <w:szCs w:val="24"/>
          <w:lang w:val="en-US"/>
        </w:rPr>
        <w:t>pada</w:t>
      </w:r>
      <w:proofErr w:type="spellEnd"/>
      <w:r w:rsidRPr="00BA635B">
        <w:rPr>
          <w:sz w:val="24"/>
          <w:szCs w:val="24"/>
          <w:lang w:val="en-US"/>
        </w:rPr>
        <w:t xml:space="preserve"> </w:t>
      </w:r>
      <w:proofErr w:type="spellStart"/>
      <w:r w:rsidRPr="00BA635B">
        <w:rPr>
          <w:sz w:val="24"/>
          <w:szCs w:val="24"/>
          <w:lang w:val="en-US"/>
        </w:rPr>
        <w:t>ayat</w:t>
      </w:r>
      <w:proofErr w:type="spellEnd"/>
      <w:r w:rsidRPr="00BA635B">
        <w:rPr>
          <w:sz w:val="24"/>
          <w:szCs w:val="24"/>
          <w:lang w:val="en-US"/>
        </w:rPr>
        <w:t xml:space="preserve"> (2) </w:t>
      </w:r>
      <w:proofErr w:type="spellStart"/>
      <w:r w:rsidRPr="00BA635B">
        <w:rPr>
          <w:sz w:val="24"/>
          <w:szCs w:val="24"/>
          <w:lang w:val="en-US"/>
        </w:rPr>
        <w:t>meliputi</w:t>
      </w:r>
      <w:proofErr w:type="spellEnd"/>
      <w:r w:rsidRPr="00BA635B">
        <w:rPr>
          <w:sz w:val="24"/>
          <w:szCs w:val="24"/>
          <w:lang w:val="en-US"/>
        </w:rPr>
        <w:t>:</w:t>
      </w:r>
    </w:p>
    <w:p w:rsidR="00240F4F" w:rsidRPr="00BA635B" w:rsidRDefault="00240F4F" w:rsidP="00374567">
      <w:pPr>
        <w:numPr>
          <w:ilvl w:val="1"/>
          <w:numId w:val="70"/>
        </w:numPr>
        <w:tabs>
          <w:tab w:val="left" w:pos="1560"/>
        </w:tabs>
        <w:adjustRightInd w:val="0"/>
        <w:ind w:left="1559" w:hanging="425"/>
        <w:jc w:val="both"/>
        <w:rPr>
          <w:rFonts w:eastAsia="Times New Roman"/>
          <w:sz w:val="24"/>
          <w:szCs w:val="24"/>
          <w:lang w:val="en-US" w:eastAsia="en-GB"/>
        </w:rPr>
      </w:pPr>
      <w:proofErr w:type="spellStart"/>
      <w:r w:rsidRPr="00BA635B">
        <w:rPr>
          <w:rFonts w:eastAsia="Times New Roman"/>
          <w:sz w:val="24"/>
          <w:szCs w:val="24"/>
          <w:lang w:val="en-US" w:eastAsia="en-GB"/>
        </w:rPr>
        <w:t>individu</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keluarga</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kelompok</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dan</w:t>
      </w:r>
      <w:proofErr w:type="spellEnd"/>
      <w:r w:rsidRPr="00BA635B">
        <w:rPr>
          <w:rFonts w:eastAsia="Times New Roman"/>
          <w:sz w:val="24"/>
          <w:szCs w:val="24"/>
          <w:lang w:val="en-US" w:eastAsia="en-GB"/>
        </w:rPr>
        <w:t>/</w:t>
      </w:r>
      <w:proofErr w:type="spellStart"/>
      <w:r w:rsidRPr="00BA635B">
        <w:rPr>
          <w:rFonts w:eastAsia="Times New Roman"/>
          <w:sz w:val="24"/>
          <w:szCs w:val="24"/>
          <w:lang w:val="en-US" w:eastAsia="en-GB"/>
        </w:rPr>
        <w:t>atau</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masyarakat</w:t>
      </w:r>
      <w:proofErr w:type="spellEnd"/>
      <w:r w:rsidRPr="00BA635B">
        <w:rPr>
          <w:rFonts w:eastAsia="Times New Roman"/>
          <w:sz w:val="24"/>
          <w:szCs w:val="24"/>
          <w:lang w:val="en-US" w:eastAsia="en-GB"/>
        </w:rPr>
        <w:t xml:space="preserve"> yang </w:t>
      </w:r>
      <w:proofErr w:type="spellStart"/>
      <w:r w:rsidRPr="00BA635B">
        <w:rPr>
          <w:rFonts w:eastAsia="Times New Roman"/>
          <w:sz w:val="24"/>
          <w:szCs w:val="24"/>
          <w:lang w:val="en-US" w:eastAsia="en-GB"/>
        </w:rPr>
        <w:t>mengalami</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risiko</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sosial</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atau</w:t>
      </w:r>
      <w:proofErr w:type="spellEnd"/>
    </w:p>
    <w:p w:rsidR="00240F4F" w:rsidRPr="00BA635B" w:rsidRDefault="00240F4F" w:rsidP="00374567">
      <w:pPr>
        <w:widowControl/>
        <w:numPr>
          <w:ilvl w:val="1"/>
          <w:numId w:val="70"/>
        </w:numPr>
        <w:tabs>
          <w:tab w:val="left" w:pos="1560"/>
        </w:tabs>
        <w:adjustRightInd w:val="0"/>
        <w:ind w:left="1559" w:hanging="425"/>
        <w:jc w:val="both"/>
        <w:rPr>
          <w:rFonts w:eastAsia="Times New Roman"/>
          <w:sz w:val="24"/>
          <w:szCs w:val="24"/>
          <w:lang w:val="en-US" w:eastAsia="en-GB"/>
        </w:rPr>
      </w:pPr>
      <w:proofErr w:type="spellStart"/>
      <w:proofErr w:type="gramStart"/>
      <w:r w:rsidRPr="00BA635B">
        <w:rPr>
          <w:rFonts w:eastAsia="Times New Roman"/>
          <w:sz w:val="24"/>
          <w:szCs w:val="24"/>
          <w:lang w:val="en-US" w:eastAsia="en-GB"/>
        </w:rPr>
        <w:t>lembaga</w:t>
      </w:r>
      <w:proofErr w:type="spellEnd"/>
      <w:proofErr w:type="gramEnd"/>
      <w:r w:rsidRPr="00BA635B">
        <w:rPr>
          <w:rFonts w:eastAsia="Times New Roman"/>
          <w:sz w:val="24"/>
          <w:szCs w:val="24"/>
          <w:lang w:val="en-US" w:eastAsia="en-GB"/>
        </w:rPr>
        <w:t xml:space="preserve"> non </w:t>
      </w:r>
      <w:proofErr w:type="spellStart"/>
      <w:r w:rsidRPr="00BA635B">
        <w:rPr>
          <w:rFonts w:eastAsia="Times New Roman"/>
          <w:sz w:val="24"/>
          <w:szCs w:val="24"/>
          <w:lang w:val="en-US" w:eastAsia="en-GB"/>
        </w:rPr>
        <w:t>pemerintahan</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bidang</w:t>
      </w:r>
      <w:proofErr w:type="spellEnd"/>
      <w:r w:rsidRPr="00BA635B">
        <w:rPr>
          <w:rFonts w:eastAsia="Times New Roman"/>
          <w:sz w:val="24"/>
          <w:szCs w:val="24"/>
          <w:lang w:val="en-US" w:eastAsia="en-GB"/>
        </w:rPr>
        <w:t xml:space="preserve"> </w:t>
      </w:r>
      <w:r w:rsidRPr="00BA635B">
        <w:rPr>
          <w:rFonts w:eastAsia="Times New Roman"/>
          <w:sz w:val="24"/>
          <w:szCs w:val="24"/>
          <w:lang w:val="id-ID" w:eastAsia="en-GB"/>
        </w:rPr>
        <w:t>p</w:t>
      </w:r>
      <w:proofErr w:type="spellStart"/>
      <w:r w:rsidRPr="00BA635B">
        <w:rPr>
          <w:rFonts w:eastAsia="Times New Roman"/>
          <w:sz w:val="24"/>
          <w:szCs w:val="24"/>
          <w:lang w:val="en-US" w:eastAsia="en-GB"/>
        </w:rPr>
        <w:t>endidikan</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keagamaan</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dan</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bidang</w:t>
      </w:r>
      <w:proofErr w:type="spellEnd"/>
      <w:r w:rsidRPr="00BA635B">
        <w:rPr>
          <w:rFonts w:eastAsia="Times New Roman"/>
          <w:sz w:val="24"/>
          <w:szCs w:val="24"/>
          <w:lang w:val="en-US" w:eastAsia="en-GB"/>
        </w:rPr>
        <w:t xml:space="preserve"> lain yang </w:t>
      </w:r>
      <w:proofErr w:type="spellStart"/>
      <w:r w:rsidRPr="00BA635B">
        <w:rPr>
          <w:rFonts w:eastAsia="Times New Roman"/>
          <w:sz w:val="24"/>
          <w:szCs w:val="24"/>
          <w:lang w:val="en-US" w:eastAsia="en-GB"/>
        </w:rPr>
        <w:t>berperan</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untuk</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melindungi</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individu</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kelompok</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dan</w:t>
      </w:r>
      <w:proofErr w:type="spellEnd"/>
      <w:r w:rsidRPr="00BA635B">
        <w:rPr>
          <w:rFonts w:eastAsia="Times New Roman"/>
          <w:sz w:val="24"/>
          <w:szCs w:val="24"/>
          <w:lang w:val="en-US" w:eastAsia="en-GB"/>
        </w:rPr>
        <w:t>/</w:t>
      </w:r>
      <w:proofErr w:type="spellStart"/>
      <w:r w:rsidRPr="00BA635B">
        <w:rPr>
          <w:rFonts w:eastAsia="Times New Roman"/>
          <w:sz w:val="24"/>
          <w:szCs w:val="24"/>
          <w:lang w:val="en-US" w:eastAsia="en-GB"/>
        </w:rPr>
        <w:t>atau</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masyarakat</w:t>
      </w:r>
      <w:proofErr w:type="spellEnd"/>
      <w:r w:rsidRPr="00BA635B">
        <w:rPr>
          <w:rFonts w:eastAsia="Times New Roman"/>
          <w:sz w:val="24"/>
          <w:szCs w:val="24"/>
          <w:lang w:val="en-US" w:eastAsia="en-GB"/>
        </w:rPr>
        <w:t xml:space="preserve"> yang </w:t>
      </w:r>
      <w:proofErr w:type="spellStart"/>
      <w:r w:rsidRPr="00BA635B">
        <w:rPr>
          <w:rFonts w:eastAsia="Times New Roman"/>
          <w:sz w:val="24"/>
          <w:szCs w:val="24"/>
          <w:lang w:val="en-US" w:eastAsia="en-GB"/>
        </w:rPr>
        <w:t>mengalami</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keadaan</w:t>
      </w:r>
      <w:proofErr w:type="spellEnd"/>
      <w:r w:rsidRPr="00BA635B">
        <w:rPr>
          <w:rFonts w:eastAsia="Times New Roman"/>
          <w:sz w:val="24"/>
          <w:szCs w:val="24"/>
          <w:lang w:val="en-US" w:eastAsia="en-GB"/>
        </w:rPr>
        <w:t xml:space="preserve"> yang </w:t>
      </w:r>
      <w:proofErr w:type="spellStart"/>
      <w:r w:rsidRPr="00BA635B">
        <w:rPr>
          <w:rFonts w:eastAsia="Times New Roman"/>
          <w:sz w:val="24"/>
          <w:szCs w:val="24"/>
          <w:lang w:val="en-US" w:eastAsia="en-GB"/>
        </w:rPr>
        <w:t>tidak</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stabil</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sebagai</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dampak</w:t>
      </w:r>
      <w:proofErr w:type="spellEnd"/>
      <w:r w:rsidRPr="00BA635B">
        <w:rPr>
          <w:rFonts w:eastAsia="Times New Roman"/>
          <w:sz w:val="24"/>
          <w:szCs w:val="24"/>
          <w:lang w:val="en-US" w:eastAsia="en-GB"/>
        </w:rPr>
        <w:t xml:space="preserve"> </w:t>
      </w:r>
      <w:proofErr w:type="spellStart"/>
      <w:r w:rsidRPr="00BA635B">
        <w:rPr>
          <w:rFonts w:eastAsia="Times New Roman"/>
          <w:sz w:val="24"/>
          <w:szCs w:val="24"/>
          <w:lang w:val="en-US" w:eastAsia="en-GB"/>
        </w:rPr>
        <w:t>sosial</w:t>
      </w:r>
      <w:proofErr w:type="spellEnd"/>
      <w:r w:rsidRPr="00BA635B">
        <w:rPr>
          <w:rFonts w:eastAsia="Times New Roman"/>
          <w:sz w:val="24"/>
          <w:szCs w:val="24"/>
          <w:lang w:val="en-US" w:eastAsia="en-GB"/>
        </w:rPr>
        <w:t>.</w:t>
      </w:r>
    </w:p>
    <w:p w:rsidR="00812F1E" w:rsidRPr="00BA635B" w:rsidRDefault="00812F1E" w:rsidP="00812F1E">
      <w:pPr>
        <w:adjustRightInd w:val="0"/>
        <w:ind w:left="1146" w:firstLine="2823"/>
        <w:rPr>
          <w:sz w:val="24"/>
          <w:szCs w:val="24"/>
          <w:lang w:val="en-US"/>
        </w:rPr>
      </w:pPr>
    </w:p>
    <w:p w:rsidR="00812F1E" w:rsidRPr="00BA635B" w:rsidRDefault="00812F1E" w:rsidP="00251C85">
      <w:pPr>
        <w:widowControl/>
        <w:tabs>
          <w:tab w:val="left" w:pos="1560"/>
        </w:tabs>
        <w:adjustRightInd w:val="0"/>
        <w:ind w:left="567"/>
        <w:jc w:val="center"/>
        <w:rPr>
          <w:sz w:val="24"/>
          <w:szCs w:val="24"/>
          <w:lang w:val="id-ID"/>
        </w:rPr>
      </w:pPr>
      <w:r w:rsidRPr="00BA635B">
        <w:rPr>
          <w:sz w:val="24"/>
          <w:szCs w:val="24"/>
        </w:rPr>
        <w:t>Pasal</w:t>
      </w:r>
      <w:r w:rsidRPr="00BA635B">
        <w:rPr>
          <w:sz w:val="24"/>
          <w:szCs w:val="24"/>
          <w:lang w:val="id-ID"/>
        </w:rPr>
        <w:t xml:space="preserve"> 42</w:t>
      </w:r>
      <w:r w:rsidR="00B66778" w:rsidRPr="00BA635B">
        <w:rPr>
          <w:sz w:val="24"/>
          <w:szCs w:val="24"/>
          <w:lang w:val="id-ID"/>
        </w:rPr>
        <w:t>N</w:t>
      </w:r>
    </w:p>
    <w:p w:rsidR="00812F1E" w:rsidRPr="00BA635B" w:rsidRDefault="00812F1E" w:rsidP="00812F1E">
      <w:pPr>
        <w:adjustRightInd w:val="0"/>
        <w:ind w:left="1146" w:firstLine="2823"/>
        <w:rPr>
          <w:sz w:val="24"/>
          <w:szCs w:val="24"/>
          <w:lang w:val="id-ID"/>
        </w:rPr>
      </w:pP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lang w:val="en-US"/>
        </w:rPr>
      </w:pPr>
      <w:proofErr w:type="spellStart"/>
      <w:r w:rsidRPr="00BA635B">
        <w:rPr>
          <w:sz w:val="24"/>
          <w:szCs w:val="24"/>
          <w:lang w:val="en-US"/>
        </w:rPr>
        <w:t>Bantuan</w:t>
      </w:r>
      <w:proofErr w:type="spellEnd"/>
      <w:r w:rsidRPr="00BA635B">
        <w:rPr>
          <w:sz w:val="24"/>
          <w:szCs w:val="24"/>
          <w:lang w:val="en-US"/>
        </w:rPr>
        <w:t xml:space="preserve"> </w:t>
      </w:r>
      <w:proofErr w:type="spellStart"/>
      <w:r w:rsidRPr="00BA635B">
        <w:rPr>
          <w:sz w:val="24"/>
          <w:szCs w:val="24"/>
          <w:lang w:val="en-US"/>
        </w:rPr>
        <w:t>sosial</w:t>
      </w:r>
      <w:proofErr w:type="spellEnd"/>
      <w:r w:rsidRPr="00BA635B">
        <w:rPr>
          <w:sz w:val="24"/>
          <w:szCs w:val="24"/>
          <w:lang w:val="en-US"/>
        </w:rPr>
        <w:t xml:space="preserve"> </w:t>
      </w:r>
      <w:proofErr w:type="spellStart"/>
      <w:r w:rsidRPr="00BA635B">
        <w:rPr>
          <w:sz w:val="24"/>
          <w:szCs w:val="24"/>
          <w:lang w:val="en-US"/>
        </w:rPr>
        <w:t>dapat</w:t>
      </w:r>
      <w:proofErr w:type="spellEnd"/>
      <w:r w:rsidRPr="00BA635B">
        <w:rPr>
          <w:sz w:val="24"/>
          <w:szCs w:val="24"/>
          <w:lang w:val="en-US"/>
        </w:rPr>
        <w:t xml:space="preserve"> </w:t>
      </w:r>
      <w:proofErr w:type="spellStart"/>
      <w:r w:rsidRPr="00BA635B">
        <w:rPr>
          <w:sz w:val="24"/>
          <w:szCs w:val="24"/>
          <w:lang w:val="en-US"/>
        </w:rPr>
        <w:t>diberikan</w:t>
      </w:r>
      <w:proofErr w:type="spellEnd"/>
      <w:r w:rsidRPr="00BA635B">
        <w:rPr>
          <w:sz w:val="24"/>
          <w:szCs w:val="24"/>
          <w:lang w:val="en-US"/>
        </w:rPr>
        <w:t xml:space="preserve"> </w:t>
      </w:r>
      <w:proofErr w:type="spellStart"/>
      <w:r w:rsidRPr="00BA635B">
        <w:rPr>
          <w:sz w:val="24"/>
          <w:szCs w:val="24"/>
          <w:lang w:val="en-US"/>
        </w:rPr>
        <w:t>dalam</w:t>
      </w:r>
      <w:proofErr w:type="spellEnd"/>
      <w:r w:rsidRPr="00BA635B">
        <w:rPr>
          <w:sz w:val="24"/>
          <w:szCs w:val="24"/>
          <w:lang w:val="en-US"/>
        </w:rPr>
        <w:t xml:space="preserve"> </w:t>
      </w:r>
      <w:proofErr w:type="spellStart"/>
      <w:r w:rsidRPr="00BA635B">
        <w:rPr>
          <w:sz w:val="24"/>
          <w:szCs w:val="24"/>
          <w:lang w:val="en-US"/>
        </w:rPr>
        <w:t>bentuk</w:t>
      </w:r>
      <w:proofErr w:type="spellEnd"/>
      <w:r w:rsidRPr="00BA635B">
        <w:rPr>
          <w:sz w:val="24"/>
          <w:szCs w:val="24"/>
          <w:lang w:val="en-US"/>
        </w:rPr>
        <w:t xml:space="preserve"> </w:t>
      </w:r>
      <w:proofErr w:type="spellStart"/>
      <w:r w:rsidRPr="00BA635B">
        <w:rPr>
          <w:sz w:val="24"/>
          <w:szCs w:val="24"/>
          <w:lang w:val="en-US"/>
        </w:rPr>
        <w:t>uang</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w:t>
      </w:r>
      <w:proofErr w:type="spellStart"/>
      <w:r w:rsidRPr="00BA635B">
        <w:rPr>
          <w:sz w:val="24"/>
          <w:szCs w:val="24"/>
          <w:lang w:val="en-US"/>
        </w:rPr>
        <w:t>atau</w:t>
      </w:r>
      <w:proofErr w:type="spellEnd"/>
      <w:r w:rsidRPr="00BA635B">
        <w:rPr>
          <w:sz w:val="24"/>
          <w:szCs w:val="24"/>
          <w:lang w:val="en-US"/>
        </w:rPr>
        <w:t xml:space="preserve"> </w:t>
      </w:r>
      <w:proofErr w:type="spellStart"/>
      <w:r w:rsidRPr="00BA635B">
        <w:rPr>
          <w:sz w:val="24"/>
          <w:szCs w:val="24"/>
          <w:lang w:val="en-US"/>
        </w:rPr>
        <w:t>barang</w:t>
      </w:r>
      <w:proofErr w:type="spellEnd"/>
      <w:r w:rsidRPr="00BA635B">
        <w:rPr>
          <w:sz w:val="24"/>
          <w:szCs w:val="24"/>
          <w:lang w:val="en-US"/>
        </w:rPr>
        <w: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lang w:val="en-US"/>
        </w:rPr>
      </w:pPr>
      <w:proofErr w:type="spellStart"/>
      <w:r w:rsidRPr="00BA635B">
        <w:rPr>
          <w:sz w:val="24"/>
          <w:szCs w:val="24"/>
          <w:lang w:val="en-US"/>
        </w:rPr>
        <w:t>Bantuan</w:t>
      </w:r>
      <w:proofErr w:type="spellEnd"/>
      <w:r w:rsidRPr="00BA635B">
        <w:rPr>
          <w:sz w:val="24"/>
          <w:szCs w:val="24"/>
          <w:lang w:val="en-US"/>
        </w:rPr>
        <w:t xml:space="preserve"> </w:t>
      </w:r>
      <w:proofErr w:type="spellStart"/>
      <w:r w:rsidRPr="00BA635B">
        <w:rPr>
          <w:sz w:val="24"/>
          <w:szCs w:val="24"/>
          <w:lang w:val="en-US"/>
        </w:rPr>
        <w:t>sosial</w:t>
      </w:r>
      <w:proofErr w:type="spellEnd"/>
      <w:r w:rsidRPr="00BA635B">
        <w:rPr>
          <w:sz w:val="24"/>
          <w:szCs w:val="24"/>
          <w:lang w:val="en-US"/>
        </w:rPr>
        <w:t xml:space="preserve"> </w:t>
      </w:r>
      <w:proofErr w:type="spellStart"/>
      <w:r w:rsidRPr="00BA635B">
        <w:rPr>
          <w:sz w:val="24"/>
          <w:szCs w:val="24"/>
          <w:lang w:val="en-US"/>
        </w:rPr>
        <w:t>berupa</w:t>
      </w:r>
      <w:proofErr w:type="spellEnd"/>
      <w:r w:rsidRPr="00BA635B">
        <w:rPr>
          <w:sz w:val="24"/>
          <w:szCs w:val="24"/>
          <w:lang w:val="en-US"/>
        </w:rPr>
        <w:t xml:space="preserve"> </w:t>
      </w:r>
      <w:proofErr w:type="spellStart"/>
      <w:r w:rsidRPr="00BA635B">
        <w:rPr>
          <w:sz w:val="24"/>
          <w:szCs w:val="24"/>
          <w:lang w:val="en-US"/>
        </w:rPr>
        <w:t>uang</w:t>
      </w:r>
      <w:proofErr w:type="spellEnd"/>
      <w:r w:rsidRPr="00BA635B">
        <w:rPr>
          <w:sz w:val="24"/>
          <w:szCs w:val="24"/>
          <w:lang w:val="en-US"/>
        </w:rPr>
        <w:t xml:space="preserve"> </w:t>
      </w:r>
      <w:proofErr w:type="spellStart"/>
      <w:r w:rsidRPr="00BA635B">
        <w:rPr>
          <w:sz w:val="24"/>
          <w:szCs w:val="24"/>
          <w:lang w:val="en-US"/>
        </w:rPr>
        <w:t>kepada</w:t>
      </w:r>
      <w:proofErr w:type="spellEnd"/>
      <w:r w:rsidRPr="00BA635B">
        <w:rPr>
          <w:sz w:val="24"/>
          <w:szCs w:val="24"/>
          <w:lang w:val="en-US"/>
        </w:rPr>
        <w:t xml:space="preserve"> </w:t>
      </w:r>
      <w:proofErr w:type="spellStart"/>
      <w:r w:rsidRPr="00BA635B">
        <w:rPr>
          <w:sz w:val="24"/>
          <w:szCs w:val="24"/>
          <w:lang w:val="en-US"/>
        </w:rPr>
        <w:t>individu</w:t>
      </w:r>
      <w:proofErr w:type="spellEnd"/>
      <w:r w:rsidRPr="00BA635B">
        <w:rPr>
          <w:sz w:val="24"/>
          <w:szCs w:val="24"/>
          <w:lang w:val="en-US"/>
        </w:rPr>
        <w:t xml:space="preserve">, </w:t>
      </w:r>
      <w:proofErr w:type="spellStart"/>
      <w:r w:rsidRPr="00BA635B">
        <w:rPr>
          <w:sz w:val="24"/>
          <w:szCs w:val="24"/>
          <w:lang w:val="en-US"/>
        </w:rPr>
        <w:t>keluarga</w:t>
      </w:r>
      <w:proofErr w:type="spellEnd"/>
      <w:r w:rsidRPr="00BA635B">
        <w:rPr>
          <w:sz w:val="24"/>
          <w:szCs w:val="24"/>
          <w:lang w:val="en-US"/>
        </w:rPr>
        <w:t>,</w:t>
      </w:r>
      <w:r w:rsidR="00DC5DA1" w:rsidRPr="00BA635B">
        <w:rPr>
          <w:sz w:val="24"/>
          <w:szCs w:val="24"/>
          <w:lang w:val="en-US"/>
        </w:rPr>
        <w:t xml:space="preserve"> </w:t>
      </w:r>
      <w:proofErr w:type="spellStart"/>
      <w:r w:rsidRPr="00BA635B">
        <w:rPr>
          <w:sz w:val="24"/>
          <w:szCs w:val="24"/>
          <w:lang w:val="en-US"/>
        </w:rPr>
        <w:t>kelompok</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w:t>
      </w:r>
      <w:proofErr w:type="spellStart"/>
      <w:r w:rsidRPr="00BA635B">
        <w:rPr>
          <w:sz w:val="24"/>
          <w:szCs w:val="24"/>
          <w:lang w:val="en-US"/>
        </w:rPr>
        <w:t>atau</w:t>
      </w:r>
      <w:proofErr w:type="spellEnd"/>
      <w:r w:rsidRPr="00BA635B">
        <w:rPr>
          <w:sz w:val="24"/>
          <w:szCs w:val="24"/>
          <w:lang w:val="en-US"/>
        </w:rPr>
        <w:t xml:space="preserve"> </w:t>
      </w:r>
      <w:proofErr w:type="spellStart"/>
      <w:r w:rsidRPr="00BA635B">
        <w:rPr>
          <w:sz w:val="24"/>
          <w:szCs w:val="24"/>
          <w:lang w:val="en-US"/>
        </w:rPr>
        <w:t>masyarakat</w:t>
      </w:r>
      <w:proofErr w:type="spellEnd"/>
      <w:r w:rsidRPr="00BA635B">
        <w:rPr>
          <w:sz w:val="24"/>
          <w:szCs w:val="24"/>
          <w:lang w:val="en-US"/>
        </w:rPr>
        <w:t xml:space="preserve"> </w:t>
      </w:r>
      <w:proofErr w:type="spellStart"/>
      <w:r w:rsidRPr="00BA635B">
        <w:rPr>
          <w:sz w:val="24"/>
          <w:szCs w:val="24"/>
          <w:lang w:val="en-US"/>
        </w:rPr>
        <w:t>terdiri</w:t>
      </w:r>
      <w:proofErr w:type="spellEnd"/>
      <w:r w:rsidRPr="00BA635B">
        <w:rPr>
          <w:sz w:val="24"/>
          <w:szCs w:val="24"/>
          <w:lang w:val="en-US"/>
        </w:rPr>
        <w:t xml:space="preserve"> </w:t>
      </w:r>
      <w:proofErr w:type="spellStart"/>
      <w:r w:rsidRPr="00BA635B">
        <w:rPr>
          <w:sz w:val="24"/>
          <w:szCs w:val="24"/>
          <w:lang w:val="en-US"/>
        </w:rPr>
        <w:t>atas</w:t>
      </w:r>
      <w:proofErr w:type="spellEnd"/>
      <w:r w:rsidRPr="00BA635B">
        <w:rPr>
          <w:sz w:val="24"/>
          <w:szCs w:val="24"/>
          <w:lang w:val="en-US"/>
        </w:rPr>
        <w:t xml:space="preserve"> </w:t>
      </w:r>
      <w:proofErr w:type="spellStart"/>
      <w:r w:rsidRPr="00BA635B">
        <w:rPr>
          <w:sz w:val="24"/>
          <w:szCs w:val="24"/>
          <w:lang w:val="en-US"/>
        </w:rPr>
        <w:t>bantuan</w:t>
      </w:r>
      <w:proofErr w:type="spellEnd"/>
      <w:r w:rsidRPr="00BA635B">
        <w:rPr>
          <w:sz w:val="24"/>
          <w:szCs w:val="24"/>
          <w:lang w:val="en-US"/>
        </w:rPr>
        <w:t xml:space="preserve"> </w:t>
      </w:r>
      <w:proofErr w:type="spellStart"/>
      <w:r w:rsidRPr="00BA635B">
        <w:rPr>
          <w:sz w:val="24"/>
          <w:szCs w:val="24"/>
          <w:lang w:val="en-US"/>
        </w:rPr>
        <w:t>sosial</w:t>
      </w:r>
      <w:proofErr w:type="spellEnd"/>
      <w:r w:rsidRPr="00BA635B">
        <w:rPr>
          <w:sz w:val="24"/>
          <w:szCs w:val="24"/>
          <w:lang w:val="en-US"/>
        </w:rPr>
        <w:t xml:space="preserve"> </w:t>
      </w:r>
      <w:proofErr w:type="spellStart"/>
      <w:r w:rsidRPr="00BA635B">
        <w:rPr>
          <w:sz w:val="24"/>
          <w:szCs w:val="24"/>
          <w:lang w:val="en-US"/>
        </w:rPr>
        <w:t>kepada</w:t>
      </w:r>
      <w:proofErr w:type="spellEnd"/>
      <w:r w:rsidRPr="00BA635B">
        <w:rPr>
          <w:sz w:val="24"/>
          <w:szCs w:val="24"/>
          <w:lang w:val="en-US"/>
        </w:rPr>
        <w:t xml:space="preserve"> </w:t>
      </w:r>
      <w:proofErr w:type="spellStart"/>
      <w:r w:rsidRPr="00BA635B">
        <w:rPr>
          <w:sz w:val="24"/>
          <w:szCs w:val="24"/>
          <w:lang w:val="en-US"/>
        </w:rPr>
        <w:t>individu</w:t>
      </w:r>
      <w:proofErr w:type="spellEnd"/>
      <w:r w:rsidRPr="00BA635B">
        <w:rPr>
          <w:sz w:val="24"/>
          <w:szCs w:val="24"/>
          <w:lang w:val="en-US"/>
        </w:rPr>
        <w:t xml:space="preserve">, </w:t>
      </w:r>
      <w:proofErr w:type="spellStart"/>
      <w:r w:rsidRPr="00BA635B">
        <w:rPr>
          <w:sz w:val="24"/>
          <w:szCs w:val="24"/>
          <w:lang w:val="en-US"/>
        </w:rPr>
        <w:t>keluarga</w:t>
      </w:r>
      <w:proofErr w:type="spellEnd"/>
      <w:r w:rsidRPr="00BA635B">
        <w:rPr>
          <w:sz w:val="24"/>
          <w:szCs w:val="24"/>
          <w:lang w:val="en-US"/>
        </w:rPr>
        <w:t xml:space="preserve">, </w:t>
      </w:r>
      <w:proofErr w:type="spellStart"/>
      <w:r w:rsidRPr="00BA635B">
        <w:rPr>
          <w:sz w:val="24"/>
          <w:szCs w:val="24"/>
          <w:lang w:val="en-US"/>
        </w:rPr>
        <w:t>kelompok</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w:t>
      </w:r>
      <w:proofErr w:type="spellStart"/>
      <w:r w:rsidRPr="00BA635B">
        <w:rPr>
          <w:sz w:val="24"/>
          <w:szCs w:val="24"/>
          <w:lang w:val="en-US"/>
        </w:rPr>
        <w:t>atau</w:t>
      </w:r>
      <w:proofErr w:type="spellEnd"/>
      <w:r w:rsidRPr="00BA635B">
        <w:rPr>
          <w:sz w:val="24"/>
          <w:szCs w:val="24"/>
          <w:lang w:val="en-US"/>
        </w:rPr>
        <w:t xml:space="preserve"> </w:t>
      </w:r>
      <w:proofErr w:type="spellStart"/>
      <w:r w:rsidRPr="00BA635B">
        <w:rPr>
          <w:sz w:val="24"/>
          <w:szCs w:val="24"/>
          <w:lang w:val="en-US"/>
        </w:rPr>
        <w:t>masyarakat</w:t>
      </w:r>
      <w:proofErr w:type="spellEnd"/>
      <w:r w:rsidRPr="00BA635B">
        <w:rPr>
          <w:sz w:val="24"/>
          <w:szCs w:val="24"/>
          <w:lang w:val="en-US"/>
        </w:rPr>
        <w:t xml:space="preserve"> yang </w:t>
      </w:r>
      <w:proofErr w:type="spellStart"/>
      <w:r w:rsidRPr="00BA635B">
        <w:rPr>
          <w:sz w:val="24"/>
          <w:szCs w:val="24"/>
          <w:lang w:val="en-US"/>
        </w:rPr>
        <w:t>direncanakan</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 xml:space="preserve"> yang </w:t>
      </w:r>
      <w:proofErr w:type="spellStart"/>
      <w:r w:rsidRPr="00BA635B">
        <w:rPr>
          <w:sz w:val="24"/>
          <w:szCs w:val="24"/>
          <w:lang w:val="en-US"/>
        </w:rPr>
        <w:t>tidak</w:t>
      </w:r>
      <w:proofErr w:type="spellEnd"/>
      <w:r w:rsidRPr="00BA635B">
        <w:rPr>
          <w:sz w:val="24"/>
          <w:szCs w:val="24"/>
          <w:lang w:val="en-US"/>
        </w:rPr>
        <w:t xml:space="preserve"> </w:t>
      </w:r>
      <w:proofErr w:type="spellStart"/>
      <w:r w:rsidRPr="00BA635B">
        <w:rPr>
          <w:sz w:val="24"/>
          <w:szCs w:val="24"/>
          <w:lang w:val="en-US"/>
        </w:rPr>
        <w:t>dapat</w:t>
      </w:r>
      <w:proofErr w:type="spellEnd"/>
      <w:r w:rsidRPr="00BA635B">
        <w:rPr>
          <w:sz w:val="24"/>
          <w:szCs w:val="24"/>
          <w:lang w:val="en-US"/>
        </w:rPr>
        <w:t xml:space="preserve"> </w:t>
      </w:r>
      <w:proofErr w:type="spellStart"/>
      <w:r w:rsidRPr="00BA635B">
        <w:rPr>
          <w:sz w:val="24"/>
          <w:szCs w:val="24"/>
          <w:lang w:val="en-US"/>
        </w:rPr>
        <w:t>direncanakan</w:t>
      </w:r>
      <w:proofErr w:type="spellEnd"/>
      <w:r w:rsidRPr="00BA635B">
        <w:rPr>
          <w:sz w:val="24"/>
          <w:szCs w:val="24"/>
          <w:lang w:val="en-US"/>
        </w:rPr>
        <w:t xml:space="preserve"> </w:t>
      </w:r>
      <w:proofErr w:type="spellStart"/>
      <w:r w:rsidRPr="00BA635B">
        <w:rPr>
          <w:sz w:val="24"/>
          <w:szCs w:val="24"/>
          <w:lang w:val="en-US"/>
        </w:rPr>
        <w:t>sebelumnya</w:t>
      </w:r>
      <w:proofErr w:type="spellEnd"/>
      <w:r w:rsidRPr="00BA635B">
        <w:rPr>
          <w:sz w:val="24"/>
          <w:szCs w:val="24"/>
          <w:lang w:val="en-US"/>
        </w:rPr>
        <w: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lang w:val="en-US"/>
        </w:rPr>
      </w:pPr>
      <w:proofErr w:type="spellStart"/>
      <w:r w:rsidRPr="00BA635B">
        <w:rPr>
          <w:sz w:val="24"/>
          <w:szCs w:val="24"/>
          <w:lang w:val="en-US"/>
        </w:rPr>
        <w:t>Bantuan</w:t>
      </w:r>
      <w:proofErr w:type="spellEnd"/>
      <w:r w:rsidRPr="00BA635B">
        <w:rPr>
          <w:sz w:val="24"/>
          <w:szCs w:val="24"/>
          <w:lang w:val="en-US"/>
        </w:rPr>
        <w:t xml:space="preserve"> </w:t>
      </w:r>
      <w:proofErr w:type="spellStart"/>
      <w:r w:rsidRPr="00BA635B">
        <w:rPr>
          <w:sz w:val="24"/>
          <w:szCs w:val="24"/>
          <w:lang w:val="en-US"/>
        </w:rPr>
        <w:t>sosial</w:t>
      </w:r>
      <w:proofErr w:type="spellEnd"/>
      <w:r w:rsidRPr="00BA635B">
        <w:rPr>
          <w:sz w:val="24"/>
          <w:szCs w:val="24"/>
          <w:lang w:val="en-US"/>
        </w:rPr>
        <w:t xml:space="preserve"> </w:t>
      </w:r>
      <w:proofErr w:type="spellStart"/>
      <w:r w:rsidRPr="00BA635B">
        <w:rPr>
          <w:sz w:val="24"/>
          <w:szCs w:val="24"/>
          <w:lang w:val="en-US"/>
        </w:rPr>
        <w:t>berupa</w:t>
      </w:r>
      <w:proofErr w:type="spellEnd"/>
      <w:r w:rsidRPr="00BA635B">
        <w:rPr>
          <w:sz w:val="24"/>
          <w:szCs w:val="24"/>
          <w:lang w:val="en-US"/>
        </w:rPr>
        <w:t xml:space="preserve"> </w:t>
      </w:r>
      <w:proofErr w:type="spellStart"/>
      <w:r w:rsidRPr="00BA635B">
        <w:rPr>
          <w:sz w:val="24"/>
          <w:szCs w:val="24"/>
          <w:lang w:val="en-US"/>
        </w:rPr>
        <w:t>uang</w:t>
      </w:r>
      <w:proofErr w:type="spellEnd"/>
      <w:r w:rsidRPr="00BA635B">
        <w:rPr>
          <w:sz w:val="24"/>
          <w:szCs w:val="24"/>
          <w:lang w:val="en-US"/>
        </w:rPr>
        <w:t xml:space="preserve"> </w:t>
      </w:r>
      <w:proofErr w:type="spellStart"/>
      <w:r w:rsidRPr="00BA635B">
        <w:rPr>
          <w:sz w:val="24"/>
          <w:szCs w:val="24"/>
          <w:lang w:val="en-US"/>
        </w:rPr>
        <w:t>adalah</w:t>
      </w:r>
      <w:proofErr w:type="spellEnd"/>
      <w:r w:rsidRPr="00BA635B">
        <w:rPr>
          <w:sz w:val="24"/>
          <w:szCs w:val="24"/>
          <w:lang w:val="en-US"/>
        </w:rPr>
        <w:t xml:space="preserve"> </w:t>
      </w:r>
      <w:proofErr w:type="spellStart"/>
      <w:r w:rsidRPr="00BA635B">
        <w:rPr>
          <w:sz w:val="24"/>
          <w:szCs w:val="24"/>
          <w:lang w:val="en-US"/>
        </w:rPr>
        <w:t>uang</w:t>
      </w:r>
      <w:proofErr w:type="spellEnd"/>
      <w:r w:rsidRPr="00BA635B">
        <w:rPr>
          <w:sz w:val="24"/>
          <w:szCs w:val="24"/>
          <w:lang w:val="en-US"/>
        </w:rPr>
        <w:t xml:space="preserve"> yang </w:t>
      </w:r>
      <w:proofErr w:type="spellStart"/>
      <w:r w:rsidRPr="00BA635B">
        <w:rPr>
          <w:sz w:val="24"/>
          <w:szCs w:val="24"/>
          <w:lang w:val="en-US"/>
        </w:rPr>
        <w:t>diberikan</w:t>
      </w:r>
      <w:proofErr w:type="spellEnd"/>
      <w:r w:rsidRPr="00BA635B">
        <w:rPr>
          <w:sz w:val="24"/>
          <w:szCs w:val="24"/>
          <w:lang w:val="en-US"/>
        </w:rPr>
        <w:t xml:space="preserve"> </w:t>
      </w:r>
      <w:proofErr w:type="spellStart"/>
      <w:r w:rsidRPr="00BA635B">
        <w:rPr>
          <w:sz w:val="24"/>
          <w:szCs w:val="24"/>
          <w:lang w:val="en-US"/>
        </w:rPr>
        <w:t>secara</w:t>
      </w:r>
      <w:proofErr w:type="spellEnd"/>
      <w:r w:rsidRPr="00BA635B">
        <w:rPr>
          <w:sz w:val="24"/>
          <w:szCs w:val="24"/>
          <w:lang w:val="en-US"/>
        </w:rPr>
        <w:t xml:space="preserve"> </w:t>
      </w:r>
      <w:proofErr w:type="spellStart"/>
      <w:r w:rsidRPr="00BA635B">
        <w:rPr>
          <w:sz w:val="24"/>
          <w:szCs w:val="24"/>
          <w:lang w:val="en-US"/>
        </w:rPr>
        <w:t>langsung</w:t>
      </w:r>
      <w:proofErr w:type="spellEnd"/>
      <w:r w:rsidRPr="00BA635B">
        <w:rPr>
          <w:sz w:val="24"/>
          <w:szCs w:val="24"/>
          <w:lang w:val="en-US"/>
        </w:rPr>
        <w:t xml:space="preserve"> </w:t>
      </w:r>
      <w:proofErr w:type="spellStart"/>
      <w:r w:rsidRPr="00BA635B">
        <w:rPr>
          <w:sz w:val="24"/>
          <w:szCs w:val="24"/>
          <w:lang w:val="en-US"/>
        </w:rPr>
        <w:t>kepada</w:t>
      </w:r>
      <w:proofErr w:type="spellEnd"/>
      <w:r w:rsidRPr="00BA635B">
        <w:rPr>
          <w:sz w:val="24"/>
          <w:szCs w:val="24"/>
          <w:lang w:val="en-US"/>
        </w:rPr>
        <w:t xml:space="preserve"> </w:t>
      </w:r>
      <w:proofErr w:type="spellStart"/>
      <w:r w:rsidRPr="00BA635B">
        <w:rPr>
          <w:sz w:val="24"/>
          <w:szCs w:val="24"/>
          <w:lang w:val="en-US"/>
        </w:rPr>
        <w:t>penerima</w:t>
      </w:r>
      <w:proofErr w:type="spellEnd"/>
      <w:r w:rsidRPr="00BA635B">
        <w:rPr>
          <w:sz w:val="24"/>
          <w:szCs w:val="24"/>
          <w:lang w:val="en-US"/>
        </w:rPr>
        <w:t xml:space="preserve"> </w:t>
      </w:r>
      <w:proofErr w:type="spellStart"/>
      <w:r w:rsidRPr="00BA635B">
        <w:rPr>
          <w:sz w:val="24"/>
          <w:szCs w:val="24"/>
          <w:lang w:val="en-US"/>
        </w:rPr>
        <w:t>seperti</w:t>
      </w:r>
      <w:proofErr w:type="spellEnd"/>
      <w:r w:rsidRPr="00BA635B">
        <w:rPr>
          <w:sz w:val="24"/>
          <w:szCs w:val="24"/>
          <w:lang w:val="en-US"/>
        </w:rPr>
        <w:t xml:space="preserve"> </w:t>
      </w:r>
      <w:proofErr w:type="spellStart"/>
      <w:r w:rsidRPr="00BA635B">
        <w:rPr>
          <w:sz w:val="24"/>
          <w:szCs w:val="24"/>
          <w:lang w:val="en-US"/>
        </w:rPr>
        <w:t>beasiswa</w:t>
      </w:r>
      <w:proofErr w:type="spellEnd"/>
      <w:r w:rsidRPr="00BA635B">
        <w:rPr>
          <w:sz w:val="24"/>
          <w:szCs w:val="24"/>
          <w:lang w:val="en-US"/>
        </w:rPr>
        <w:t xml:space="preserve"> </w:t>
      </w:r>
      <w:proofErr w:type="spellStart"/>
      <w:r w:rsidRPr="00BA635B">
        <w:rPr>
          <w:sz w:val="24"/>
          <w:szCs w:val="24"/>
          <w:lang w:val="en-US"/>
        </w:rPr>
        <w:t>bagi</w:t>
      </w:r>
      <w:proofErr w:type="spellEnd"/>
      <w:r w:rsidRPr="00BA635B">
        <w:rPr>
          <w:sz w:val="24"/>
          <w:szCs w:val="24"/>
          <w:lang w:val="en-US"/>
        </w:rPr>
        <w:t xml:space="preserve"> </w:t>
      </w:r>
      <w:proofErr w:type="spellStart"/>
      <w:r w:rsidRPr="00BA635B">
        <w:rPr>
          <w:sz w:val="24"/>
          <w:szCs w:val="24"/>
          <w:lang w:val="en-US"/>
        </w:rPr>
        <w:t>anak</w:t>
      </w:r>
      <w:proofErr w:type="spellEnd"/>
      <w:r w:rsidRPr="00BA635B">
        <w:rPr>
          <w:sz w:val="24"/>
          <w:szCs w:val="24"/>
          <w:lang w:val="en-US"/>
        </w:rPr>
        <w:t xml:space="preserve"> </w:t>
      </w:r>
      <w:proofErr w:type="spellStart"/>
      <w:r w:rsidRPr="00BA635B">
        <w:rPr>
          <w:sz w:val="24"/>
          <w:szCs w:val="24"/>
          <w:lang w:val="en-US"/>
        </w:rPr>
        <w:t>miskin</w:t>
      </w:r>
      <w:proofErr w:type="spellEnd"/>
      <w:r w:rsidRPr="00BA635B">
        <w:rPr>
          <w:sz w:val="24"/>
          <w:szCs w:val="24"/>
          <w:lang w:val="en-US"/>
        </w:rPr>
        <w:t xml:space="preserve">, </w:t>
      </w:r>
      <w:proofErr w:type="spellStart"/>
      <w:r w:rsidRPr="00BA635B">
        <w:rPr>
          <w:sz w:val="24"/>
          <w:szCs w:val="24"/>
          <w:lang w:val="en-US"/>
        </w:rPr>
        <w:t>yayasan</w:t>
      </w:r>
      <w:proofErr w:type="spellEnd"/>
      <w:r w:rsidRPr="00BA635B">
        <w:rPr>
          <w:sz w:val="24"/>
          <w:szCs w:val="24"/>
          <w:lang w:val="en-US"/>
        </w:rPr>
        <w:t xml:space="preserve"> </w:t>
      </w:r>
      <w:proofErr w:type="spellStart"/>
      <w:r w:rsidRPr="00BA635B">
        <w:rPr>
          <w:sz w:val="24"/>
          <w:szCs w:val="24"/>
          <w:lang w:val="en-US"/>
        </w:rPr>
        <w:t>pengelola</w:t>
      </w:r>
      <w:proofErr w:type="spellEnd"/>
      <w:r w:rsidRPr="00BA635B">
        <w:rPr>
          <w:sz w:val="24"/>
          <w:szCs w:val="24"/>
          <w:lang w:val="en-US"/>
        </w:rPr>
        <w:t xml:space="preserve"> </w:t>
      </w:r>
      <w:proofErr w:type="spellStart"/>
      <w:r w:rsidRPr="00BA635B">
        <w:rPr>
          <w:sz w:val="24"/>
          <w:szCs w:val="24"/>
          <w:lang w:val="en-US"/>
        </w:rPr>
        <w:t>yatim</w:t>
      </w:r>
      <w:proofErr w:type="spellEnd"/>
      <w:r w:rsidRPr="00BA635B">
        <w:rPr>
          <w:sz w:val="24"/>
          <w:szCs w:val="24"/>
          <w:lang w:val="en-US"/>
        </w:rPr>
        <w:t xml:space="preserve"> </w:t>
      </w:r>
      <w:proofErr w:type="spellStart"/>
      <w:r w:rsidRPr="00BA635B">
        <w:rPr>
          <w:sz w:val="24"/>
          <w:szCs w:val="24"/>
          <w:lang w:val="en-US"/>
        </w:rPr>
        <w:t>piatu</w:t>
      </w:r>
      <w:proofErr w:type="spellEnd"/>
      <w:r w:rsidRPr="00BA635B">
        <w:rPr>
          <w:sz w:val="24"/>
          <w:szCs w:val="24"/>
          <w:lang w:val="en-US"/>
        </w:rPr>
        <w:t xml:space="preserve">, </w:t>
      </w:r>
      <w:proofErr w:type="spellStart"/>
      <w:r w:rsidRPr="00BA635B">
        <w:rPr>
          <w:sz w:val="24"/>
          <w:szCs w:val="24"/>
          <w:lang w:val="en-US"/>
        </w:rPr>
        <w:t>nelayan</w:t>
      </w:r>
      <w:proofErr w:type="spellEnd"/>
      <w:r w:rsidRPr="00BA635B">
        <w:rPr>
          <w:sz w:val="24"/>
          <w:szCs w:val="24"/>
          <w:lang w:val="en-US"/>
        </w:rPr>
        <w:t xml:space="preserve"> </w:t>
      </w:r>
      <w:proofErr w:type="spellStart"/>
      <w:r w:rsidRPr="00BA635B">
        <w:rPr>
          <w:sz w:val="24"/>
          <w:szCs w:val="24"/>
          <w:lang w:val="en-US"/>
        </w:rPr>
        <w:t>miskin</w:t>
      </w:r>
      <w:proofErr w:type="spellEnd"/>
      <w:r w:rsidRPr="00BA635B">
        <w:rPr>
          <w:sz w:val="24"/>
          <w:szCs w:val="24"/>
          <w:lang w:val="en-US"/>
        </w:rPr>
        <w:t xml:space="preserve">, </w:t>
      </w:r>
      <w:proofErr w:type="spellStart"/>
      <w:r w:rsidRPr="00BA635B">
        <w:rPr>
          <w:sz w:val="24"/>
          <w:szCs w:val="24"/>
          <w:lang w:val="en-US"/>
        </w:rPr>
        <w:t>masyarakat</w:t>
      </w:r>
      <w:proofErr w:type="spellEnd"/>
      <w:r w:rsidRPr="00BA635B">
        <w:rPr>
          <w:sz w:val="24"/>
          <w:szCs w:val="24"/>
          <w:lang w:val="en-US"/>
        </w:rPr>
        <w:t xml:space="preserve"> </w:t>
      </w:r>
      <w:proofErr w:type="spellStart"/>
      <w:r w:rsidRPr="00BA635B">
        <w:rPr>
          <w:sz w:val="24"/>
          <w:szCs w:val="24"/>
          <w:lang w:val="en-US"/>
        </w:rPr>
        <w:t>lanjut</w:t>
      </w:r>
      <w:proofErr w:type="spellEnd"/>
      <w:r w:rsidRPr="00BA635B">
        <w:rPr>
          <w:sz w:val="24"/>
          <w:szCs w:val="24"/>
          <w:lang w:val="en-US"/>
        </w:rPr>
        <w:t xml:space="preserve"> </w:t>
      </w:r>
      <w:proofErr w:type="spellStart"/>
      <w:proofErr w:type="gramStart"/>
      <w:r w:rsidRPr="00BA635B">
        <w:rPr>
          <w:sz w:val="24"/>
          <w:szCs w:val="24"/>
          <w:lang w:val="en-US"/>
        </w:rPr>
        <w:t>usia</w:t>
      </w:r>
      <w:proofErr w:type="spellEnd"/>
      <w:proofErr w:type="gramEnd"/>
      <w:r w:rsidRPr="00BA635B">
        <w:rPr>
          <w:sz w:val="24"/>
          <w:szCs w:val="24"/>
          <w:lang w:val="en-US"/>
        </w:rPr>
        <w:t xml:space="preserve">, </w:t>
      </w:r>
      <w:proofErr w:type="spellStart"/>
      <w:r w:rsidRPr="00BA635B">
        <w:rPr>
          <w:sz w:val="24"/>
          <w:szCs w:val="24"/>
          <w:lang w:val="en-US"/>
        </w:rPr>
        <w:t>terlantar</w:t>
      </w:r>
      <w:proofErr w:type="spellEnd"/>
      <w:r w:rsidRPr="00BA635B">
        <w:rPr>
          <w:sz w:val="24"/>
          <w:szCs w:val="24"/>
          <w:lang w:val="en-US"/>
        </w:rPr>
        <w:t xml:space="preserve">, </w:t>
      </w:r>
      <w:proofErr w:type="spellStart"/>
      <w:r w:rsidRPr="00BA635B">
        <w:rPr>
          <w:sz w:val="24"/>
          <w:szCs w:val="24"/>
          <w:lang w:val="en-US"/>
        </w:rPr>
        <w:t>cacat</w:t>
      </w:r>
      <w:proofErr w:type="spellEnd"/>
      <w:r w:rsidRPr="00BA635B">
        <w:rPr>
          <w:sz w:val="24"/>
          <w:szCs w:val="24"/>
          <w:lang w:val="en-US"/>
        </w:rPr>
        <w:t xml:space="preserve"> </w:t>
      </w:r>
      <w:proofErr w:type="spellStart"/>
      <w:r w:rsidRPr="00BA635B">
        <w:rPr>
          <w:sz w:val="24"/>
          <w:szCs w:val="24"/>
          <w:lang w:val="en-US"/>
        </w:rPr>
        <w:t>berat</w:t>
      </w:r>
      <w:proofErr w:type="spellEnd"/>
      <w:r w:rsidRPr="00BA635B">
        <w:rPr>
          <w:sz w:val="24"/>
          <w:szCs w:val="24"/>
          <w:lang w:val="en-US"/>
        </w:rPr>
        <w:t xml:space="preserve"> </w:t>
      </w:r>
      <w:proofErr w:type="spellStart"/>
      <w:r w:rsidRPr="00BA635B">
        <w:rPr>
          <w:sz w:val="24"/>
          <w:szCs w:val="24"/>
          <w:lang w:val="en-US"/>
        </w:rPr>
        <w:t>dan</w:t>
      </w:r>
      <w:proofErr w:type="spellEnd"/>
      <w:r w:rsidRPr="00BA635B">
        <w:rPr>
          <w:sz w:val="24"/>
          <w:szCs w:val="24"/>
          <w:lang w:val="en-US"/>
        </w:rPr>
        <w:t xml:space="preserve"> </w:t>
      </w:r>
      <w:proofErr w:type="spellStart"/>
      <w:r w:rsidRPr="00BA635B">
        <w:rPr>
          <w:sz w:val="24"/>
          <w:szCs w:val="24"/>
          <w:lang w:val="en-US"/>
        </w:rPr>
        <w:t>tunjangan</w:t>
      </w:r>
      <w:proofErr w:type="spellEnd"/>
      <w:r w:rsidRPr="00BA635B">
        <w:rPr>
          <w:sz w:val="24"/>
          <w:szCs w:val="24"/>
          <w:lang w:val="en-US"/>
        </w:rPr>
        <w:t xml:space="preserve"> </w:t>
      </w:r>
      <w:proofErr w:type="spellStart"/>
      <w:r w:rsidRPr="00BA635B">
        <w:rPr>
          <w:sz w:val="24"/>
          <w:szCs w:val="24"/>
          <w:lang w:val="en-US"/>
        </w:rPr>
        <w:t>kesehatan</w:t>
      </w:r>
      <w:proofErr w:type="spellEnd"/>
      <w:r w:rsidRPr="00BA635B">
        <w:rPr>
          <w:sz w:val="24"/>
          <w:szCs w:val="24"/>
          <w:lang w:val="en-US"/>
        </w:rPr>
        <w:t xml:space="preserve"> </w:t>
      </w:r>
      <w:proofErr w:type="spellStart"/>
      <w:r w:rsidRPr="00BA635B">
        <w:rPr>
          <w:sz w:val="24"/>
          <w:szCs w:val="24"/>
          <w:lang w:val="en-US"/>
        </w:rPr>
        <w:t>putra</w:t>
      </w:r>
      <w:proofErr w:type="spellEnd"/>
      <w:r w:rsidRPr="00BA635B">
        <w:rPr>
          <w:sz w:val="24"/>
          <w:szCs w:val="24"/>
          <w:lang w:val="en-US"/>
        </w:rPr>
        <w:t xml:space="preserve"> </w:t>
      </w:r>
      <w:proofErr w:type="spellStart"/>
      <w:r w:rsidRPr="00BA635B">
        <w:rPr>
          <w:sz w:val="24"/>
          <w:szCs w:val="24"/>
          <w:lang w:val="en-US"/>
        </w:rPr>
        <w:t>putri</w:t>
      </w:r>
      <w:proofErr w:type="spellEnd"/>
      <w:r w:rsidRPr="00BA635B">
        <w:rPr>
          <w:sz w:val="24"/>
          <w:szCs w:val="24"/>
          <w:lang w:val="en-US"/>
        </w:rPr>
        <w:t xml:space="preserve"> </w:t>
      </w:r>
      <w:proofErr w:type="spellStart"/>
      <w:r w:rsidRPr="00BA635B">
        <w:rPr>
          <w:sz w:val="24"/>
          <w:szCs w:val="24"/>
          <w:lang w:val="en-US"/>
        </w:rPr>
        <w:t>pahlawan</w:t>
      </w:r>
      <w:proofErr w:type="spellEnd"/>
      <w:r w:rsidRPr="00BA635B">
        <w:rPr>
          <w:sz w:val="24"/>
          <w:szCs w:val="24"/>
          <w:lang w:val="en-US"/>
        </w:rPr>
        <w:t xml:space="preserve"> yang </w:t>
      </w:r>
      <w:proofErr w:type="spellStart"/>
      <w:r w:rsidRPr="00BA635B">
        <w:rPr>
          <w:sz w:val="24"/>
          <w:szCs w:val="24"/>
          <w:lang w:val="en-US"/>
        </w:rPr>
        <w:t>tidak</w:t>
      </w:r>
      <w:proofErr w:type="spellEnd"/>
      <w:r w:rsidRPr="00BA635B">
        <w:rPr>
          <w:sz w:val="24"/>
          <w:szCs w:val="24"/>
          <w:lang w:val="en-US"/>
        </w:rPr>
        <w:t xml:space="preserve"> </w:t>
      </w:r>
      <w:proofErr w:type="spellStart"/>
      <w:r w:rsidRPr="00BA635B">
        <w:rPr>
          <w:sz w:val="24"/>
          <w:szCs w:val="24"/>
          <w:lang w:val="en-US"/>
        </w:rPr>
        <w:t>mampu</w:t>
      </w:r>
      <w:proofErr w:type="spellEnd"/>
      <w:r w:rsidRPr="00BA635B">
        <w:rPr>
          <w:color w:val="000000"/>
          <w:sz w:val="24"/>
          <w:szCs w:val="24"/>
          <w:lang w:val="id-ID"/>
        </w:rPr>
        <w: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lang w:val="en-US"/>
        </w:rPr>
      </w:pPr>
      <w:r w:rsidRPr="00BA635B">
        <w:rPr>
          <w:color w:val="000000"/>
          <w:sz w:val="24"/>
          <w:szCs w:val="24"/>
        </w:rPr>
        <w:t>Bantuan sosial berupa barang adalah barang yang diberikan</w:t>
      </w:r>
      <w:r w:rsidRPr="00BA635B">
        <w:rPr>
          <w:color w:val="000000"/>
          <w:sz w:val="24"/>
          <w:szCs w:val="24"/>
          <w:lang w:val="id-ID"/>
        </w:rPr>
        <w:t xml:space="preserve"> </w:t>
      </w:r>
      <w:r w:rsidRPr="00BA635B">
        <w:rPr>
          <w:color w:val="000000"/>
          <w:sz w:val="24"/>
          <w:szCs w:val="24"/>
        </w:rPr>
        <w:t>secara langsung kepada penerima seperti bantuan kendaraan</w:t>
      </w:r>
      <w:r w:rsidRPr="00BA635B">
        <w:rPr>
          <w:color w:val="000000"/>
          <w:sz w:val="24"/>
          <w:szCs w:val="24"/>
          <w:lang w:val="id-ID"/>
        </w:rPr>
        <w:t xml:space="preserve"> </w:t>
      </w:r>
      <w:r w:rsidRPr="00BA635B">
        <w:rPr>
          <w:color w:val="000000"/>
          <w:sz w:val="24"/>
          <w:szCs w:val="24"/>
        </w:rPr>
        <w:t>operasional untuk sekolah luar biasa swasta dan masyarakat</w:t>
      </w:r>
      <w:r w:rsidRPr="00BA635B">
        <w:rPr>
          <w:color w:val="000000"/>
          <w:sz w:val="24"/>
          <w:szCs w:val="24"/>
        </w:rPr>
        <w:br/>
        <w:t>tidak mampu, bantuan perahu untuk nelayan miskin,</w:t>
      </w:r>
      <w:r w:rsidRPr="00BA635B">
        <w:rPr>
          <w:color w:val="000000"/>
          <w:sz w:val="24"/>
          <w:szCs w:val="24"/>
          <w:lang w:val="id-ID"/>
        </w:rPr>
        <w:t xml:space="preserve"> </w:t>
      </w:r>
      <w:r w:rsidRPr="00BA635B">
        <w:rPr>
          <w:color w:val="000000"/>
          <w:sz w:val="24"/>
          <w:szCs w:val="24"/>
        </w:rPr>
        <w:t>bantuan makanan/pakaian kepada yatim piatu/tuna sosial,</w:t>
      </w:r>
      <w:r w:rsidRPr="00BA635B">
        <w:rPr>
          <w:color w:val="000000"/>
          <w:sz w:val="24"/>
          <w:szCs w:val="24"/>
          <w:lang w:val="id-ID"/>
        </w:rPr>
        <w:t xml:space="preserve"> </w:t>
      </w:r>
      <w:r w:rsidRPr="00BA635B">
        <w:rPr>
          <w:color w:val="000000"/>
          <w:sz w:val="24"/>
          <w:szCs w:val="24"/>
        </w:rPr>
        <w:t>ternak bagi kelompok masyarakat kurang mampu</w:t>
      </w:r>
      <w:r w:rsidRPr="00BA635B">
        <w:rPr>
          <w:color w:val="000000"/>
          <w:sz w:val="24"/>
          <w:szCs w:val="24"/>
          <w:lang w:val="id-ID"/>
        </w:rPr>
        <w: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rPr>
      </w:pPr>
      <w:r w:rsidRPr="00BA635B">
        <w:rPr>
          <w:sz w:val="24"/>
          <w:szCs w:val="24"/>
        </w:rPr>
        <w:t>Bantuan sosial yang direncanakan dialokasikan kepada</w:t>
      </w:r>
      <w:r w:rsidRPr="00BA635B">
        <w:rPr>
          <w:sz w:val="24"/>
          <w:szCs w:val="24"/>
          <w:lang w:val="id-ID"/>
        </w:rPr>
        <w:t xml:space="preserve"> </w:t>
      </w:r>
      <w:r w:rsidRPr="00BA635B">
        <w:rPr>
          <w:sz w:val="24"/>
          <w:szCs w:val="24"/>
        </w:rPr>
        <w:t>individu, keluarga, kelompok dan/atau masyarakat yang</w:t>
      </w:r>
      <w:r w:rsidRPr="00BA635B">
        <w:rPr>
          <w:sz w:val="24"/>
          <w:szCs w:val="24"/>
          <w:lang w:val="id-ID"/>
        </w:rPr>
        <w:t xml:space="preserve"> </w:t>
      </w:r>
      <w:r w:rsidRPr="00BA635B">
        <w:rPr>
          <w:sz w:val="24"/>
          <w:szCs w:val="24"/>
        </w:rPr>
        <w:t>sudah jelas nama, alamat penerima dan besarannya pada saat</w:t>
      </w:r>
      <w:r w:rsidRPr="00BA635B">
        <w:rPr>
          <w:sz w:val="24"/>
          <w:szCs w:val="24"/>
          <w:lang w:val="id-ID"/>
        </w:rPr>
        <w:t xml:space="preserve"> </w:t>
      </w:r>
      <w:r w:rsidRPr="00BA635B">
        <w:rPr>
          <w:sz w:val="24"/>
          <w:szCs w:val="24"/>
        </w:rPr>
        <w:t>penyusunan APBD</w:t>
      </w:r>
      <w:r w:rsidRPr="00BA635B">
        <w:rPr>
          <w:sz w:val="24"/>
          <w:szCs w:val="24"/>
          <w:lang w:val="id-ID"/>
        </w:rPr>
        <w: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rPr>
      </w:pPr>
      <w:r w:rsidRPr="00BA635B">
        <w:rPr>
          <w:sz w:val="24"/>
          <w:szCs w:val="24"/>
        </w:rPr>
        <w:t>Bantuan sosial yang direncanakan berdasarkan usulan dari</w:t>
      </w:r>
      <w:r w:rsidR="00812F1E" w:rsidRPr="00BA635B">
        <w:rPr>
          <w:sz w:val="24"/>
          <w:szCs w:val="24"/>
        </w:rPr>
        <w:t xml:space="preserve"> </w:t>
      </w:r>
      <w:r w:rsidRPr="00BA635B">
        <w:rPr>
          <w:sz w:val="24"/>
          <w:szCs w:val="24"/>
        </w:rPr>
        <w:t>calon penerima dan/atau atas usulan kepala SKPD</w:t>
      </w:r>
      <w:r w:rsidRPr="00BA635B">
        <w:rPr>
          <w:sz w:val="24"/>
          <w:szCs w:val="24"/>
          <w:lang w:val="id-ID"/>
        </w:rPr>
        <w: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rPr>
      </w:pPr>
      <w:r w:rsidRPr="00BA635B">
        <w:rPr>
          <w:sz w:val="24"/>
          <w:szCs w:val="24"/>
        </w:rPr>
        <w:t xml:space="preserve">Penganggaran belanja bantuan sosial yang direncanakan dianggarkan pada SKPD terkait dan dirinci menurut objek, rincian objek, dan sub rincian objek pada program, kegiatan, dan sub kegiatan sesuai dengan tugas dan fungsi </w:t>
      </w:r>
      <w:r w:rsidR="00835114" w:rsidRPr="00BA635B">
        <w:rPr>
          <w:sz w:val="24"/>
          <w:szCs w:val="24"/>
        </w:rPr>
        <w:t>SKPD</w:t>
      </w:r>
      <w:r w:rsidRPr="00BA635B">
        <w:rPr>
          <w:sz w:val="24"/>
          <w:szCs w:val="24"/>
        </w:rPr>
        <w:t xml:space="preserve"> terkait.</w:t>
      </w:r>
    </w:p>
    <w:p w:rsidR="00240F4F" w:rsidRPr="00BA635B" w:rsidRDefault="00240F4F" w:rsidP="00F1536A">
      <w:pPr>
        <w:widowControl/>
        <w:numPr>
          <w:ilvl w:val="0"/>
          <w:numId w:val="64"/>
        </w:numPr>
        <w:tabs>
          <w:tab w:val="left" w:pos="1134"/>
        </w:tabs>
        <w:adjustRightInd w:val="0"/>
        <w:spacing w:after="120"/>
        <w:ind w:left="1134" w:hanging="567"/>
        <w:jc w:val="both"/>
        <w:rPr>
          <w:sz w:val="24"/>
          <w:szCs w:val="24"/>
        </w:rPr>
      </w:pPr>
      <w:r w:rsidRPr="00BA635B">
        <w:rPr>
          <w:sz w:val="24"/>
          <w:szCs w:val="24"/>
        </w:rPr>
        <w:t>Bantuan sosial yang tidak dapat direncanakan sebelumnya</w:t>
      </w:r>
      <w:r w:rsidRPr="00BA635B">
        <w:rPr>
          <w:sz w:val="24"/>
          <w:szCs w:val="24"/>
          <w:lang w:val="id-ID"/>
        </w:rPr>
        <w:t xml:space="preserve"> </w:t>
      </w:r>
      <w:r w:rsidRPr="00BA635B">
        <w:rPr>
          <w:sz w:val="24"/>
          <w:szCs w:val="24"/>
        </w:rPr>
        <w:t>dialokasikan untuk kebutuhan akibat risiko sosial yang tidak</w:t>
      </w:r>
      <w:r w:rsidRPr="00BA635B">
        <w:rPr>
          <w:sz w:val="24"/>
          <w:szCs w:val="24"/>
          <w:lang w:val="id-ID"/>
        </w:rPr>
        <w:t xml:space="preserve"> </w:t>
      </w:r>
      <w:r w:rsidRPr="00BA635B">
        <w:rPr>
          <w:sz w:val="24"/>
          <w:szCs w:val="24"/>
        </w:rPr>
        <w:t>dapat diperkirakan pada saat penyusunan APBD yang apabila</w:t>
      </w:r>
      <w:r w:rsidRPr="00BA635B">
        <w:rPr>
          <w:sz w:val="24"/>
          <w:szCs w:val="24"/>
          <w:lang w:val="id-ID"/>
        </w:rPr>
        <w:t xml:space="preserve"> </w:t>
      </w:r>
      <w:r w:rsidRPr="00BA635B">
        <w:rPr>
          <w:sz w:val="24"/>
          <w:szCs w:val="24"/>
        </w:rPr>
        <w:t>ditunda penanganannya akan menimbulkan risiko</w:t>
      </w:r>
      <w:r w:rsidRPr="00BA635B">
        <w:rPr>
          <w:sz w:val="24"/>
          <w:szCs w:val="24"/>
          <w:lang w:val="id-ID"/>
        </w:rPr>
        <w:t xml:space="preserve"> </w:t>
      </w:r>
      <w:r w:rsidRPr="00BA635B">
        <w:rPr>
          <w:sz w:val="24"/>
          <w:szCs w:val="24"/>
        </w:rPr>
        <w:t>sosial yang</w:t>
      </w:r>
      <w:r w:rsidRPr="00BA635B">
        <w:rPr>
          <w:sz w:val="24"/>
          <w:szCs w:val="24"/>
          <w:lang w:val="id-ID"/>
        </w:rPr>
        <w:t xml:space="preserve"> </w:t>
      </w:r>
      <w:r w:rsidRPr="00BA635B">
        <w:rPr>
          <w:sz w:val="24"/>
          <w:szCs w:val="24"/>
        </w:rPr>
        <w:t>lebih besar bagi individu dan/atau keluarga yang bersangkutan</w:t>
      </w:r>
      <w:r w:rsidRPr="00BA635B">
        <w:rPr>
          <w:sz w:val="24"/>
          <w:szCs w:val="24"/>
          <w:lang w:val="id-ID"/>
        </w:rPr>
        <w:t>.</w:t>
      </w:r>
    </w:p>
    <w:p w:rsidR="00240F4F" w:rsidRPr="00BA635B" w:rsidRDefault="00240F4F" w:rsidP="00F1536A">
      <w:pPr>
        <w:widowControl/>
        <w:numPr>
          <w:ilvl w:val="0"/>
          <w:numId w:val="64"/>
        </w:numPr>
        <w:tabs>
          <w:tab w:val="left" w:pos="1134"/>
        </w:tabs>
        <w:adjustRightInd w:val="0"/>
        <w:ind w:left="1134" w:hanging="567"/>
        <w:jc w:val="both"/>
        <w:rPr>
          <w:sz w:val="24"/>
          <w:szCs w:val="24"/>
        </w:rPr>
      </w:pPr>
      <w:r w:rsidRPr="00BA635B">
        <w:rPr>
          <w:sz w:val="24"/>
          <w:szCs w:val="24"/>
        </w:rPr>
        <w:t>Penganggaran bantuan sosial yang tidak dapat direncanakan</w:t>
      </w:r>
      <w:r w:rsidRPr="00BA635B">
        <w:rPr>
          <w:sz w:val="24"/>
          <w:szCs w:val="24"/>
          <w:lang w:val="id-ID"/>
        </w:rPr>
        <w:t xml:space="preserve"> </w:t>
      </w:r>
      <w:r w:rsidRPr="00BA635B">
        <w:rPr>
          <w:sz w:val="24"/>
          <w:szCs w:val="24"/>
        </w:rPr>
        <w:t>sebelumnya dianggarkan dalam Belanja Tidak Terduga</w:t>
      </w:r>
      <w:r w:rsidRPr="00BA635B">
        <w:rPr>
          <w:sz w:val="24"/>
          <w:szCs w:val="24"/>
          <w:lang w:val="id-ID"/>
        </w:rPr>
        <w:t xml:space="preserve">, </w:t>
      </w:r>
      <w:proofErr w:type="spellStart"/>
      <w:r w:rsidRPr="00BA635B">
        <w:rPr>
          <w:sz w:val="24"/>
          <w:szCs w:val="24"/>
          <w:lang w:val="en-US"/>
        </w:rPr>
        <w:t>dan</w:t>
      </w:r>
      <w:proofErr w:type="spellEnd"/>
      <w:r w:rsidRPr="00BA635B">
        <w:rPr>
          <w:sz w:val="24"/>
          <w:szCs w:val="24"/>
          <w:lang w:val="en-US"/>
        </w:rPr>
        <w:t xml:space="preserve"> </w:t>
      </w:r>
      <w:proofErr w:type="spellStart"/>
      <w:r w:rsidRPr="00BA635B">
        <w:rPr>
          <w:sz w:val="24"/>
          <w:szCs w:val="24"/>
          <w:lang w:val="en-US"/>
        </w:rPr>
        <w:t>mekanisme</w:t>
      </w:r>
      <w:proofErr w:type="spellEnd"/>
      <w:r w:rsidRPr="00BA635B">
        <w:rPr>
          <w:sz w:val="24"/>
          <w:szCs w:val="24"/>
          <w:lang w:val="en-US"/>
        </w:rPr>
        <w:t xml:space="preserve"> </w:t>
      </w:r>
      <w:proofErr w:type="spellStart"/>
      <w:r w:rsidRPr="00BA635B">
        <w:rPr>
          <w:sz w:val="24"/>
          <w:szCs w:val="24"/>
          <w:lang w:val="en-US"/>
        </w:rPr>
        <w:t>penatausahaan</w:t>
      </w:r>
      <w:proofErr w:type="spellEnd"/>
      <w:r w:rsidRPr="00BA635B">
        <w:rPr>
          <w:sz w:val="24"/>
          <w:szCs w:val="24"/>
          <w:lang w:val="en-US"/>
        </w:rPr>
        <w:t xml:space="preserve">, </w:t>
      </w:r>
      <w:r w:rsidRPr="00BA635B">
        <w:rPr>
          <w:sz w:val="24"/>
          <w:szCs w:val="24"/>
        </w:rPr>
        <w:t xml:space="preserve"> pertanggungjawaban</w:t>
      </w:r>
      <w:r w:rsidRPr="00BA635B">
        <w:rPr>
          <w:sz w:val="24"/>
          <w:szCs w:val="24"/>
          <w:lang w:val="id-ID"/>
        </w:rPr>
        <w:t xml:space="preserve">, </w:t>
      </w:r>
      <w:r w:rsidRPr="00BA635B">
        <w:rPr>
          <w:sz w:val="24"/>
          <w:szCs w:val="24"/>
        </w:rPr>
        <w:t>dan pelaporannya mengikuti ketentuan mengenai pengelolaan Belanja Tidak Terduga</w:t>
      </w:r>
      <w:r w:rsidRPr="00BA635B">
        <w:rPr>
          <w:sz w:val="24"/>
          <w:szCs w:val="24"/>
          <w:lang w:val="id-ID"/>
        </w:rPr>
        <w:t>.</w:t>
      </w:r>
    </w:p>
    <w:p w:rsidR="00812F1E" w:rsidRPr="00BA635B" w:rsidRDefault="00812F1E" w:rsidP="00812F1E">
      <w:pPr>
        <w:adjustRightInd w:val="0"/>
        <w:ind w:left="1146" w:firstLine="2823"/>
        <w:rPr>
          <w:sz w:val="24"/>
          <w:szCs w:val="24"/>
          <w:lang w:val="en-US"/>
        </w:rPr>
      </w:pPr>
    </w:p>
    <w:p w:rsidR="00812F1E" w:rsidRPr="00BA635B" w:rsidRDefault="00812F1E" w:rsidP="00251C85">
      <w:pPr>
        <w:widowControl/>
        <w:tabs>
          <w:tab w:val="left" w:pos="1560"/>
        </w:tabs>
        <w:adjustRightInd w:val="0"/>
        <w:ind w:left="567"/>
        <w:jc w:val="center"/>
        <w:rPr>
          <w:sz w:val="24"/>
          <w:szCs w:val="24"/>
          <w:lang w:val="id-ID"/>
        </w:rPr>
      </w:pPr>
      <w:r w:rsidRPr="00BA635B">
        <w:rPr>
          <w:sz w:val="24"/>
          <w:szCs w:val="24"/>
        </w:rPr>
        <w:t>Pasal</w:t>
      </w:r>
      <w:r w:rsidRPr="00BA635B">
        <w:rPr>
          <w:sz w:val="24"/>
          <w:szCs w:val="24"/>
          <w:lang w:val="en-US"/>
        </w:rPr>
        <w:t xml:space="preserve"> </w:t>
      </w:r>
      <w:r w:rsidR="00A149CA" w:rsidRPr="00BA635B">
        <w:rPr>
          <w:sz w:val="24"/>
          <w:szCs w:val="24"/>
          <w:lang w:val="id-ID"/>
        </w:rPr>
        <w:t>42</w:t>
      </w:r>
      <w:r w:rsidR="00B66778" w:rsidRPr="00BA635B">
        <w:rPr>
          <w:sz w:val="24"/>
          <w:szCs w:val="24"/>
          <w:lang w:val="id-ID"/>
        </w:rPr>
        <w:t>O</w:t>
      </w:r>
    </w:p>
    <w:p w:rsidR="00812F1E" w:rsidRPr="00BA635B" w:rsidRDefault="00812F1E" w:rsidP="00812F1E">
      <w:pPr>
        <w:widowControl/>
        <w:adjustRightInd w:val="0"/>
        <w:jc w:val="both"/>
        <w:rPr>
          <w:sz w:val="24"/>
          <w:szCs w:val="24"/>
        </w:rPr>
      </w:pPr>
    </w:p>
    <w:p w:rsidR="00240F4F" w:rsidRPr="00BA635B" w:rsidRDefault="00240F4F" w:rsidP="00423C47">
      <w:pPr>
        <w:widowControl/>
        <w:numPr>
          <w:ilvl w:val="0"/>
          <w:numId w:val="65"/>
        </w:numPr>
        <w:tabs>
          <w:tab w:val="left" w:pos="1134"/>
        </w:tabs>
        <w:adjustRightInd w:val="0"/>
        <w:spacing w:after="60"/>
        <w:ind w:left="1134" w:hanging="567"/>
        <w:jc w:val="both"/>
        <w:rPr>
          <w:sz w:val="24"/>
          <w:szCs w:val="24"/>
        </w:rPr>
      </w:pPr>
      <w:r w:rsidRPr="00BA635B">
        <w:rPr>
          <w:sz w:val="24"/>
          <w:szCs w:val="24"/>
        </w:rPr>
        <w:t>Bantuan sosial memenuhi kriteria paling sedikit:</w:t>
      </w:r>
    </w:p>
    <w:p w:rsidR="00240F4F" w:rsidRPr="00BA635B" w:rsidRDefault="00240F4F" w:rsidP="00F53235">
      <w:pPr>
        <w:widowControl/>
        <w:numPr>
          <w:ilvl w:val="0"/>
          <w:numId w:val="11"/>
        </w:numPr>
        <w:tabs>
          <w:tab w:val="left" w:pos="1560"/>
        </w:tabs>
        <w:adjustRightInd w:val="0"/>
        <w:spacing w:after="60"/>
        <w:ind w:left="1559" w:hanging="425"/>
        <w:jc w:val="both"/>
        <w:rPr>
          <w:sz w:val="24"/>
          <w:szCs w:val="24"/>
        </w:rPr>
      </w:pPr>
      <w:r w:rsidRPr="00BA635B">
        <w:rPr>
          <w:sz w:val="24"/>
          <w:szCs w:val="24"/>
          <w:lang w:val="id-ID"/>
        </w:rPr>
        <w:lastRenderedPageBreak/>
        <w:t>S</w:t>
      </w:r>
      <w:r w:rsidRPr="00BA635B">
        <w:rPr>
          <w:sz w:val="24"/>
          <w:szCs w:val="24"/>
        </w:rPr>
        <w:t>elektif</w:t>
      </w:r>
      <w:r w:rsidRPr="00BA635B">
        <w:rPr>
          <w:sz w:val="24"/>
          <w:szCs w:val="24"/>
          <w:lang w:val="id-ID"/>
        </w:rPr>
        <w:t>,</w:t>
      </w:r>
      <w:r w:rsidRPr="00BA635B">
        <w:rPr>
          <w:sz w:val="24"/>
          <w:szCs w:val="24"/>
          <w:lang w:val="en-US"/>
        </w:rPr>
        <w:t xml:space="preserve"> </w:t>
      </w:r>
      <w:proofErr w:type="spellStart"/>
      <w:r w:rsidRPr="00BA635B">
        <w:rPr>
          <w:sz w:val="24"/>
          <w:szCs w:val="24"/>
          <w:lang w:val="en-US"/>
        </w:rPr>
        <w:t>artinya</w:t>
      </w:r>
      <w:proofErr w:type="spellEnd"/>
      <w:r w:rsidRPr="00BA635B">
        <w:rPr>
          <w:sz w:val="24"/>
          <w:szCs w:val="24"/>
          <w:lang w:val="en-US"/>
        </w:rPr>
        <w:t xml:space="preserve"> </w:t>
      </w:r>
      <w:proofErr w:type="spellStart"/>
      <w:r w:rsidRPr="00BA635B">
        <w:rPr>
          <w:sz w:val="24"/>
          <w:szCs w:val="24"/>
          <w:lang w:val="en-US"/>
        </w:rPr>
        <w:t>bantuan</w:t>
      </w:r>
      <w:proofErr w:type="spellEnd"/>
      <w:r w:rsidRPr="00BA635B">
        <w:rPr>
          <w:sz w:val="24"/>
          <w:szCs w:val="24"/>
          <w:lang w:val="en-US"/>
        </w:rPr>
        <w:t xml:space="preserve"> </w:t>
      </w:r>
      <w:r w:rsidRPr="00BA635B">
        <w:rPr>
          <w:sz w:val="24"/>
          <w:szCs w:val="24"/>
        </w:rPr>
        <w:t>sosial hanya diberikan kepada calon penerima yang ditujukan untuk melindungi dari kemungkinan risiko sosial.</w:t>
      </w:r>
    </w:p>
    <w:p w:rsidR="00240F4F" w:rsidRPr="00BA635B" w:rsidRDefault="00240F4F" w:rsidP="00F53235">
      <w:pPr>
        <w:widowControl/>
        <w:numPr>
          <w:ilvl w:val="0"/>
          <w:numId w:val="11"/>
        </w:numPr>
        <w:tabs>
          <w:tab w:val="left" w:pos="1560"/>
        </w:tabs>
        <w:adjustRightInd w:val="0"/>
        <w:spacing w:after="60"/>
        <w:ind w:left="1559" w:hanging="425"/>
        <w:jc w:val="both"/>
        <w:rPr>
          <w:sz w:val="24"/>
          <w:szCs w:val="24"/>
        </w:rPr>
      </w:pPr>
      <w:r w:rsidRPr="00BA635B">
        <w:rPr>
          <w:sz w:val="24"/>
          <w:szCs w:val="24"/>
        </w:rPr>
        <w:t>memenuhi persyaratan penerima bantuan</w:t>
      </w:r>
      <w:r w:rsidRPr="00BA635B">
        <w:rPr>
          <w:sz w:val="24"/>
          <w:szCs w:val="24"/>
          <w:lang w:val="id-ID"/>
        </w:rPr>
        <w:t>;</w:t>
      </w:r>
      <w:r w:rsidRPr="00BA635B">
        <w:rPr>
          <w:sz w:val="24"/>
          <w:szCs w:val="24"/>
          <w:lang w:val="en-US"/>
        </w:rPr>
        <w:t xml:space="preserve"> </w:t>
      </w:r>
      <w:proofErr w:type="spellStart"/>
      <w:r w:rsidRPr="00BA635B">
        <w:rPr>
          <w:sz w:val="24"/>
          <w:szCs w:val="24"/>
          <w:lang w:val="en-US"/>
        </w:rPr>
        <w:t>artinya</w:t>
      </w:r>
      <w:proofErr w:type="spellEnd"/>
      <w:r w:rsidRPr="00BA635B">
        <w:rPr>
          <w:sz w:val="24"/>
          <w:szCs w:val="24"/>
          <w:lang w:val="en-US"/>
        </w:rPr>
        <w:t xml:space="preserve"> </w:t>
      </w:r>
      <w:proofErr w:type="spellStart"/>
      <w:r w:rsidRPr="00BA635B">
        <w:rPr>
          <w:sz w:val="24"/>
          <w:szCs w:val="24"/>
          <w:lang w:val="en-US"/>
        </w:rPr>
        <w:t>anggota</w:t>
      </w:r>
      <w:proofErr w:type="spellEnd"/>
      <w:r w:rsidRPr="00BA635B">
        <w:rPr>
          <w:sz w:val="24"/>
          <w:szCs w:val="24"/>
          <w:lang w:val="en-US"/>
        </w:rPr>
        <w:t>/</w:t>
      </w:r>
      <w:proofErr w:type="spellStart"/>
      <w:r w:rsidRPr="00BA635B">
        <w:rPr>
          <w:sz w:val="24"/>
          <w:szCs w:val="24"/>
          <w:lang w:val="en-US"/>
        </w:rPr>
        <w:t>kelompok</w:t>
      </w:r>
      <w:proofErr w:type="spellEnd"/>
      <w:r w:rsidRPr="00BA635B">
        <w:rPr>
          <w:sz w:val="24"/>
          <w:szCs w:val="24"/>
          <w:lang w:val="en-US"/>
        </w:rPr>
        <w:t xml:space="preserve"> </w:t>
      </w:r>
      <w:proofErr w:type="spellStart"/>
      <w:r w:rsidRPr="00BA635B">
        <w:rPr>
          <w:sz w:val="24"/>
          <w:szCs w:val="24"/>
          <w:lang w:val="en-US"/>
        </w:rPr>
        <w:t>masyarakat</w:t>
      </w:r>
      <w:proofErr w:type="spellEnd"/>
      <w:r w:rsidRPr="00BA635B">
        <w:rPr>
          <w:sz w:val="24"/>
          <w:szCs w:val="24"/>
          <w:lang w:val="en-US"/>
        </w:rPr>
        <w:t xml:space="preserve"> </w:t>
      </w:r>
      <w:proofErr w:type="spellStart"/>
      <w:r w:rsidRPr="00BA635B">
        <w:rPr>
          <w:sz w:val="24"/>
          <w:szCs w:val="24"/>
          <w:lang w:val="en-US"/>
        </w:rPr>
        <w:t>memiliki</w:t>
      </w:r>
      <w:proofErr w:type="spellEnd"/>
      <w:r w:rsidRPr="00BA635B">
        <w:rPr>
          <w:sz w:val="24"/>
          <w:szCs w:val="24"/>
          <w:lang w:val="en-US"/>
        </w:rPr>
        <w:t xml:space="preserve"> </w:t>
      </w:r>
      <w:proofErr w:type="spellStart"/>
      <w:r w:rsidRPr="00BA635B">
        <w:rPr>
          <w:sz w:val="24"/>
          <w:szCs w:val="24"/>
          <w:lang w:val="en-US"/>
        </w:rPr>
        <w:t>identitias</w:t>
      </w:r>
      <w:proofErr w:type="spellEnd"/>
      <w:r w:rsidRPr="00BA635B">
        <w:rPr>
          <w:sz w:val="24"/>
          <w:szCs w:val="24"/>
          <w:lang w:val="en-US"/>
        </w:rPr>
        <w:t xml:space="preserve"> yang </w:t>
      </w:r>
      <w:proofErr w:type="spellStart"/>
      <w:r w:rsidRPr="00BA635B">
        <w:rPr>
          <w:sz w:val="24"/>
          <w:szCs w:val="24"/>
          <w:lang w:val="en-US"/>
        </w:rPr>
        <w:t>jelas</w:t>
      </w:r>
      <w:proofErr w:type="spellEnd"/>
      <w:r w:rsidRPr="00BA635B">
        <w:rPr>
          <w:sz w:val="24"/>
          <w:szCs w:val="24"/>
          <w:lang w:val="en-US"/>
        </w:rPr>
        <w:t xml:space="preserve"> </w:t>
      </w:r>
      <w:proofErr w:type="spellStart"/>
      <w:r w:rsidRPr="00BA635B">
        <w:rPr>
          <w:sz w:val="24"/>
          <w:szCs w:val="24"/>
          <w:lang w:val="en-US"/>
        </w:rPr>
        <w:t>seperti</w:t>
      </w:r>
      <w:proofErr w:type="spellEnd"/>
      <w:r w:rsidRPr="00BA635B">
        <w:rPr>
          <w:sz w:val="24"/>
          <w:szCs w:val="24"/>
          <w:lang w:val="en-US"/>
        </w:rPr>
        <w:t xml:space="preserve"> </w:t>
      </w:r>
      <w:bookmarkStart w:id="3" w:name="_Hlk66437938"/>
      <w:proofErr w:type="spellStart"/>
      <w:r w:rsidRPr="00BA635B">
        <w:rPr>
          <w:sz w:val="24"/>
          <w:szCs w:val="24"/>
          <w:lang w:val="en-US"/>
        </w:rPr>
        <w:t>identitas</w:t>
      </w:r>
      <w:proofErr w:type="spellEnd"/>
      <w:r w:rsidRPr="00BA635B">
        <w:rPr>
          <w:sz w:val="24"/>
          <w:szCs w:val="24"/>
          <w:lang w:val="en-US"/>
        </w:rPr>
        <w:t xml:space="preserve"> </w:t>
      </w:r>
      <w:proofErr w:type="spellStart"/>
      <w:r w:rsidRPr="00BA635B">
        <w:rPr>
          <w:sz w:val="24"/>
          <w:szCs w:val="24"/>
          <w:lang w:val="en-US"/>
        </w:rPr>
        <w:t>kependudukan</w:t>
      </w:r>
      <w:proofErr w:type="spellEnd"/>
      <w:r w:rsidRPr="00BA635B">
        <w:rPr>
          <w:sz w:val="24"/>
          <w:szCs w:val="24"/>
          <w:lang w:val="en-US"/>
        </w:rPr>
        <w:t xml:space="preserve">, </w:t>
      </w:r>
      <w:proofErr w:type="spellStart"/>
      <w:r w:rsidRPr="00BA635B">
        <w:rPr>
          <w:sz w:val="24"/>
          <w:szCs w:val="24"/>
          <w:lang w:val="en-US"/>
        </w:rPr>
        <w:t>identitas</w:t>
      </w:r>
      <w:proofErr w:type="spellEnd"/>
      <w:r w:rsidRPr="00BA635B">
        <w:rPr>
          <w:sz w:val="24"/>
          <w:szCs w:val="24"/>
          <w:lang w:val="en-US"/>
        </w:rPr>
        <w:t xml:space="preserve"> </w:t>
      </w:r>
      <w:proofErr w:type="spellStart"/>
      <w:r w:rsidRPr="00BA635B">
        <w:rPr>
          <w:sz w:val="24"/>
          <w:szCs w:val="24"/>
          <w:lang w:val="en-US"/>
        </w:rPr>
        <w:t>lembaga</w:t>
      </w:r>
      <w:proofErr w:type="spellEnd"/>
      <w:r w:rsidRPr="00BA635B">
        <w:rPr>
          <w:sz w:val="24"/>
          <w:szCs w:val="24"/>
          <w:lang w:val="en-US"/>
        </w:rPr>
        <w:t xml:space="preserve">, </w:t>
      </w:r>
      <w:proofErr w:type="spellStart"/>
      <w:r w:rsidRPr="00BA635B">
        <w:rPr>
          <w:sz w:val="24"/>
          <w:szCs w:val="24"/>
          <w:lang w:val="en-US"/>
        </w:rPr>
        <w:t>surat</w:t>
      </w:r>
      <w:proofErr w:type="spellEnd"/>
      <w:r w:rsidRPr="00BA635B">
        <w:rPr>
          <w:sz w:val="24"/>
          <w:szCs w:val="24"/>
          <w:lang w:val="en-US"/>
        </w:rPr>
        <w:t xml:space="preserve"> </w:t>
      </w:r>
      <w:proofErr w:type="spellStart"/>
      <w:r w:rsidRPr="00BA635B">
        <w:rPr>
          <w:sz w:val="24"/>
          <w:szCs w:val="24"/>
          <w:lang w:val="en-US"/>
        </w:rPr>
        <w:t>keterangan</w:t>
      </w:r>
      <w:proofErr w:type="spellEnd"/>
      <w:r w:rsidRPr="00BA635B">
        <w:rPr>
          <w:sz w:val="24"/>
          <w:szCs w:val="24"/>
          <w:lang w:val="en-US"/>
        </w:rPr>
        <w:t xml:space="preserve"> </w:t>
      </w:r>
      <w:proofErr w:type="spellStart"/>
      <w:r w:rsidRPr="00BA635B">
        <w:rPr>
          <w:sz w:val="24"/>
          <w:szCs w:val="24"/>
          <w:lang w:val="en-US"/>
        </w:rPr>
        <w:t>Kepala</w:t>
      </w:r>
      <w:proofErr w:type="spellEnd"/>
      <w:r w:rsidRPr="00BA635B">
        <w:rPr>
          <w:sz w:val="24"/>
          <w:szCs w:val="24"/>
          <w:lang w:val="en-US"/>
        </w:rPr>
        <w:t xml:space="preserve"> </w:t>
      </w:r>
      <w:proofErr w:type="spellStart"/>
      <w:r w:rsidRPr="00BA635B">
        <w:rPr>
          <w:sz w:val="24"/>
          <w:szCs w:val="24"/>
          <w:lang w:val="en-US"/>
        </w:rPr>
        <w:t>Desa</w:t>
      </w:r>
      <w:proofErr w:type="spellEnd"/>
      <w:r w:rsidRPr="00BA635B">
        <w:rPr>
          <w:sz w:val="24"/>
          <w:szCs w:val="24"/>
          <w:lang w:val="en-US"/>
        </w:rPr>
        <w:t>/</w:t>
      </w:r>
      <w:proofErr w:type="spellStart"/>
      <w:r w:rsidRPr="00BA635B">
        <w:rPr>
          <w:sz w:val="24"/>
          <w:szCs w:val="24"/>
          <w:lang w:val="en-US"/>
        </w:rPr>
        <w:t>Lurah</w:t>
      </w:r>
      <w:proofErr w:type="spellEnd"/>
      <w:r w:rsidRPr="00BA635B">
        <w:rPr>
          <w:sz w:val="24"/>
          <w:szCs w:val="24"/>
          <w:lang w:val="en-US"/>
        </w:rPr>
        <w:t xml:space="preserve"> </w:t>
      </w:r>
      <w:proofErr w:type="spellStart"/>
      <w:r w:rsidRPr="00BA635B">
        <w:rPr>
          <w:sz w:val="24"/>
          <w:szCs w:val="24"/>
          <w:lang w:val="en-US"/>
        </w:rPr>
        <w:t>atau</w:t>
      </w:r>
      <w:proofErr w:type="spellEnd"/>
      <w:r w:rsidRPr="00BA635B">
        <w:rPr>
          <w:sz w:val="24"/>
          <w:szCs w:val="24"/>
          <w:lang w:val="en-US"/>
        </w:rPr>
        <w:t xml:space="preserve"> </w:t>
      </w:r>
      <w:proofErr w:type="spellStart"/>
      <w:r w:rsidRPr="00BA635B">
        <w:rPr>
          <w:sz w:val="24"/>
          <w:szCs w:val="24"/>
          <w:lang w:val="en-US"/>
        </w:rPr>
        <w:t>sebutan</w:t>
      </w:r>
      <w:proofErr w:type="spellEnd"/>
      <w:r w:rsidRPr="00BA635B">
        <w:rPr>
          <w:sz w:val="24"/>
          <w:szCs w:val="24"/>
          <w:lang w:val="en-US"/>
        </w:rPr>
        <w:t xml:space="preserve"> lain yang </w:t>
      </w:r>
      <w:proofErr w:type="spellStart"/>
      <w:r w:rsidRPr="00BA635B">
        <w:rPr>
          <w:sz w:val="24"/>
          <w:szCs w:val="24"/>
          <w:lang w:val="en-US"/>
        </w:rPr>
        <w:t>sejenis</w:t>
      </w:r>
      <w:bookmarkEnd w:id="3"/>
      <w:proofErr w:type="spellEnd"/>
      <w:r w:rsidRPr="00BA635B">
        <w:rPr>
          <w:sz w:val="24"/>
          <w:szCs w:val="24"/>
          <w:lang w:val="en-US"/>
        </w:rPr>
        <w:t>.</w:t>
      </w:r>
    </w:p>
    <w:p w:rsidR="00240F4F" w:rsidRPr="00BA635B" w:rsidRDefault="00240F4F" w:rsidP="00F53235">
      <w:pPr>
        <w:widowControl/>
        <w:numPr>
          <w:ilvl w:val="0"/>
          <w:numId w:val="11"/>
        </w:numPr>
        <w:tabs>
          <w:tab w:val="left" w:pos="1560"/>
        </w:tabs>
        <w:adjustRightInd w:val="0"/>
        <w:spacing w:after="60"/>
        <w:ind w:left="1559" w:hanging="425"/>
        <w:jc w:val="both"/>
        <w:rPr>
          <w:sz w:val="24"/>
          <w:szCs w:val="24"/>
        </w:rPr>
      </w:pPr>
      <w:r w:rsidRPr="00BA635B">
        <w:rPr>
          <w:sz w:val="24"/>
          <w:szCs w:val="24"/>
        </w:rPr>
        <w:t>bersifat sementara dan tidak terus menerus, kecuali dalam keadaan tertentu dapat berkelanjutan</w:t>
      </w:r>
      <w:r w:rsidRPr="00BA635B">
        <w:rPr>
          <w:sz w:val="24"/>
          <w:szCs w:val="24"/>
          <w:lang w:val="id-ID"/>
        </w:rPr>
        <w:t>,</w:t>
      </w:r>
      <w:r w:rsidRPr="00BA635B">
        <w:rPr>
          <w:sz w:val="24"/>
          <w:szCs w:val="24"/>
        </w:rPr>
        <w:t xml:space="preserve"> diartikan bahwa pemberian bantuan sosial tidak wajib dan tidak harus diberikan setiap tahun anggaran dan keadaan tertentu dapat berkelanjutan diartikan bahwa bantuan sosial dapat diberikan setiap tahun anggaran sampai penerima bantuan telah lepas dari risiko sosial.</w:t>
      </w:r>
    </w:p>
    <w:p w:rsidR="00240F4F" w:rsidRPr="00BA635B" w:rsidRDefault="00240F4F" w:rsidP="00F53235">
      <w:pPr>
        <w:widowControl/>
        <w:numPr>
          <w:ilvl w:val="0"/>
          <w:numId w:val="11"/>
        </w:numPr>
        <w:tabs>
          <w:tab w:val="left" w:pos="1560"/>
        </w:tabs>
        <w:adjustRightInd w:val="0"/>
        <w:spacing w:after="60"/>
        <w:ind w:left="1559" w:hanging="425"/>
        <w:jc w:val="both"/>
        <w:rPr>
          <w:sz w:val="24"/>
          <w:szCs w:val="24"/>
        </w:rPr>
      </w:pPr>
      <w:r w:rsidRPr="00BA635B">
        <w:rPr>
          <w:sz w:val="24"/>
          <w:szCs w:val="24"/>
        </w:rPr>
        <w:t>sesuai tujuan penggunaan</w:t>
      </w:r>
      <w:r w:rsidRPr="00BA635B">
        <w:rPr>
          <w:sz w:val="24"/>
          <w:szCs w:val="24"/>
          <w:lang w:val="id-ID"/>
        </w:rPr>
        <w:t xml:space="preserve"> </w:t>
      </w:r>
      <w:r w:rsidRPr="00BA635B">
        <w:rPr>
          <w:color w:val="000000"/>
          <w:sz w:val="24"/>
          <w:szCs w:val="24"/>
        </w:rPr>
        <w:t>diartikan bahwa tujuan</w:t>
      </w:r>
      <w:r w:rsidRPr="00BA635B">
        <w:rPr>
          <w:color w:val="000000"/>
          <w:sz w:val="24"/>
          <w:szCs w:val="24"/>
          <w:lang w:val="id-ID"/>
        </w:rPr>
        <w:t xml:space="preserve"> </w:t>
      </w:r>
      <w:r w:rsidRPr="00BA635B">
        <w:rPr>
          <w:color w:val="000000"/>
          <w:sz w:val="24"/>
          <w:szCs w:val="24"/>
        </w:rPr>
        <w:t>pemberian bantuan sosial meliput</w:t>
      </w:r>
      <w:r w:rsidR="00812F1E" w:rsidRPr="00BA635B">
        <w:rPr>
          <w:color w:val="000000"/>
          <w:sz w:val="24"/>
          <w:szCs w:val="24"/>
        </w:rPr>
        <w:t>i</w:t>
      </w:r>
      <w:r w:rsidRPr="00BA635B">
        <w:rPr>
          <w:color w:val="000000"/>
          <w:sz w:val="24"/>
          <w:szCs w:val="24"/>
          <w:lang w:val="id-ID"/>
        </w:rPr>
        <w:t>:</w:t>
      </w:r>
    </w:p>
    <w:p w:rsidR="00240F4F" w:rsidRPr="00BA635B" w:rsidRDefault="00240F4F" w:rsidP="00365ED3">
      <w:pPr>
        <w:widowControl/>
        <w:numPr>
          <w:ilvl w:val="0"/>
          <w:numId w:val="50"/>
        </w:numPr>
        <w:tabs>
          <w:tab w:val="left" w:pos="1985"/>
        </w:tabs>
        <w:adjustRightInd w:val="0"/>
        <w:spacing w:after="60"/>
        <w:ind w:left="1984" w:hanging="425"/>
        <w:jc w:val="both"/>
        <w:rPr>
          <w:rFonts w:eastAsia="Times New Roman"/>
          <w:sz w:val="24"/>
          <w:szCs w:val="24"/>
          <w:lang w:val="en-US" w:eastAsia="en-US"/>
        </w:rPr>
      </w:pPr>
      <w:r w:rsidRPr="00BA635B">
        <w:rPr>
          <w:sz w:val="24"/>
          <w:szCs w:val="24"/>
        </w:rPr>
        <w:t>Rehabilitasi sosial ditujukan untuk memulihkan dan mengembangkan kemampuan seseorang yang mengalami disfungsi sosial agar dapat melaksanakan fungsi sosialnya secara wajar.</w:t>
      </w:r>
    </w:p>
    <w:p w:rsidR="00240F4F" w:rsidRPr="00BA635B" w:rsidRDefault="00240F4F" w:rsidP="00365ED3">
      <w:pPr>
        <w:widowControl/>
        <w:numPr>
          <w:ilvl w:val="0"/>
          <w:numId w:val="50"/>
        </w:numPr>
        <w:tabs>
          <w:tab w:val="left" w:pos="1985"/>
        </w:tabs>
        <w:adjustRightInd w:val="0"/>
        <w:spacing w:after="60"/>
        <w:ind w:left="1984" w:hanging="425"/>
        <w:jc w:val="both"/>
        <w:rPr>
          <w:rFonts w:eastAsia="Times New Roman"/>
          <w:sz w:val="24"/>
          <w:szCs w:val="24"/>
          <w:lang w:val="en-US" w:eastAsia="en-US"/>
        </w:rPr>
      </w:pPr>
      <w:r w:rsidRPr="00BA635B">
        <w:rPr>
          <w:sz w:val="24"/>
          <w:szCs w:val="24"/>
        </w:rPr>
        <w:t>Perlindungan sosial ditujukan untuk mencegah dan menangani resiko dari guncangan dan kerentanan sosial seseorang, keluarga, kelompok masyarakat agar keberlangsungan hidupnya dapat dipenuhi sesuai dengan kebutuhan dasar minimal.</w:t>
      </w:r>
    </w:p>
    <w:p w:rsidR="00240F4F" w:rsidRPr="00BA635B" w:rsidRDefault="00240F4F" w:rsidP="00F1536A">
      <w:pPr>
        <w:widowControl/>
        <w:numPr>
          <w:ilvl w:val="0"/>
          <w:numId w:val="65"/>
        </w:numPr>
        <w:tabs>
          <w:tab w:val="left" w:pos="1134"/>
        </w:tabs>
        <w:adjustRightInd w:val="0"/>
        <w:spacing w:after="120"/>
        <w:ind w:left="1134" w:hanging="567"/>
        <w:jc w:val="both"/>
        <w:rPr>
          <w:sz w:val="24"/>
          <w:szCs w:val="24"/>
        </w:rPr>
      </w:pPr>
      <w:r w:rsidRPr="00BA635B">
        <w:rPr>
          <w:sz w:val="24"/>
          <w:szCs w:val="24"/>
        </w:rPr>
        <w:t>Pemberdayaan sosial ditujukan untuk menjadikan seseorang atau kelompok masyarakat yang mengalami masalah sosial mempunyai daya, sehingga mampu memenuhi kebutuhan dasarnya.</w:t>
      </w:r>
    </w:p>
    <w:p w:rsidR="00240F4F" w:rsidRPr="00BA635B" w:rsidRDefault="00240F4F" w:rsidP="00F1536A">
      <w:pPr>
        <w:widowControl/>
        <w:numPr>
          <w:ilvl w:val="0"/>
          <w:numId w:val="65"/>
        </w:numPr>
        <w:tabs>
          <w:tab w:val="left" w:pos="1134"/>
        </w:tabs>
        <w:adjustRightInd w:val="0"/>
        <w:spacing w:after="120"/>
        <w:ind w:left="1134" w:hanging="567"/>
        <w:jc w:val="both"/>
        <w:rPr>
          <w:sz w:val="24"/>
          <w:szCs w:val="24"/>
        </w:rPr>
      </w:pPr>
      <w:r w:rsidRPr="00BA635B">
        <w:rPr>
          <w:sz w:val="24"/>
          <w:szCs w:val="24"/>
        </w:rPr>
        <w:t>Jaminan sosial merupakan skema yang melembaga untuk menjamin penerima bantuan agar dapat memenuhi kebutuhan dasar hidupnya yang layak.</w:t>
      </w:r>
    </w:p>
    <w:p w:rsidR="00240F4F" w:rsidRPr="00BA635B" w:rsidRDefault="00240F4F" w:rsidP="00F1536A">
      <w:pPr>
        <w:widowControl/>
        <w:numPr>
          <w:ilvl w:val="0"/>
          <w:numId w:val="65"/>
        </w:numPr>
        <w:tabs>
          <w:tab w:val="left" w:pos="1134"/>
        </w:tabs>
        <w:adjustRightInd w:val="0"/>
        <w:spacing w:after="120"/>
        <w:ind w:left="1134" w:hanging="567"/>
        <w:jc w:val="both"/>
        <w:rPr>
          <w:sz w:val="24"/>
          <w:szCs w:val="24"/>
        </w:rPr>
      </w:pPr>
      <w:r w:rsidRPr="00BA635B">
        <w:rPr>
          <w:sz w:val="24"/>
          <w:szCs w:val="24"/>
        </w:rPr>
        <w:t>Penanggulangan kemiskinan merupakan kebijakan, program, kegiatan dan sub kegiatan yang dilakukan terhadap orang, keluarga, kelompok masyarakat yang tidak mempunyai atau mempunyai sumber mata pencaharian dan tidak dapat memenuhi kebutuhan yang layak bagi kemanusiaan.</w:t>
      </w:r>
    </w:p>
    <w:p w:rsidR="00240F4F" w:rsidRPr="00BA635B" w:rsidRDefault="00240F4F" w:rsidP="001555E8">
      <w:pPr>
        <w:widowControl/>
        <w:numPr>
          <w:ilvl w:val="0"/>
          <w:numId w:val="65"/>
        </w:numPr>
        <w:tabs>
          <w:tab w:val="left" w:pos="1134"/>
        </w:tabs>
        <w:adjustRightInd w:val="0"/>
        <w:ind w:left="1134" w:hanging="567"/>
        <w:jc w:val="both"/>
        <w:rPr>
          <w:sz w:val="24"/>
          <w:szCs w:val="24"/>
        </w:rPr>
      </w:pPr>
      <w:r w:rsidRPr="00BA635B">
        <w:rPr>
          <w:sz w:val="24"/>
          <w:szCs w:val="24"/>
        </w:rPr>
        <w:t>Penanggulangan bencana merupakan serangkaian upaya yang ditujukan untuk rehabilitasi.</w:t>
      </w:r>
    </w:p>
    <w:p w:rsidR="001555E8" w:rsidRPr="00BA635B" w:rsidRDefault="001555E8" w:rsidP="001555E8">
      <w:pPr>
        <w:widowControl/>
        <w:adjustRightInd w:val="0"/>
        <w:ind w:left="567"/>
        <w:jc w:val="center"/>
        <w:rPr>
          <w:sz w:val="24"/>
          <w:szCs w:val="24"/>
        </w:rPr>
      </w:pPr>
    </w:p>
    <w:p w:rsidR="00240F4F" w:rsidRPr="00BA635B" w:rsidRDefault="00374B1B" w:rsidP="00251C85">
      <w:pPr>
        <w:widowControl/>
        <w:tabs>
          <w:tab w:val="left" w:pos="1560"/>
        </w:tabs>
        <w:adjustRightInd w:val="0"/>
        <w:ind w:left="567"/>
        <w:jc w:val="center"/>
        <w:rPr>
          <w:sz w:val="24"/>
          <w:szCs w:val="24"/>
          <w:lang w:val="id-ID"/>
        </w:rPr>
      </w:pPr>
      <w:r w:rsidRPr="00BA635B">
        <w:rPr>
          <w:sz w:val="24"/>
          <w:szCs w:val="24"/>
          <w:lang w:val="id-ID"/>
        </w:rPr>
        <w:t>Pasal</w:t>
      </w:r>
      <w:r w:rsidRPr="00BA635B">
        <w:rPr>
          <w:sz w:val="24"/>
          <w:szCs w:val="24"/>
        </w:rPr>
        <w:t xml:space="preserve"> 4</w:t>
      </w:r>
      <w:r w:rsidR="00A149CA" w:rsidRPr="00BA635B">
        <w:rPr>
          <w:sz w:val="24"/>
          <w:szCs w:val="24"/>
        </w:rPr>
        <w:t>2</w:t>
      </w:r>
      <w:r w:rsidR="00B66778" w:rsidRPr="00BA635B">
        <w:rPr>
          <w:sz w:val="24"/>
          <w:szCs w:val="24"/>
          <w:lang w:val="id-ID"/>
        </w:rPr>
        <w:t>P</w:t>
      </w:r>
    </w:p>
    <w:p w:rsidR="00240F4F" w:rsidRPr="00BA635B" w:rsidRDefault="00240F4F" w:rsidP="001555E8">
      <w:pPr>
        <w:widowControl/>
        <w:adjustRightInd w:val="0"/>
        <w:ind w:left="851"/>
        <w:jc w:val="both"/>
        <w:rPr>
          <w:sz w:val="24"/>
          <w:szCs w:val="24"/>
        </w:rPr>
      </w:pPr>
    </w:p>
    <w:p w:rsidR="00240F4F" w:rsidRPr="00BA635B" w:rsidRDefault="00240F4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rPr>
        <w:t>Anggota/kelompok masyarakat menyampaikan usulan tertulis atas bantuan sosial yang direncanakan kepada Bupati melalui Kepala SKPD sesuai dengan urusan dan kewenangannya</w:t>
      </w:r>
    </w:p>
    <w:p w:rsidR="00240F4F" w:rsidRPr="00BA635B" w:rsidRDefault="00240F4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rPr>
        <w:t>Kepala SKPD melakukan verifikasi dan evaluasi dokumen</w:t>
      </w:r>
      <w:r w:rsidR="005F357F" w:rsidRPr="00BA635B">
        <w:rPr>
          <w:sz w:val="24"/>
          <w:szCs w:val="24"/>
          <w:lang w:val="id-ID"/>
        </w:rPr>
        <w:t xml:space="preserve"> usulan bantuan sosial</w:t>
      </w:r>
      <w:r w:rsidRPr="00BA635B">
        <w:rPr>
          <w:sz w:val="24"/>
          <w:szCs w:val="24"/>
        </w:rPr>
        <w:t xml:space="preserve"> </w:t>
      </w:r>
      <w:r w:rsidR="005F357F" w:rsidRPr="00BA635B">
        <w:rPr>
          <w:sz w:val="24"/>
          <w:szCs w:val="24"/>
          <w:lang w:val="id-ID"/>
        </w:rPr>
        <w:t>sebagaimana dimaksud ayat (1).</w:t>
      </w:r>
    </w:p>
    <w:p w:rsidR="00240F4F" w:rsidRPr="00BA635B" w:rsidRDefault="005F357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lang w:val="id-ID"/>
        </w:rPr>
        <w:t xml:space="preserve">Berdasarkan hasil verifikasidan evaluasi sebagaimana dimaksud ayat (2), Kepala SKPD mengelompokan </w:t>
      </w:r>
      <w:r w:rsidR="00240F4F" w:rsidRPr="00BA635B">
        <w:rPr>
          <w:sz w:val="24"/>
          <w:szCs w:val="24"/>
        </w:rPr>
        <w:t>bantuan sosial berupa uang dan/atau barang.</w:t>
      </w:r>
    </w:p>
    <w:p w:rsidR="00240F4F" w:rsidRPr="00BA635B" w:rsidRDefault="00240F4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rPr>
        <w:t>Bantuan sosial berupa uang dan/atau barang dicantumkan dalam RKA-SKPD.</w:t>
      </w:r>
    </w:p>
    <w:p w:rsidR="00240F4F" w:rsidRPr="00BA635B" w:rsidRDefault="00240F4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rPr>
        <w:t>RKA-SKPD sebagaimana dimaksud pada ayat (</w:t>
      </w:r>
      <w:r w:rsidR="00F53235" w:rsidRPr="00BA635B">
        <w:rPr>
          <w:sz w:val="24"/>
          <w:szCs w:val="24"/>
        </w:rPr>
        <w:t>7</w:t>
      </w:r>
      <w:r w:rsidRPr="00BA635B">
        <w:rPr>
          <w:sz w:val="24"/>
          <w:szCs w:val="24"/>
        </w:rPr>
        <w:t>) menjadi dasar penganggaran bantuan sosial dalam APBD dan sesuai peraturan perundang-undangan.</w:t>
      </w:r>
    </w:p>
    <w:p w:rsidR="00240F4F" w:rsidRPr="00BA635B" w:rsidRDefault="00240F4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rPr>
        <w:lastRenderedPageBreak/>
        <w:t xml:space="preserve">Belanja bantuan sosial yang direncanakan dianggarkan pada SKPD, dirinci menurut objek, rincian objek, dan sub rincian objek pada program, kegiatan, dan sub kegiatan sesuai dengan tugas dan fungsi </w:t>
      </w:r>
      <w:r w:rsidR="00835114" w:rsidRPr="00BA635B">
        <w:rPr>
          <w:sz w:val="24"/>
          <w:szCs w:val="24"/>
        </w:rPr>
        <w:t>SKPD</w:t>
      </w:r>
      <w:r w:rsidRPr="00BA635B">
        <w:rPr>
          <w:sz w:val="24"/>
          <w:szCs w:val="24"/>
        </w:rPr>
        <w:t xml:space="preserve"> berkenaan.</w:t>
      </w:r>
    </w:p>
    <w:p w:rsidR="00240F4F" w:rsidRPr="00BA635B" w:rsidRDefault="00240F4F" w:rsidP="00F1536A">
      <w:pPr>
        <w:widowControl/>
        <w:numPr>
          <w:ilvl w:val="0"/>
          <w:numId w:val="66"/>
        </w:numPr>
        <w:tabs>
          <w:tab w:val="left" w:pos="1134"/>
        </w:tabs>
        <w:adjustRightInd w:val="0"/>
        <w:spacing w:after="120"/>
        <w:ind w:left="1134" w:hanging="567"/>
        <w:jc w:val="both"/>
        <w:rPr>
          <w:sz w:val="24"/>
          <w:szCs w:val="24"/>
        </w:rPr>
      </w:pPr>
      <w:r w:rsidRPr="00BA635B">
        <w:rPr>
          <w:sz w:val="24"/>
          <w:szCs w:val="24"/>
        </w:rPr>
        <w:t>Obyek belanja bantuan sosial dan rincian obyek belanja bantuan sosial sebagaimana dimaksud pada ayat (</w:t>
      </w:r>
      <w:r w:rsidR="00F53235" w:rsidRPr="00BA635B">
        <w:rPr>
          <w:sz w:val="24"/>
          <w:szCs w:val="24"/>
        </w:rPr>
        <w:t>9</w:t>
      </w:r>
      <w:r w:rsidRPr="00BA635B">
        <w:rPr>
          <w:sz w:val="24"/>
          <w:szCs w:val="24"/>
        </w:rPr>
        <w:t>) meliputi:</w:t>
      </w:r>
    </w:p>
    <w:p w:rsidR="00240F4F" w:rsidRPr="00BA635B" w:rsidRDefault="00240F4F" w:rsidP="00423C47">
      <w:pPr>
        <w:widowControl/>
        <w:numPr>
          <w:ilvl w:val="0"/>
          <w:numId w:val="51"/>
        </w:numPr>
        <w:tabs>
          <w:tab w:val="left" w:pos="1560"/>
        </w:tabs>
        <w:adjustRightInd w:val="0"/>
        <w:ind w:left="1559" w:hanging="425"/>
        <w:jc w:val="both"/>
        <w:rPr>
          <w:sz w:val="24"/>
          <w:szCs w:val="24"/>
        </w:rPr>
      </w:pPr>
      <w:r w:rsidRPr="00BA635B">
        <w:rPr>
          <w:sz w:val="24"/>
          <w:szCs w:val="24"/>
        </w:rPr>
        <w:t>individu, keluarga, kelompok dan/atau</w:t>
      </w:r>
      <w:r w:rsidRPr="00BA635B">
        <w:rPr>
          <w:sz w:val="24"/>
          <w:szCs w:val="24"/>
          <w:lang w:val="id-ID"/>
        </w:rPr>
        <w:t xml:space="preserve"> </w:t>
      </w:r>
      <w:r w:rsidRPr="00BA635B">
        <w:rPr>
          <w:sz w:val="24"/>
          <w:szCs w:val="24"/>
        </w:rPr>
        <w:t>masyarakat;</w:t>
      </w:r>
    </w:p>
    <w:p w:rsidR="00240F4F" w:rsidRPr="00BA635B" w:rsidRDefault="00240F4F" w:rsidP="00374B1B">
      <w:pPr>
        <w:widowControl/>
        <w:numPr>
          <w:ilvl w:val="0"/>
          <w:numId w:val="51"/>
        </w:numPr>
        <w:tabs>
          <w:tab w:val="left" w:pos="1560"/>
        </w:tabs>
        <w:adjustRightInd w:val="0"/>
        <w:ind w:left="1559" w:hanging="425"/>
        <w:jc w:val="both"/>
        <w:rPr>
          <w:sz w:val="24"/>
          <w:szCs w:val="24"/>
        </w:rPr>
      </w:pPr>
      <w:r w:rsidRPr="00BA635B">
        <w:rPr>
          <w:sz w:val="24"/>
          <w:szCs w:val="24"/>
          <w:lang w:val="id-ID"/>
        </w:rPr>
        <w:t xml:space="preserve">lembaga </w:t>
      </w:r>
      <w:r w:rsidRPr="00BA635B">
        <w:rPr>
          <w:sz w:val="24"/>
          <w:szCs w:val="24"/>
        </w:rPr>
        <w:t>non pemerintah</w:t>
      </w:r>
      <w:r w:rsidR="00374B1B" w:rsidRPr="00BA635B">
        <w:rPr>
          <w:sz w:val="24"/>
          <w:szCs w:val="24"/>
        </w:rPr>
        <w:t>.</w:t>
      </w:r>
    </w:p>
    <w:p w:rsidR="00374B1B" w:rsidRPr="00BA635B" w:rsidRDefault="00374B1B" w:rsidP="00374B1B">
      <w:pPr>
        <w:widowControl/>
        <w:tabs>
          <w:tab w:val="left" w:pos="1560"/>
        </w:tabs>
        <w:adjustRightInd w:val="0"/>
        <w:ind w:left="1559"/>
        <w:jc w:val="both"/>
        <w:rPr>
          <w:sz w:val="24"/>
          <w:szCs w:val="24"/>
        </w:rPr>
      </w:pPr>
    </w:p>
    <w:p w:rsidR="00812F1E" w:rsidRPr="00BA635B" w:rsidRDefault="000579D3" w:rsidP="00251C85">
      <w:pPr>
        <w:adjustRightInd w:val="0"/>
        <w:ind w:left="567"/>
        <w:jc w:val="center"/>
        <w:rPr>
          <w:sz w:val="24"/>
          <w:szCs w:val="24"/>
          <w:lang w:val="id-ID"/>
        </w:rPr>
      </w:pPr>
      <w:r w:rsidRPr="00BA635B">
        <w:rPr>
          <w:sz w:val="24"/>
          <w:szCs w:val="24"/>
        </w:rPr>
        <w:t xml:space="preserve">Paragraf </w:t>
      </w:r>
      <w:r w:rsidR="00D06869" w:rsidRPr="00BA635B">
        <w:rPr>
          <w:sz w:val="24"/>
          <w:szCs w:val="24"/>
          <w:lang w:val="id-ID"/>
        </w:rPr>
        <w:t>7</w:t>
      </w:r>
    </w:p>
    <w:p w:rsidR="00240F4F" w:rsidRPr="00BA635B" w:rsidRDefault="00240F4F" w:rsidP="00251C85">
      <w:pPr>
        <w:adjustRightInd w:val="0"/>
        <w:ind w:left="567"/>
        <w:jc w:val="center"/>
        <w:rPr>
          <w:sz w:val="24"/>
          <w:szCs w:val="24"/>
        </w:rPr>
      </w:pPr>
      <w:r w:rsidRPr="00BA635B">
        <w:rPr>
          <w:sz w:val="24"/>
          <w:szCs w:val="24"/>
        </w:rPr>
        <w:t>Pelaksanaan dan Penatausahaan</w:t>
      </w:r>
      <w:r w:rsidR="006D4548" w:rsidRPr="00BA635B">
        <w:rPr>
          <w:sz w:val="24"/>
          <w:szCs w:val="24"/>
        </w:rPr>
        <w:t xml:space="preserve"> Bantuan Sosial</w:t>
      </w:r>
    </w:p>
    <w:p w:rsidR="00240F4F" w:rsidRPr="00BA635B" w:rsidRDefault="00240F4F" w:rsidP="00251C85">
      <w:pPr>
        <w:adjustRightInd w:val="0"/>
        <w:ind w:left="567"/>
        <w:jc w:val="center"/>
        <w:rPr>
          <w:sz w:val="24"/>
          <w:szCs w:val="24"/>
          <w:lang w:val="id-ID"/>
        </w:rPr>
      </w:pPr>
    </w:p>
    <w:p w:rsidR="00240F4F" w:rsidRPr="00BA635B" w:rsidRDefault="00240F4F" w:rsidP="00251C85">
      <w:pPr>
        <w:widowControl/>
        <w:adjustRightInd w:val="0"/>
        <w:ind w:left="567"/>
        <w:jc w:val="center"/>
        <w:rPr>
          <w:sz w:val="24"/>
          <w:szCs w:val="24"/>
          <w:lang w:val="id-ID"/>
        </w:rPr>
      </w:pPr>
      <w:r w:rsidRPr="00BA635B">
        <w:rPr>
          <w:sz w:val="24"/>
          <w:szCs w:val="24"/>
        </w:rPr>
        <w:t xml:space="preserve">Pasal </w:t>
      </w:r>
      <w:r w:rsidR="00A149CA" w:rsidRPr="00BA635B">
        <w:rPr>
          <w:sz w:val="24"/>
          <w:szCs w:val="24"/>
        </w:rPr>
        <w:t>42</w:t>
      </w:r>
      <w:r w:rsidR="00B66778" w:rsidRPr="00BA635B">
        <w:rPr>
          <w:sz w:val="24"/>
          <w:szCs w:val="24"/>
          <w:lang w:val="id-ID"/>
        </w:rPr>
        <w:t>Q</w:t>
      </w:r>
    </w:p>
    <w:p w:rsidR="00240F4F" w:rsidRPr="00BA635B" w:rsidRDefault="00240F4F" w:rsidP="00374B1B">
      <w:pPr>
        <w:adjustRightInd w:val="0"/>
        <w:jc w:val="center"/>
        <w:rPr>
          <w:sz w:val="24"/>
          <w:szCs w:val="24"/>
          <w:lang w:val="en-US"/>
        </w:rPr>
      </w:pPr>
    </w:p>
    <w:p w:rsidR="00240F4F" w:rsidRPr="00BA635B" w:rsidRDefault="00240F4F" w:rsidP="00374B1B">
      <w:pPr>
        <w:adjustRightInd w:val="0"/>
        <w:ind w:left="567"/>
        <w:jc w:val="both"/>
        <w:rPr>
          <w:sz w:val="24"/>
          <w:szCs w:val="24"/>
        </w:rPr>
      </w:pPr>
      <w:r w:rsidRPr="00BA635B">
        <w:rPr>
          <w:sz w:val="24"/>
          <w:szCs w:val="24"/>
        </w:rPr>
        <w:t xml:space="preserve">Pelaksanaan anggaran bantuan sosial berupa uang </w:t>
      </w:r>
      <w:r w:rsidRPr="00BA635B">
        <w:rPr>
          <w:sz w:val="24"/>
          <w:szCs w:val="24"/>
          <w:lang w:val="id-ID"/>
        </w:rPr>
        <w:t xml:space="preserve">dan/atau barang </w:t>
      </w:r>
      <w:r w:rsidRPr="00BA635B">
        <w:rPr>
          <w:sz w:val="24"/>
          <w:szCs w:val="24"/>
        </w:rPr>
        <w:t>berdasarkan DPA-</w:t>
      </w:r>
      <w:r w:rsidRPr="00BA635B">
        <w:rPr>
          <w:sz w:val="24"/>
          <w:szCs w:val="24"/>
          <w:lang w:val="id-ID"/>
        </w:rPr>
        <w:t>SKPD</w:t>
      </w:r>
      <w:r w:rsidRPr="00BA635B">
        <w:rPr>
          <w:sz w:val="24"/>
          <w:szCs w:val="24"/>
        </w:rPr>
        <w:t>.</w:t>
      </w:r>
    </w:p>
    <w:p w:rsidR="00A149CA" w:rsidRPr="00BA635B" w:rsidRDefault="00A149CA" w:rsidP="00374B1B">
      <w:pPr>
        <w:adjustRightInd w:val="0"/>
        <w:jc w:val="center"/>
        <w:rPr>
          <w:sz w:val="24"/>
          <w:szCs w:val="24"/>
        </w:rPr>
      </w:pPr>
    </w:p>
    <w:p w:rsidR="00240F4F" w:rsidRPr="00BA635B" w:rsidRDefault="00240F4F" w:rsidP="00251C85">
      <w:pPr>
        <w:widowControl/>
        <w:adjustRightInd w:val="0"/>
        <w:ind w:left="567"/>
        <w:jc w:val="center"/>
        <w:rPr>
          <w:sz w:val="24"/>
          <w:szCs w:val="24"/>
          <w:lang w:val="id-ID"/>
        </w:rPr>
      </w:pPr>
      <w:r w:rsidRPr="00BA635B">
        <w:rPr>
          <w:sz w:val="24"/>
          <w:szCs w:val="24"/>
        </w:rPr>
        <w:t xml:space="preserve">Pasal </w:t>
      </w:r>
      <w:r w:rsidR="00812F1E" w:rsidRPr="00BA635B">
        <w:rPr>
          <w:sz w:val="24"/>
          <w:szCs w:val="24"/>
        </w:rPr>
        <w:t>42</w:t>
      </w:r>
      <w:r w:rsidR="00B66778" w:rsidRPr="00BA635B">
        <w:rPr>
          <w:sz w:val="24"/>
          <w:szCs w:val="24"/>
          <w:lang w:val="id-ID"/>
        </w:rPr>
        <w:t>R</w:t>
      </w:r>
    </w:p>
    <w:p w:rsidR="00240F4F" w:rsidRPr="00BA635B" w:rsidRDefault="00240F4F" w:rsidP="00374B1B">
      <w:pPr>
        <w:adjustRightInd w:val="0"/>
        <w:jc w:val="center"/>
        <w:rPr>
          <w:sz w:val="24"/>
          <w:szCs w:val="24"/>
          <w:lang w:val="en-US"/>
        </w:rPr>
      </w:pPr>
    </w:p>
    <w:p w:rsidR="00240F4F" w:rsidRPr="00BA635B" w:rsidRDefault="00240F4F" w:rsidP="00374B1B">
      <w:pPr>
        <w:widowControl/>
        <w:numPr>
          <w:ilvl w:val="0"/>
          <w:numId w:val="52"/>
        </w:numPr>
        <w:tabs>
          <w:tab w:val="left" w:pos="1134"/>
        </w:tabs>
        <w:adjustRightInd w:val="0"/>
        <w:spacing w:after="120"/>
        <w:ind w:left="1134" w:hanging="567"/>
        <w:jc w:val="both"/>
        <w:rPr>
          <w:sz w:val="24"/>
          <w:szCs w:val="24"/>
        </w:rPr>
      </w:pPr>
      <w:r w:rsidRPr="00BA635B">
        <w:rPr>
          <w:sz w:val="24"/>
          <w:szCs w:val="24"/>
        </w:rPr>
        <w:t>Bupati menetapkan daftar penerima bantuan sosial dengan Keputusan Bupati berdasarkan Peraturan Daerah tentang APBD dan Peraturan Bupati tentang Penjabaran APBD</w:t>
      </w:r>
      <w:r w:rsidR="00C03546" w:rsidRPr="00BA635B">
        <w:rPr>
          <w:sz w:val="24"/>
          <w:szCs w:val="24"/>
          <w:lang w:val="id-ID"/>
        </w:rPr>
        <w:t>, yang diajukan oleh masing-masing SKPD.</w:t>
      </w:r>
    </w:p>
    <w:p w:rsidR="00240F4F" w:rsidRPr="00BA635B" w:rsidRDefault="00240F4F" w:rsidP="00374B1B">
      <w:pPr>
        <w:widowControl/>
        <w:numPr>
          <w:ilvl w:val="0"/>
          <w:numId w:val="52"/>
        </w:numPr>
        <w:tabs>
          <w:tab w:val="left" w:pos="1134"/>
        </w:tabs>
        <w:adjustRightInd w:val="0"/>
        <w:spacing w:after="120"/>
        <w:ind w:left="1134" w:hanging="567"/>
        <w:jc w:val="both"/>
        <w:rPr>
          <w:sz w:val="24"/>
          <w:szCs w:val="24"/>
        </w:rPr>
      </w:pPr>
      <w:r w:rsidRPr="00BA635B">
        <w:rPr>
          <w:sz w:val="24"/>
          <w:szCs w:val="24"/>
        </w:rPr>
        <w:t>Peyaluran dan/atau penyerahan bantuan sosial didasarkan pada daftar penerima bantuan sosial yang tercantum dalam Keputusan Bupati sebagaimana dimaksud pada ayat (1), kecuali bantuan sosial kepada individu dan/atau keluarga yang tidak dapat direncanakan sebelumnya</w:t>
      </w:r>
      <w:r w:rsidRPr="00BA635B">
        <w:rPr>
          <w:sz w:val="24"/>
          <w:szCs w:val="24"/>
          <w:lang w:val="id-ID"/>
        </w:rPr>
        <w:t>.</w:t>
      </w:r>
    </w:p>
    <w:p w:rsidR="00FC4AD7" w:rsidRPr="00BA635B" w:rsidRDefault="00FC4AD7" w:rsidP="00FC4AD7">
      <w:pPr>
        <w:widowControl/>
        <w:numPr>
          <w:ilvl w:val="0"/>
          <w:numId w:val="52"/>
        </w:numPr>
        <w:tabs>
          <w:tab w:val="left" w:pos="1134"/>
        </w:tabs>
        <w:adjustRightInd w:val="0"/>
        <w:spacing w:after="120"/>
        <w:ind w:left="1134" w:hanging="567"/>
        <w:jc w:val="both"/>
        <w:rPr>
          <w:sz w:val="24"/>
          <w:szCs w:val="24"/>
        </w:rPr>
      </w:pPr>
      <w:r w:rsidRPr="00BA635B">
        <w:rPr>
          <w:sz w:val="24"/>
          <w:szCs w:val="24"/>
        </w:rPr>
        <w:t>Penerima bantuan sosial dalam bentuk uang kepada kelompok masyarakat mengajukan permohonan pencairan kepada Bupati melalui Kepala SKPD yang selanjutnya dilakukakan verifikasi.</w:t>
      </w:r>
    </w:p>
    <w:p w:rsidR="00FC4AD7" w:rsidRPr="00BA635B" w:rsidRDefault="00FC4AD7" w:rsidP="00FC4AD7">
      <w:pPr>
        <w:widowControl/>
        <w:numPr>
          <w:ilvl w:val="0"/>
          <w:numId w:val="52"/>
        </w:numPr>
        <w:tabs>
          <w:tab w:val="left" w:pos="1134"/>
        </w:tabs>
        <w:adjustRightInd w:val="0"/>
        <w:spacing w:after="120"/>
        <w:ind w:left="1134" w:hanging="567"/>
        <w:jc w:val="both"/>
        <w:rPr>
          <w:sz w:val="24"/>
          <w:szCs w:val="24"/>
        </w:rPr>
      </w:pPr>
      <w:r w:rsidRPr="00BA635B">
        <w:rPr>
          <w:sz w:val="24"/>
          <w:szCs w:val="24"/>
        </w:rPr>
        <w:t>Bantuan sosial kepada anggota masyarakat berdasarkan Keputusan Bupati tentang penetapan daftar penerima bantuan sosial, SKPD memproses pencairan dana.</w:t>
      </w:r>
    </w:p>
    <w:p w:rsidR="00FC4AD7" w:rsidRPr="00BA635B" w:rsidRDefault="00FC4AD7" w:rsidP="00FC4AD7">
      <w:pPr>
        <w:widowControl/>
        <w:numPr>
          <w:ilvl w:val="0"/>
          <w:numId w:val="52"/>
        </w:numPr>
        <w:tabs>
          <w:tab w:val="left" w:pos="1134"/>
        </w:tabs>
        <w:adjustRightInd w:val="0"/>
        <w:spacing w:after="120"/>
        <w:ind w:left="1134" w:hanging="567"/>
        <w:jc w:val="both"/>
        <w:rPr>
          <w:sz w:val="24"/>
          <w:szCs w:val="24"/>
        </w:rPr>
      </w:pPr>
      <w:r w:rsidRPr="00BA635B">
        <w:rPr>
          <w:sz w:val="24"/>
          <w:szCs w:val="24"/>
        </w:rPr>
        <w:t>Sistem pencairan belanja bantuan sosial dalam bentuk uang dilakukan dengan mekanisme Pembayaran Langsung (LS) atau Tambahan Uang Persedian (TUP) sesuai ketentuan yang berlaku.</w:t>
      </w:r>
    </w:p>
    <w:p w:rsidR="00FC4AD7" w:rsidRPr="00BA635B" w:rsidRDefault="00FC4AD7" w:rsidP="00FC4AD7">
      <w:pPr>
        <w:widowControl/>
        <w:numPr>
          <w:ilvl w:val="0"/>
          <w:numId w:val="52"/>
        </w:numPr>
        <w:tabs>
          <w:tab w:val="left" w:pos="1134"/>
        </w:tabs>
        <w:adjustRightInd w:val="0"/>
        <w:spacing w:after="120"/>
        <w:ind w:left="1134" w:hanging="567"/>
        <w:jc w:val="both"/>
        <w:rPr>
          <w:sz w:val="24"/>
          <w:szCs w:val="24"/>
        </w:rPr>
      </w:pPr>
      <w:r w:rsidRPr="00BA635B">
        <w:rPr>
          <w:sz w:val="24"/>
          <w:szCs w:val="24"/>
        </w:rPr>
        <w:t>Mekanisme pembayaran dengan Tambahan Uang Persedian (TUP) sebagaimana dimaksud pada ayat (5), dilakukan untuk bantuan sosial tunai kepada individu/keluarga/masyarakat penerima bantuan sosial yang mengalami kesulitan apabila harus dilakukan pembayaran secara non tunai.</w:t>
      </w:r>
    </w:p>
    <w:p w:rsidR="00240F4F" w:rsidRPr="00BA635B" w:rsidRDefault="00240F4F" w:rsidP="00374B1B">
      <w:pPr>
        <w:widowControl/>
        <w:numPr>
          <w:ilvl w:val="0"/>
          <w:numId w:val="52"/>
        </w:numPr>
        <w:tabs>
          <w:tab w:val="left" w:pos="1134"/>
        </w:tabs>
        <w:adjustRightInd w:val="0"/>
        <w:spacing w:after="120"/>
        <w:ind w:left="1134" w:hanging="567"/>
        <w:jc w:val="both"/>
        <w:rPr>
          <w:sz w:val="24"/>
          <w:szCs w:val="24"/>
        </w:rPr>
      </w:pPr>
      <w:r w:rsidRPr="00BA635B">
        <w:rPr>
          <w:sz w:val="24"/>
          <w:szCs w:val="24"/>
        </w:rPr>
        <w:t>Penyaluran dana bantuan sosial kepada penerima bantuan sosial sebagaimana dimaksud pada ayat (</w:t>
      </w:r>
      <w:r w:rsidRPr="00BA635B">
        <w:rPr>
          <w:sz w:val="24"/>
          <w:szCs w:val="24"/>
          <w:lang w:val="id-ID"/>
        </w:rPr>
        <w:t>6</w:t>
      </w:r>
      <w:r w:rsidRPr="00BA635B">
        <w:rPr>
          <w:sz w:val="24"/>
          <w:szCs w:val="24"/>
        </w:rPr>
        <w:t>) dilengkapi dengan kuitansi bukti penerimaan uang bantuan sosial.</w:t>
      </w:r>
    </w:p>
    <w:p w:rsidR="00240F4F" w:rsidRPr="00BA635B" w:rsidRDefault="00240F4F" w:rsidP="00490486">
      <w:pPr>
        <w:widowControl/>
        <w:numPr>
          <w:ilvl w:val="0"/>
          <w:numId w:val="52"/>
        </w:numPr>
        <w:tabs>
          <w:tab w:val="left" w:pos="1134"/>
        </w:tabs>
        <w:adjustRightInd w:val="0"/>
        <w:ind w:left="1134" w:hanging="567"/>
        <w:jc w:val="both"/>
        <w:rPr>
          <w:sz w:val="24"/>
          <w:szCs w:val="24"/>
        </w:rPr>
      </w:pPr>
      <w:r w:rsidRPr="00BA635B">
        <w:rPr>
          <w:sz w:val="24"/>
          <w:szCs w:val="24"/>
          <w:lang w:val="id-ID"/>
        </w:rPr>
        <w:t>Penerima bantuan sosial dalam bentuk barang menandatangani berita acara serah terima bantuan sosial atau tanda terima barang bantuan sosial.</w:t>
      </w:r>
    </w:p>
    <w:p w:rsidR="00490486" w:rsidRPr="00BA635B" w:rsidRDefault="00490486" w:rsidP="00240F4F">
      <w:pPr>
        <w:adjustRightInd w:val="0"/>
        <w:jc w:val="center"/>
        <w:rPr>
          <w:sz w:val="24"/>
          <w:szCs w:val="24"/>
        </w:rPr>
      </w:pPr>
    </w:p>
    <w:p w:rsidR="0027462E" w:rsidRDefault="0027462E" w:rsidP="00240F4F">
      <w:pPr>
        <w:adjustRightInd w:val="0"/>
        <w:jc w:val="center"/>
        <w:rPr>
          <w:sz w:val="24"/>
          <w:szCs w:val="24"/>
        </w:rPr>
      </w:pPr>
    </w:p>
    <w:p w:rsidR="0027462E" w:rsidRDefault="0027462E" w:rsidP="00240F4F">
      <w:pPr>
        <w:adjustRightInd w:val="0"/>
        <w:jc w:val="center"/>
        <w:rPr>
          <w:sz w:val="24"/>
          <w:szCs w:val="24"/>
        </w:rPr>
      </w:pPr>
    </w:p>
    <w:p w:rsidR="0027462E" w:rsidRDefault="0027462E" w:rsidP="00240F4F">
      <w:pPr>
        <w:adjustRightInd w:val="0"/>
        <w:jc w:val="center"/>
        <w:rPr>
          <w:sz w:val="24"/>
          <w:szCs w:val="24"/>
        </w:rPr>
      </w:pPr>
    </w:p>
    <w:p w:rsidR="0027462E" w:rsidRDefault="0027462E" w:rsidP="00240F4F">
      <w:pPr>
        <w:adjustRightInd w:val="0"/>
        <w:jc w:val="center"/>
        <w:rPr>
          <w:sz w:val="24"/>
          <w:szCs w:val="24"/>
        </w:rPr>
      </w:pPr>
    </w:p>
    <w:p w:rsidR="00240F4F" w:rsidRPr="00BA635B" w:rsidRDefault="00240F4F" w:rsidP="00240F4F">
      <w:pPr>
        <w:adjustRightInd w:val="0"/>
        <w:jc w:val="center"/>
        <w:rPr>
          <w:sz w:val="24"/>
          <w:szCs w:val="24"/>
          <w:lang w:val="en-US"/>
        </w:rPr>
      </w:pPr>
      <w:r w:rsidRPr="00BA635B">
        <w:rPr>
          <w:sz w:val="24"/>
          <w:szCs w:val="24"/>
        </w:rPr>
        <w:lastRenderedPageBreak/>
        <w:t xml:space="preserve">Pasal </w:t>
      </w:r>
      <w:r w:rsidR="00251C85" w:rsidRPr="00BA635B">
        <w:rPr>
          <w:sz w:val="24"/>
          <w:szCs w:val="24"/>
        </w:rPr>
        <w:t>42</w:t>
      </w:r>
      <w:r w:rsidR="00BA635B" w:rsidRPr="00BA635B">
        <w:rPr>
          <w:sz w:val="24"/>
          <w:szCs w:val="24"/>
          <w:lang w:val="en-US"/>
        </w:rPr>
        <w:t>S</w:t>
      </w:r>
    </w:p>
    <w:p w:rsidR="00240F4F" w:rsidRPr="0027462E" w:rsidRDefault="00240F4F" w:rsidP="00240F4F">
      <w:pPr>
        <w:adjustRightInd w:val="0"/>
        <w:jc w:val="both"/>
        <w:rPr>
          <w:sz w:val="24"/>
          <w:szCs w:val="24"/>
          <w:lang w:val="en-US"/>
        </w:rPr>
      </w:pPr>
    </w:p>
    <w:p w:rsidR="00240F4F" w:rsidRPr="00BA635B" w:rsidRDefault="00240F4F" w:rsidP="009B7234">
      <w:pPr>
        <w:adjustRightInd w:val="0"/>
        <w:ind w:left="567"/>
        <w:jc w:val="both"/>
        <w:rPr>
          <w:sz w:val="24"/>
          <w:szCs w:val="24"/>
        </w:rPr>
      </w:pPr>
      <w:r w:rsidRPr="00BA635B">
        <w:rPr>
          <w:sz w:val="24"/>
          <w:szCs w:val="24"/>
        </w:rPr>
        <w:t xml:space="preserve">Pengadaan barang/jasa dalam rangka bantuan sosial sebagaimana dimaksud dalam Pasal </w:t>
      </w:r>
      <w:r w:rsidR="00F53235" w:rsidRPr="00BA635B">
        <w:rPr>
          <w:sz w:val="24"/>
          <w:szCs w:val="24"/>
        </w:rPr>
        <w:t>42</w:t>
      </w:r>
      <w:r w:rsidR="00B66778" w:rsidRPr="00BA635B">
        <w:rPr>
          <w:sz w:val="24"/>
          <w:szCs w:val="24"/>
          <w:lang w:val="id-ID"/>
        </w:rPr>
        <w:t>Q</w:t>
      </w:r>
      <w:r w:rsidRPr="00BA635B">
        <w:rPr>
          <w:sz w:val="24"/>
          <w:szCs w:val="24"/>
        </w:rPr>
        <w:t xml:space="preserve"> berpedoman pada peraturan perundang-undangan.</w:t>
      </w:r>
    </w:p>
    <w:p w:rsidR="00374567" w:rsidRPr="00BA635B" w:rsidRDefault="00374567" w:rsidP="00374B1B">
      <w:pPr>
        <w:adjustRightInd w:val="0"/>
        <w:jc w:val="center"/>
        <w:rPr>
          <w:sz w:val="24"/>
          <w:szCs w:val="24"/>
        </w:rPr>
      </w:pPr>
    </w:p>
    <w:p w:rsidR="00374567" w:rsidRPr="00BA635B" w:rsidRDefault="00374567" w:rsidP="00374B1B">
      <w:pPr>
        <w:adjustRightInd w:val="0"/>
        <w:jc w:val="center"/>
        <w:rPr>
          <w:sz w:val="24"/>
          <w:szCs w:val="24"/>
          <w:lang w:val="en-US"/>
        </w:rPr>
      </w:pPr>
      <w:r w:rsidRPr="00BA635B">
        <w:rPr>
          <w:sz w:val="24"/>
          <w:szCs w:val="24"/>
          <w:lang w:val="id-ID"/>
        </w:rPr>
        <w:t>Pasal 42</w:t>
      </w:r>
      <w:r w:rsidR="00B66778" w:rsidRPr="00BA635B">
        <w:rPr>
          <w:sz w:val="24"/>
          <w:szCs w:val="24"/>
          <w:lang w:val="id-ID"/>
        </w:rPr>
        <w:t>T</w:t>
      </w:r>
    </w:p>
    <w:p w:rsidR="00BA635B" w:rsidRPr="00BA635B" w:rsidRDefault="00BA635B" w:rsidP="00374B1B">
      <w:pPr>
        <w:adjustRightInd w:val="0"/>
        <w:jc w:val="center"/>
        <w:rPr>
          <w:sz w:val="24"/>
          <w:szCs w:val="24"/>
          <w:lang w:val="en-US"/>
        </w:rPr>
      </w:pPr>
    </w:p>
    <w:p w:rsidR="00B66778" w:rsidRPr="00BA635B" w:rsidRDefault="00B66778" w:rsidP="00B66778">
      <w:pPr>
        <w:adjustRightInd w:val="0"/>
        <w:ind w:left="567"/>
        <w:jc w:val="both"/>
        <w:rPr>
          <w:sz w:val="24"/>
          <w:szCs w:val="24"/>
        </w:rPr>
      </w:pPr>
      <w:r w:rsidRPr="00BA635B">
        <w:rPr>
          <w:sz w:val="24"/>
          <w:szCs w:val="24"/>
        </w:rPr>
        <w:t>Ketentuan tentang perpajakan belanja</w:t>
      </w:r>
      <w:r w:rsidR="000D776B" w:rsidRPr="00BA635B">
        <w:rPr>
          <w:sz w:val="24"/>
          <w:szCs w:val="24"/>
          <w:lang w:val="id-ID"/>
        </w:rPr>
        <w:t xml:space="preserve"> </w:t>
      </w:r>
      <w:r w:rsidR="005F357F" w:rsidRPr="00BA635B">
        <w:rPr>
          <w:sz w:val="24"/>
          <w:szCs w:val="24"/>
          <w:lang w:val="id-ID"/>
        </w:rPr>
        <w:t>bantuan sosial</w:t>
      </w:r>
      <w:r w:rsidRPr="00BA635B">
        <w:rPr>
          <w:sz w:val="24"/>
          <w:szCs w:val="24"/>
        </w:rPr>
        <w:t xml:space="preserve"> sesuai dengan peraturan perundang-undangan.</w:t>
      </w:r>
    </w:p>
    <w:p w:rsidR="00374567" w:rsidRPr="00BA635B" w:rsidRDefault="00374567" w:rsidP="00374B1B">
      <w:pPr>
        <w:adjustRightInd w:val="0"/>
        <w:jc w:val="center"/>
        <w:rPr>
          <w:sz w:val="24"/>
          <w:szCs w:val="24"/>
          <w:lang w:val="id-ID"/>
        </w:rPr>
      </w:pPr>
    </w:p>
    <w:p w:rsidR="00812F1E" w:rsidRPr="00BA635B" w:rsidRDefault="001818A0" w:rsidP="00374B1B">
      <w:pPr>
        <w:adjustRightInd w:val="0"/>
        <w:jc w:val="center"/>
        <w:rPr>
          <w:sz w:val="24"/>
          <w:szCs w:val="24"/>
          <w:lang w:val="id-ID"/>
        </w:rPr>
      </w:pPr>
      <w:r w:rsidRPr="00BA635B">
        <w:rPr>
          <w:sz w:val="24"/>
          <w:szCs w:val="24"/>
        </w:rPr>
        <w:t xml:space="preserve">Paragraf </w:t>
      </w:r>
      <w:r w:rsidR="005F357F" w:rsidRPr="00BA635B">
        <w:rPr>
          <w:sz w:val="24"/>
          <w:szCs w:val="24"/>
          <w:lang w:val="id-ID"/>
        </w:rPr>
        <w:t>8</w:t>
      </w:r>
    </w:p>
    <w:p w:rsidR="00240F4F" w:rsidRPr="00BA635B" w:rsidRDefault="00240F4F" w:rsidP="00374B1B">
      <w:pPr>
        <w:adjustRightInd w:val="0"/>
        <w:jc w:val="center"/>
        <w:rPr>
          <w:sz w:val="24"/>
          <w:szCs w:val="24"/>
        </w:rPr>
      </w:pPr>
      <w:r w:rsidRPr="00BA635B">
        <w:rPr>
          <w:sz w:val="24"/>
          <w:szCs w:val="24"/>
        </w:rPr>
        <w:t>Pelaporan dan Pertanggungjawaban</w:t>
      </w:r>
      <w:r w:rsidR="006D4548" w:rsidRPr="00BA635B">
        <w:rPr>
          <w:sz w:val="24"/>
          <w:szCs w:val="24"/>
        </w:rPr>
        <w:t xml:space="preserve"> </w:t>
      </w:r>
      <w:r w:rsidR="00B66778" w:rsidRPr="00BA635B">
        <w:rPr>
          <w:sz w:val="24"/>
          <w:szCs w:val="24"/>
          <w:lang w:val="id-ID"/>
        </w:rPr>
        <w:t xml:space="preserve">Belanja </w:t>
      </w:r>
      <w:r w:rsidR="006D4548" w:rsidRPr="00BA635B">
        <w:rPr>
          <w:sz w:val="24"/>
          <w:szCs w:val="24"/>
        </w:rPr>
        <w:t>Bantuan Sosial</w:t>
      </w:r>
    </w:p>
    <w:p w:rsidR="00812F1E" w:rsidRPr="00BA635B" w:rsidRDefault="00812F1E" w:rsidP="00374B1B">
      <w:pPr>
        <w:adjustRightInd w:val="0"/>
        <w:jc w:val="center"/>
        <w:rPr>
          <w:sz w:val="24"/>
          <w:szCs w:val="24"/>
        </w:rPr>
      </w:pPr>
    </w:p>
    <w:p w:rsidR="00812F1E" w:rsidRPr="00BA635B" w:rsidRDefault="00A149CA" w:rsidP="00374B1B">
      <w:pPr>
        <w:adjustRightInd w:val="0"/>
        <w:jc w:val="center"/>
        <w:rPr>
          <w:sz w:val="24"/>
          <w:szCs w:val="24"/>
          <w:lang w:val="id-ID"/>
        </w:rPr>
      </w:pPr>
      <w:r w:rsidRPr="00BA635B">
        <w:rPr>
          <w:sz w:val="24"/>
          <w:szCs w:val="24"/>
        </w:rPr>
        <w:t>Pasal 42</w:t>
      </w:r>
      <w:r w:rsidR="00B66778" w:rsidRPr="00BA635B">
        <w:rPr>
          <w:sz w:val="24"/>
          <w:szCs w:val="24"/>
          <w:lang w:val="id-ID"/>
        </w:rPr>
        <w:t>U</w:t>
      </w:r>
    </w:p>
    <w:p w:rsidR="00812F1E" w:rsidRPr="00BA635B" w:rsidRDefault="00812F1E" w:rsidP="00374B1B">
      <w:pPr>
        <w:adjustRightInd w:val="0"/>
        <w:jc w:val="center"/>
        <w:rPr>
          <w:rFonts w:eastAsia="Times New Roman"/>
          <w:sz w:val="24"/>
          <w:szCs w:val="24"/>
          <w:lang w:val="en-US" w:eastAsia="en-US"/>
        </w:rPr>
      </w:pPr>
    </w:p>
    <w:p w:rsidR="00490486" w:rsidRPr="00BA635B" w:rsidRDefault="00490486" w:rsidP="00490486">
      <w:pPr>
        <w:widowControl/>
        <w:numPr>
          <w:ilvl w:val="0"/>
          <w:numId w:val="53"/>
        </w:numPr>
        <w:tabs>
          <w:tab w:val="left" w:pos="1134"/>
        </w:tabs>
        <w:adjustRightInd w:val="0"/>
        <w:spacing w:after="120"/>
        <w:ind w:left="1134" w:hanging="567"/>
        <w:jc w:val="both"/>
        <w:rPr>
          <w:rFonts w:eastAsia="Times New Roman"/>
          <w:sz w:val="24"/>
          <w:szCs w:val="24"/>
          <w:lang w:val="en-US" w:eastAsia="en-US"/>
        </w:rPr>
      </w:pPr>
      <w:r w:rsidRPr="00BA635B">
        <w:rPr>
          <w:sz w:val="24"/>
          <w:szCs w:val="24"/>
        </w:rPr>
        <w:t xml:space="preserve">Penerima bantuan sosial kelompok masyarakat menyampaikan laporan penggunaan dana kepada Bupati </w:t>
      </w:r>
      <w:r w:rsidRPr="00BA635B">
        <w:rPr>
          <w:sz w:val="24"/>
          <w:szCs w:val="24"/>
          <w:lang w:val="id-ID"/>
        </w:rPr>
        <w:t>melalui Kepala SKPD</w:t>
      </w:r>
      <w:r w:rsidRPr="00BA635B">
        <w:rPr>
          <w:sz w:val="24"/>
          <w:szCs w:val="24"/>
        </w:rPr>
        <w:t>.</w:t>
      </w:r>
    </w:p>
    <w:p w:rsidR="00490486" w:rsidRPr="00BA635B" w:rsidRDefault="00490486" w:rsidP="00490486">
      <w:pPr>
        <w:widowControl/>
        <w:numPr>
          <w:ilvl w:val="0"/>
          <w:numId w:val="53"/>
        </w:numPr>
        <w:tabs>
          <w:tab w:val="left" w:pos="1134"/>
        </w:tabs>
        <w:adjustRightInd w:val="0"/>
        <w:spacing w:after="120"/>
        <w:ind w:left="1134" w:hanging="567"/>
        <w:jc w:val="both"/>
        <w:rPr>
          <w:rFonts w:eastAsia="Times New Roman"/>
          <w:sz w:val="24"/>
          <w:szCs w:val="24"/>
          <w:lang w:val="en-US" w:eastAsia="en-US"/>
        </w:rPr>
      </w:pPr>
      <w:r w:rsidRPr="00BA635B">
        <w:rPr>
          <w:sz w:val="24"/>
          <w:szCs w:val="24"/>
        </w:rPr>
        <w:t xml:space="preserve">Pertanggungjawaban </w:t>
      </w:r>
      <w:r w:rsidRPr="00BA635B">
        <w:rPr>
          <w:sz w:val="24"/>
          <w:szCs w:val="24"/>
          <w:lang w:val="id-ID"/>
        </w:rPr>
        <w:t xml:space="preserve">SKPD selaku pengelola </w:t>
      </w:r>
      <w:r w:rsidRPr="00BA635B">
        <w:rPr>
          <w:sz w:val="24"/>
          <w:szCs w:val="24"/>
        </w:rPr>
        <w:t>bantuan sosial,  meliputi:</w:t>
      </w:r>
    </w:p>
    <w:p w:rsidR="00490486" w:rsidRPr="00BA635B" w:rsidRDefault="00490486" w:rsidP="00490486">
      <w:pPr>
        <w:widowControl/>
        <w:numPr>
          <w:ilvl w:val="4"/>
          <w:numId w:val="54"/>
        </w:numPr>
        <w:tabs>
          <w:tab w:val="left" w:pos="709"/>
          <w:tab w:val="left" w:pos="1560"/>
        </w:tabs>
        <w:adjustRightInd w:val="0"/>
        <w:ind w:left="1560" w:hanging="426"/>
        <w:jc w:val="both"/>
        <w:rPr>
          <w:sz w:val="24"/>
          <w:szCs w:val="24"/>
        </w:rPr>
      </w:pPr>
      <w:r w:rsidRPr="00BA635B">
        <w:rPr>
          <w:sz w:val="24"/>
          <w:szCs w:val="24"/>
        </w:rPr>
        <w:t>usulan/permintaan tertulis dari calon penerima bantuan sosial atau surat keterangan dari pejabat yang berwenang kepada Bupati;</w:t>
      </w:r>
    </w:p>
    <w:p w:rsidR="00490486" w:rsidRPr="00BA635B" w:rsidRDefault="00490486" w:rsidP="00490486">
      <w:pPr>
        <w:widowControl/>
        <w:numPr>
          <w:ilvl w:val="4"/>
          <w:numId w:val="54"/>
        </w:numPr>
        <w:tabs>
          <w:tab w:val="left" w:pos="709"/>
          <w:tab w:val="left" w:pos="1560"/>
        </w:tabs>
        <w:adjustRightInd w:val="0"/>
        <w:ind w:left="1560" w:hanging="426"/>
        <w:jc w:val="both"/>
        <w:rPr>
          <w:sz w:val="24"/>
          <w:szCs w:val="24"/>
        </w:rPr>
      </w:pPr>
      <w:r w:rsidRPr="00BA635B">
        <w:rPr>
          <w:sz w:val="24"/>
          <w:szCs w:val="24"/>
        </w:rPr>
        <w:t>Keputusan Bupati tentang penetapan daftar penerima bantuan sosial;</w:t>
      </w:r>
    </w:p>
    <w:p w:rsidR="00490486" w:rsidRPr="00BA635B" w:rsidRDefault="00490486" w:rsidP="00490486">
      <w:pPr>
        <w:widowControl/>
        <w:numPr>
          <w:ilvl w:val="4"/>
          <w:numId w:val="54"/>
        </w:numPr>
        <w:tabs>
          <w:tab w:val="left" w:pos="709"/>
          <w:tab w:val="left" w:pos="1560"/>
        </w:tabs>
        <w:adjustRightInd w:val="0"/>
        <w:ind w:left="1560" w:hanging="426"/>
        <w:jc w:val="both"/>
        <w:rPr>
          <w:sz w:val="24"/>
          <w:szCs w:val="24"/>
        </w:rPr>
      </w:pPr>
      <w:r w:rsidRPr="00BA635B">
        <w:rPr>
          <w:sz w:val="24"/>
          <w:szCs w:val="24"/>
        </w:rPr>
        <w:t>pakta integritas dari penerima bantuan sosial yang menyatakan bahwa bantuan sosial yang diterima akan digunakan sesuai dengan usulan; dan</w:t>
      </w:r>
    </w:p>
    <w:p w:rsidR="00490486" w:rsidRPr="00BA635B" w:rsidRDefault="00490486" w:rsidP="00490486">
      <w:pPr>
        <w:widowControl/>
        <w:numPr>
          <w:ilvl w:val="4"/>
          <w:numId w:val="54"/>
        </w:numPr>
        <w:tabs>
          <w:tab w:val="left" w:pos="426"/>
          <w:tab w:val="left" w:pos="709"/>
          <w:tab w:val="left" w:pos="1560"/>
        </w:tabs>
        <w:adjustRightInd w:val="0"/>
        <w:spacing w:after="120"/>
        <w:ind w:left="1559" w:hanging="425"/>
        <w:jc w:val="both"/>
        <w:rPr>
          <w:sz w:val="24"/>
          <w:szCs w:val="24"/>
        </w:rPr>
      </w:pPr>
      <w:r w:rsidRPr="00BA635B">
        <w:rPr>
          <w:sz w:val="24"/>
          <w:szCs w:val="24"/>
        </w:rPr>
        <w:t>bukti transfer/penyerahan uang atas pemberian bantuan sosial berupa uang atau bukti serah terima barang atas pemberian bantuan sosial berupa barang.</w:t>
      </w:r>
    </w:p>
    <w:p w:rsidR="00490486" w:rsidRPr="00BA635B" w:rsidRDefault="00490486" w:rsidP="00490486">
      <w:pPr>
        <w:widowControl/>
        <w:numPr>
          <w:ilvl w:val="0"/>
          <w:numId w:val="53"/>
        </w:numPr>
        <w:tabs>
          <w:tab w:val="left" w:pos="1134"/>
        </w:tabs>
        <w:adjustRightInd w:val="0"/>
        <w:spacing w:after="120"/>
        <w:ind w:left="1134" w:hanging="567"/>
        <w:jc w:val="both"/>
        <w:rPr>
          <w:rFonts w:eastAsia="Times New Roman"/>
          <w:sz w:val="24"/>
          <w:szCs w:val="24"/>
          <w:lang w:val="en-US" w:eastAsia="en-US"/>
        </w:rPr>
      </w:pPr>
      <w:r w:rsidRPr="00BA635B">
        <w:rPr>
          <w:sz w:val="24"/>
          <w:szCs w:val="24"/>
        </w:rPr>
        <w:t>Penerima bantuan sosial bertanggungjawab secara formal dan material atas penggunaan bantuan sosial yang diterimanya.</w:t>
      </w:r>
    </w:p>
    <w:p w:rsidR="00490486" w:rsidRPr="00BA635B" w:rsidRDefault="00490486" w:rsidP="00490486">
      <w:pPr>
        <w:widowControl/>
        <w:numPr>
          <w:ilvl w:val="0"/>
          <w:numId w:val="53"/>
        </w:numPr>
        <w:tabs>
          <w:tab w:val="left" w:pos="1134"/>
        </w:tabs>
        <w:adjustRightInd w:val="0"/>
        <w:spacing w:after="60"/>
        <w:ind w:left="1134" w:hanging="567"/>
        <w:jc w:val="both"/>
        <w:rPr>
          <w:sz w:val="24"/>
          <w:szCs w:val="24"/>
        </w:rPr>
      </w:pPr>
      <w:r w:rsidRPr="00BA635B">
        <w:rPr>
          <w:sz w:val="24"/>
          <w:szCs w:val="24"/>
        </w:rPr>
        <w:t>Pertanggungjawaban penerima bantuan sosial kelompok masyarakat meliputi:</w:t>
      </w:r>
    </w:p>
    <w:p w:rsidR="00490486" w:rsidRPr="00BA635B" w:rsidRDefault="00490486" w:rsidP="00490486">
      <w:pPr>
        <w:widowControl/>
        <w:numPr>
          <w:ilvl w:val="4"/>
          <w:numId w:val="55"/>
        </w:numPr>
        <w:tabs>
          <w:tab w:val="left" w:pos="1560"/>
        </w:tabs>
        <w:adjustRightInd w:val="0"/>
        <w:ind w:left="1560" w:hanging="426"/>
        <w:jc w:val="both"/>
        <w:rPr>
          <w:sz w:val="24"/>
          <w:szCs w:val="24"/>
        </w:rPr>
      </w:pPr>
      <w:r w:rsidRPr="00BA635B">
        <w:rPr>
          <w:sz w:val="24"/>
          <w:szCs w:val="24"/>
        </w:rPr>
        <w:t>laporan penggunaan dana kepada Bupati melalui Kepala SKPD;</w:t>
      </w:r>
    </w:p>
    <w:p w:rsidR="00490486" w:rsidRPr="00BA635B" w:rsidRDefault="00490486" w:rsidP="00490486">
      <w:pPr>
        <w:widowControl/>
        <w:numPr>
          <w:ilvl w:val="4"/>
          <w:numId w:val="55"/>
        </w:numPr>
        <w:tabs>
          <w:tab w:val="left" w:pos="1560"/>
        </w:tabs>
        <w:adjustRightInd w:val="0"/>
        <w:ind w:left="1560" w:hanging="426"/>
        <w:jc w:val="both"/>
        <w:rPr>
          <w:sz w:val="24"/>
          <w:szCs w:val="24"/>
        </w:rPr>
      </w:pPr>
      <w:r w:rsidRPr="00BA635B">
        <w:rPr>
          <w:sz w:val="24"/>
          <w:szCs w:val="24"/>
        </w:rPr>
        <w:t>surat pernyataan tanggungjawab yang menyatakan bahwa bantuan sosial yang diterima telah digunakan sesuai dengan usulan; dan</w:t>
      </w:r>
    </w:p>
    <w:p w:rsidR="00490486" w:rsidRPr="00BA635B" w:rsidRDefault="00490486" w:rsidP="00490486">
      <w:pPr>
        <w:widowControl/>
        <w:numPr>
          <w:ilvl w:val="4"/>
          <w:numId w:val="55"/>
        </w:numPr>
        <w:tabs>
          <w:tab w:val="left" w:pos="1560"/>
        </w:tabs>
        <w:adjustRightInd w:val="0"/>
        <w:spacing w:after="120"/>
        <w:ind w:left="1560" w:hanging="426"/>
        <w:jc w:val="both"/>
        <w:rPr>
          <w:sz w:val="24"/>
          <w:szCs w:val="24"/>
        </w:rPr>
      </w:pPr>
      <w:r w:rsidRPr="00BA635B">
        <w:rPr>
          <w:sz w:val="24"/>
          <w:szCs w:val="24"/>
        </w:rPr>
        <w:t>bukti-bukti pengeluaran yang lengkap dan sah sesuai peraturan perundang-undangan bagi penerima bantuan sosial berupa uang atau salinan bukti serah terima barang bagi penerima bantuan sosial berupa barang.</w:t>
      </w:r>
    </w:p>
    <w:p w:rsidR="00490486" w:rsidRPr="00BA635B" w:rsidRDefault="00490486" w:rsidP="00490486">
      <w:pPr>
        <w:widowControl/>
        <w:numPr>
          <w:ilvl w:val="0"/>
          <w:numId w:val="53"/>
        </w:numPr>
        <w:tabs>
          <w:tab w:val="left" w:pos="1134"/>
        </w:tabs>
        <w:adjustRightInd w:val="0"/>
        <w:spacing w:after="60"/>
        <w:ind w:left="1134" w:hanging="567"/>
        <w:jc w:val="both"/>
        <w:rPr>
          <w:sz w:val="24"/>
          <w:szCs w:val="24"/>
        </w:rPr>
      </w:pPr>
      <w:r w:rsidRPr="00BA635B">
        <w:rPr>
          <w:sz w:val="24"/>
          <w:szCs w:val="24"/>
        </w:rPr>
        <w:t>Pertanggungjawaban sebagaimana dimaksud pada ayat (</w:t>
      </w:r>
      <w:r w:rsidRPr="00BA635B">
        <w:rPr>
          <w:sz w:val="24"/>
          <w:szCs w:val="24"/>
          <w:lang w:val="id-ID"/>
        </w:rPr>
        <w:t>4</w:t>
      </w:r>
      <w:r w:rsidRPr="00BA635B">
        <w:rPr>
          <w:sz w:val="24"/>
          <w:szCs w:val="24"/>
        </w:rPr>
        <w:t>) huruf a dan huruf b disampaikan kepada Bupati paling lambat tanggal 10 bulan Januari tahun anggaran berikutnya, kecuali ditentukan lain sesuai peraturan perundang-undangan.</w:t>
      </w:r>
    </w:p>
    <w:p w:rsidR="00490486" w:rsidRPr="00BA635B" w:rsidRDefault="00490486" w:rsidP="00490486">
      <w:pPr>
        <w:widowControl/>
        <w:numPr>
          <w:ilvl w:val="0"/>
          <w:numId w:val="53"/>
        </w:numPr>
        <w:tabs>
          <w:tab w:val="left" w:pos="1134"/>
        </w:tabs>
        <w:adjustRightInd w:val="0"/>
        <w:spacing w:after="60"/>
        <w:ind w:left="1134" w:hanging="567"/>
        <w:jc w:val="both"/>
        <w:rPr>
          <w:sz w:val="24"/>
          <w:szCs w:val="24"/>
        </w:rPr>
      </w:pPr>
      <w:r w:rsidRPr="00BA635B">
        <w:rPr>
          <w:sz w:val="24"/>
          <w:szCs w:val="24"/>
        </w:rPr>
        <w:t>Pertanggungjawaban sebagaimana dimaksud pada ayat (</w:t>
      </w:r>
      <w:r w:rsidRPr="00BA635B">
        <w:rPr>
          <w:sz w:val="24"/>
          <w:szCs w:val="24"/>
          <w:lang w:val="id-ID"/>
        </w:rPr>
        <w:t>4</w:t>
      </w:r>
      <w:r w:rsidRPr="00BA635B">
        <w:rPr>
          <w:sz w:val="24"/>
          <w:szCs w:val="24"/>
        </w:rPr>
        <w:t>) huruf c disimpan dan dipergunakan oleh penerima bantuan sosial selaku obyek pemeriksaan.</w:t>
      </w:r>
    </w:p>
    <w:p w:rsidR="00490486" w:rsidRPr="00BA635B" w:rsidRDefault="00490486" w:rsidP="00490486">
      <w:pPr>
        <w:widowControl/>
        <w:numPr>
          <w:ilvl w:val="0"/>
          <w:numId w:val="53"/>
        </w:numPr>
        <w:tabs>
          <w:tab w:val="left" w:pos="1134"/>
        </w:tabs>
        <w:adjustRightInd w:val="0"/>
        <w:spacing w:after="60"/>
        <w:ind w:left="1134" w:hanging="567"/>
        <w:jc w:val="both"/>
        <w:rPr>
          <w:sz w:val="24"/>
          <w:szCs w:val="24"/>
        </w:rPr>
      </w:pPr>
      <w:r w:rsidRPr="00BA635B">
        <w:rPr>
          <w:sz w:val="24"/>
          <w:szCs w:val="24"/>
        </w:rPr>
        <w:t>Bantuan sosial berupa barang yang belum diserahkan kepada penerima bantuan sosial sampai dengan akhir tahun anggaran berkenaan dilaporkan sebagai persediaan dalam neraca.</w:t>
      </w:r>
    </w:p>
    <w:p w:rsidR="0027462E" w:rsidRDefault="0027462E" w:rsidP="00BA635B">
      <w:pPr>
        <w:widowControl/>
        <w:tabs>
          <w:tab w:val="left" w:pos="1134"/>
        </w:tabs>
        <w:adjustRightInd w:val="0"/>
        <w:ind w:left="567"/>
        <w:jc w:val="center"/>
        <w:rPr>
          <w:sz w:val="24"/>
          <w:szCs w:val="24"/>
          <w:lang w:val="en-US"/>
        </w:rPr>
      </w:pPr>
    </w:p>
    <w:p w:rsidR="00B66778" w:rsidRPr="00BA635B" w:rsidRDefault="00B66778" w:rsidP="00BA635B">
      <w:pPr>
        <w:widowControl/>
        <w:tabs>
          <w:tab w:val="left" w:pos="1134"/>
        </w:tabs>
        <w:adjustRightInd w:val="0"/>
        <w:ind w:left="567"/>
        <w:jc w:val="center"/>
        <w:rPr>
          <w:sz w:val="24"/>
          <w:szCs w:val="24"/>
          <w:lang w:val="id-ID"/>
        </w:rPr>
      </w:pPr>
      <w:r w:rsidRPr="00BA635B">
        <w:rPr>
          <w:sz w:val="24"/>
          <w:szCs w:val="24"/>
          <w:lang w:val="id-ID"/>
        </w:rPr>
        <w:lastRenderedPageBreak/>
        <w:t xml:space="preserve">Paragraf </w:t>
      </w:r>
      <w:r w:rsidR="005F357F" w:rsidRPr="00BA635B">
        <w:rPr>
          <w:sz w:val="24"/>
          <w:szCs w:val="24"/>
          <w:lang w:val="id-ID"/>
        </w:rPr>
        <w:t>9</w:t>
      </w:r>
    </w:p>
    <w:p w:rsidR="00B66778" w:rsidRPr="00BA635B" w:rsidRDefault="00B66778" w:rsidP="00BA635B">
      <w:pPr>
        <w:widowControl/>
        <w:tabs>
          <w:tab w:val="left" w:pos="1134"/>
        </w:tabs>
        <w:adjustRightInd w:val="0"/>
        <w:ind w:left="567"/>
        <w:jc w:val="center"/>
        <w:rPr>
          <w:sz w:val="24"/>
          <w:szCs w:val="24"/>
          <w:lang w:val="id-ID"/>
        </w:rPr>
      </w:pPr>
      <w:r w:rsidRPr="00BA635B">
        <w:rPr>
          <w:sz w:val="24"/>
          <w:szCs w:val="24"/>
          <w:lang w:val="id-ID"/>
        </w:rPr>
        <w:t>Petunjuk Teknis Belanja Bantuan Sosial</w:t>
      </w:r>
    </w:p>
    <w:p w:rsidR="00B66778" w:rsidRPr="00BA635B" w:rsidRDefault="00B66778" w:rsidP="00B66778">
      <w:pPr>
        <w:widowControl/>
        <w:tabs>
          <w:tab w:val="left" w:pos="1134"/>
        </w:tabs>
        <w:adjustRightInd w:val="0"/>
        <w:spacing w:after="60"/>
        <w:ind w:left="567"/>
        <w:jc w:val="center"/>
        <w:rPr>
          <w:sz w:val="24"/>
          <w:szCs w:val="24"/>
          <w:lang w:val="id-ID"/>
        </w:rPr>
      </w:pPr>
    </w:p>
    <w:p w:rsidR="00B66778" w:rsidRPr="00BA635B" w:rsidRDefault="00B66778" w:rsidP="00B66778">
      <w:pPr>
        <w:widowControl/>
        <w:tabs>
          <w:tab w:val="left" w:pos="1134"/>
        </w:tabs>
        <w:adjustRightInd w:val="0"/>
        <w:spacing w:after="60"/>
        <w:ind w:left="567"/>
        <w:jc w:val="center"/>
        <w:rPr>
          <w:sz w:val="24"/>
          <w:szCs w:val="24"/>
          <w:lang w:val="id-ID"/>
        </w:rPr>
      </w:pPr>
      <w:r w:rsidRPr="00BA635B">
        <w:rPr>
          <w:sz w:val="24"/>
          <w:szCs w:val="24"/>
          <w:lang w:val="id-ID"/>
        </w:rPr>
        <w:t>Pasal 42V</w:t>
      </w:r>
    </w:p>
    <w:p w:rsidR="005F357F" w:rsidRPr="00BA635B" w:rsidRDefault="005F357F" w:rsidP="00B66778">
      <w:pPr>
        <w:widowControl/>
        <w:tabs>
          <w:tab w:val="left" w:pos="1134"/>
        </w:tabs>
        <w:adjustRightInd w:val="0"/>
        <w:spacing w:after="60"/>
        <w:ind w:left="567"/>
        <w:jc w:val="center"/>
        <w:rPr>
          <w:sz w:val="24"/>
          <w:szCs w:val="24"/>
          <w:lang w:val="id-ID"/>
        </w:rPr>
      </w:pPr>
    </w:p>
    <w:p w:rsidR="00490486" w:rsidRPr="00BA635B" w:rsidRDefault="00490486" w:rsidP="00B66778">
      <w:pPr>
        <w:adjustRightInd w:val="0"/>
        <w:ind w:left="567"/>
        <w:jc w:val="both"/>
        <w:rPr>
          <w:sz w:val="24"/>
          <w:szCs w:val="24"/>
        </w:rPr>
      </w:pPr>
      <w:r w:rsidRPr="00BA635B">
        <w:rPr>
          <w:sz w:val="24"/>
          <w:szCs w:val="24"/>
        </w:rPr>
        <w:t>Kepala SKPD dapat menyusun petunjuk teknis lebih lanjut tentang pengelolaan belanja bantuan sosial.</w:t>
      </w:r>
    </w:p>
    <w:p w:rsidR="0054232B" w:rsidRPr="00BA635B" w:rsidRDefault="0054232B" w:rsidP="00251C85">
      <w:pPr>
        <w:widowControl/>
        <w:tabs>
          <w:tab w:val="left" w:pos="709"/>
        </w:tabs>
        <w:adjustRightInd w:val="0"/>
        <w:ind w:left="567"/>
        <w:jc w:val="center"/>
        <w:rPr>
          <w:sz w:val="24"/>
          <w:szCs w:val="24"/>
          <w:lang w:val="en-US"/>
        </w:rPr>
      </w:pPr>
    </w:p>
    <w:p w:rsidR="00812F1E" w:rsidRPr="00BA635B" w:rsidRDefault="00081898" w:rsidP="00251C85">
      <w:pPr>
        <w:widowControl/>
        <w:tabs>
          <w:tab w:val="left" w:pos="709"/>
        </w:tabs>
        <w:adjustRightInd w:val="0"/>
        <w:ind w:left="567"/>
        <w:jc w:val="center"/>
        <w:rPr>
          <w:sz w:val="24"/>
          <w:szCs w:val="24"/>
          <w:lang w:val="id-ID"/>
        </w:rPr>
      </w:pPr>
      <w:proofErr w:type="spellStart"/>
      <w:r w:rsidRPr="00BA635B">
        <w:rPr>
          <w:sz w:val="24"/>
          <w:szCs w:val="24"/>
          <w:lang w:val="en-US"/>
        </w:rPr>
        <w:t>Paragraf</w:t>
      </w:r>
      <w:proofErr w:type="spellEnd"/>
      <w:r w:rsidR="001818A0" w:rsidRPr="00BA635B">
        <w:rPr>
          <w:sz w:val="24"/>
          <w:szCs w:val="24"/>
          <w:lang w:val="en-US"/>
        </w:rPr>
        <w:t xml:space="preserve"> </w:t>
      </w:r>
      <w:r w:rsidR="005F357F" w:rsidRPr="00BA635B">
        <w:rPr>
          <w:sz w:val="24"/>
          <w:szCs w:val="24"/>
          <w:lang w:val="id-ID"/>
        </w:rPr>
        <w:t>10</w:t>
      </w:r>
    </w:p>
    <w:p w:rsidR="00240F4F" w:rsidRPr="00BA635B" w:rsidRDefault="006D4548" w:rsidP="00251C85">
      <w:pPr>
        <w:adjustRightInd w:val="0"/>
        <w:ind w:left="567"/>
        <w:jc w:val="center"/>
        <w:rPr>
          <w:rFonts w:eastAsia="Times New Roman"/>
          <w:sz w:val="24"/>
          <w:szCs w:val="24"/>
          <w:lang w:val="id-ID" w:eastAsia="en-US"/>
        </w:rPr>
      </w:pPr>
      <w:r w:rsidRPr="00BA635B">
        <w:rPr>
          <w:sz w:val="24"/>
          <w:szCs w:val="24"/>
        </w:rPr>
        <w:t xml:space="preserve">Monitoring Dan Evaluasi </w:t>
      </w:r>
      <w:r w:rsidR="00490486" w:rsidRPr="00BA635B">
        <w:rPr>
          <w:sz w:val="24"/>
          <w:szCs w:val="24"/>
        </w:rPr>
        <w:t xml:space="preserve">Belanja Hibah dan </w:t>
      </w:r>
      <w:r w:rsidRPr="00BA635B">
        <w:rPr>
          <w:sz w:val="24"/>
          <w:szCs w:val="24"/>
        </w:rPr>
        <w:t>Bantuan Sosial</w:t>
      </w:r>
    </w:p>
    <w:p w:rsidR="006D4548" w:rsidRPr="00BA635B" w:rsidRDefault="006D4548" w:rsidP="00251C85">
      <w:pPr>
        <w:adjustRightInd w:val="0"/>
        <w:ind w:left="567"/>
        <w:jc w:val="center"/>
        <w:rPr>
          <w:sz w:val="24"/>
          <w:szCs w:val="24"/>
        </w:rPr>
      </w:pPr>
    </w:p>
    <w:p w:rsidR="00240F4F" w:rsidRPr="00BA635B" w:rsidRDefault="00240F4F" w:rsidP="00BA635B">
      <w:pPr>
        <w:widowControl/>
        <w:adjustRightInd w:val="0"/>
        <w:ind w:left="567"/>
        <w:jc w:val="center"/>
        <w:rPr>
          <w:sz w:val="24"/>
          <w:szCs w:val="24"/>
          <w:lang w:val="id-ID"/>
        </w:rPr>
      </w:pPr>
      <w:r w:rsidRPr="00BA635B">
        <w:rPr>
          <w:sz w:val="24"/>
          <w:szCs w:val="24"/>
        </w:rPr>
        <w:t xml:space="preserve">Pasal </w:t>
      </w:r>
      <w:r w:rsidR="00A149CA" w:rsidRPr="00BA635B">
        <w:rPr>
          <w:sz w:val="24"/>
          <w:szCs w:val="24"/>
          <w:lang w:val="en-US"/>
        </w:rPr>
        <w:t>42</w:t>
      </w:r>
      <w:r w:rsidR="00B66778" w:rsidRPr="00BA635B">
        <w:rPr>
          <w:sz w:val="24"/>
          <w:szCs w:val="24"/>
          <w:lang w:val="id-ID"/>
        </w:rPr>
        <w:t>W</w:t>
      </w:r>
    </w:p>
    <w:p w:rsidR="00240F4F" w:rsidRPr="00BA635B" w:rsidRDefault="00240F4F" w:rsidP="00240F4F">
      <w:pPr>
        <w:adjustRightInd w:val="0"/>
        <w:jc w:val="center"/>
        <w:rPr>
          <w:sz w:val="24"/>
          <w:szCs w:val="24"/>
          <w:lang w:val="en-US"/>
        </w:rPr>
      </w:pPr>
    </w:p>
    <w:p w:rsidR="00240F4F" w:rsidRPr="00BA635B" w:rsidRDefault="006D4548" w:rsidP="00F1536A">
      <w:pPr>
        <w:widowControl/>
        <w:numPr>
          <w:ilvl w:val="0"/>
          <w:numId w:val="56"/>
        </w:numPr>
        <w:tabs>
          <w:tab w:val="left" w:pos="1134"/>
        </w:tabs>
        <w:adjustRightInd w:val="0"/>
        <w:spacing w:after="120"/>
        <w:ind w:left="1134" w:hanging="567"/>
        <w:jc w:val="both"/>
        <w:rPr>
          <w:sz w:val="24"/>
          <w:szCs w:val="24"/>
        </w:rPr>
      </w:pPr>
      <w:r w:rsidRPr="00BA635B">
        <w:rPr>
          <w:sz w:val="24"/>
          <w:szCs w:val="24"/>
        </w:rPr>
        <w:t>SKPD</w:t>
      </w:r>
      <w:r w:rsidR="00240F4F" w:rsidRPr="00BA635B">
        <w:rPr>
          <w:sz w:val="24"/>
          <w:szCs w:val="24"/>
        </w:rPr>
        <w:t xml:space="preserve"> melakukan monitoring dan evaluasi atas </w:t>
      </w:r>
      <w:r w:rsidR="00B66778" w:rsidRPr="00BA635B">
        <w:rPr>
          <w:sz w:val="24"/>
          <w:szCs w:val="24"/>
          <w:lang w:val="id-ID"/>
        </w:rPr>
        <w:t>penyaluran</w:t>
      </w:r>
      <w:r w:rsidR="00240F4F" w:rsidRPr="00BA635B">
        <w:rPr>
          <w:sz w:val="24"/>
          <w:szCs w:val="24"/>
        </w:rPr>
        <w:t xml:space="preserve"> </w:t>
      </w:r>
      <w:r w:rsidR="00B66778" w:rsidRPr="00BA635B">
        <w:rPr>
          <w:sz w:val="24"/>
          <w:szCs w:val="24"/>
          <w:lang w:val="id-ID"/>
        </w:rPr>
        <w:t xml:space="preserve">belanja </w:t>
      </w:r>
      <w:r w:rsidR="00240F4F" w:rsidRPr="00BA635B">
        <w:rPr>
          <w:sz w:val="24"/>
          <w:szCs w:val="24"/>
        </w:rPr>
        <w:t>hibah dan bantuan sosial.</w:t>
      </w:r>
    </w:p>
    <w:p w:rsidR="00240F4F" w:rsidRPr="00BA635B" w:rsidRDefault="00240F4F" w:rsidP="000A7CF5">
      <w:pPr>
        <w:widowControl/>
        <w:numPr>
          <w:ilvl w:val="0"/>
          <w:numId w:val="56"/>
        </w:numPr>
        <w:tabs>
          <w:tab w:val="left" w:pos="1134"/>
        </w:tabs>
        <w:adjustRightInd w:val="0"/>
        <w:ind w:left="1134" w:hanging="567"/>
        <w:jc w:val="both"/>
        <w:rPr>
          <w:sz w:val="24"/>
          <w:szCs w:val="24"/>
        </w:rPr>
      </w:pPr>
      <w:r w:rsidRPr="00BA635B">
        <w:rPr>
          <w:sz w:val="24"/>
          <w:szCs w:val="24"/>
        </w:rPr>
        <w:t xml:space="preserve">Hasil monitoring dan evaluasi sebagaimana dimaksud pada ayat (1) disampaikan kepada Bupati dengan tembusan kepada </w:t>
      </w:r>
      <w:r w:rsidR="00835114" w:rsidRPr="00BA635B">
        <w:rPr>
          <w:sz w:val="24"/>
          <w:szCs w:val="24"/>
        </w:rPr>
        <w:t xml:space="preserve">SKPD </w:t>
      </w:r>
      <w:r w:rsidRPr="00BA635B">
        <w:rPr>
          <w:sz w:val="24"/>
          <w:szCs w:val="24"/>
        </w:rPr>
        <w:t>yang mempunyai tugas dan fungsi pengawasan.</w:t>
      </w:r>
    </w:p>
    <w:p w:rsidR="000A7CF5" w:rsidRPr="00BA635B" w:rsidRDefault="000A7CF5" w:rsidP="006D4548">
      <w:pPr>
        <w:ind w:right="14"/>
        <w:jc w:val="center"/>
        <w:rPr>
          <w:sz w:val="24"/>
          <w:szCs w:val="24"/>
          <w:lang w:val="en-US"/>
        </w:rPr>
      </w:pPr>
    </w:p>
    <w:p w:rsidR="002A3535" w:rsidRPr="00BA635B" w:rsidRDefault="002A3535" w:rsidP="00791ABF">
      <w:pPr>
        <w:pStyle w:val="ListParagraph"/>
        <w:widowControl/>
        <w:numPr>
          <w:ilvl w:val="0"/>
          <w:numId w:val="1"/>
        </w:numPr>
        <w:tabs>
          <w:tab w:val="left" w:pos="567"/>
        </w:tabs>
        <w:adjustRightInd w:val="0"/>
        <w:ind w:left="567" w:hanging="567"/>
        <w:rPr>
          <w:sz w:val="24"/>
          <w:szCs w:val="24"/>
          <w:lang w:val="id-ID"/>
        </w:rPr>
      </w:pPr>
      <w:proofErr w:type="spellStart"/>
      <w:r w:rsidRPr="00BA635B">
        <w:rPr>
          <w:sz w:val="24"/>
          <w:szCs w:val="24"/>
          <w:lang w:val="en-US"/>
        </w:rPr>
        <w:t>Ketentuan</w:t>
      </w:r>
      <w:proofErr w:type="spellEnd"/>
      <w:r w:rsidRPr="00BA635B">
        <w:rPr>
          <w:sz w:val="24"/>
          <w:szCs w:val="24"/>
          <w:lang w:val="en-US"/>
        </w:rPr>
        <w:t xml:space="preserve"> </w:t>
      </w:r>
      <w:proofErr w:type="spellStart"/>
      <w:r w:rsidR="00AA40D9" w:rsidRPr="00BA635B">
        <w:rPr>
          <w:sz w:val="24"/>
          <w:szCs w:val="24"/>
          <w:lang w:val="en-US"/>
        </w:rPr>
        <w:t>Pasal</w:t>
      </w:r>
      <w:proofErr w:type="spellEnd"/>
      <w:r w:rsidR="00AA40D9" w:rsidRPr="00BA635B">
        <w:rPr>
          <w:sz w:val="24"/>
          <w:szCs w:val="24"/>
          <w:lang w:val="en-US"/>
        </w:rPr>
        <w:t xml:space="preserve"> 43 </w:t>
      </w:r>
      <w:proofErr w:type="spellStart"/>
      <w:r w:rsidR="00290CB7" w:rsidRPr="00BA635B">
        <w:rPr>
          <w:sz w:val="24"/>
          <w:szCs w:val="24"/>
          <w:lang w:val="en-US"/>
        </w:rPr>
        <w:t>diubah</w:t>
      </w:r>
      <w:proofErr w:type="spellEnd"/>
      <w:r w:rsidR="004D527E" w:rsidRPr="00BA635B">
        <w:rPr>
          <w:sz w:val="24"/>
          <w:szCs w:val="24"/>
          <w:lang w:val="en-US"/>
        </w:rPr>
        <w:t>,</w:t>
      </w:r>
      <w:r w:rsidR="00290CB7" w:rsidRPr="00BA635B">
        <w:rPr>
          <w:sz w:val="24"/>
          <w:szCs w:val="24"/>
          <w:lang w:val="en-US"/>
        </w:rPr>
        <w:t xml:space="preserve"> </w:t>
      </w:r>
      <w:proofErr w:type="spellStart"/>
      <w:r w:rsidRPr="00BA635B">
        <w:rPr>
          <w:sz w:val="24"/>
          <w:szCs w:val="24"/>
          <w:lang w:val="en-US"/>
        </w:rPr>
        <w:t>sehingga</w:t>
      </w:r>
      <w:proofErr w:type="spellEnd"/>
      <w:r w:rsidR="004D527E" w:rsidRPr="00BA635B">
        <w:rPr>
          <w:sz w:val="24"/>
          <w:szCs w:val="24"/>
          <w:lang w:val="en-US"/>
        </w:rPr>
        <w:t xml:space="preserve"> </w:t>
      </w:r>
      <w:proofErr w:type="spellStart"/>
      <w:r w:rsidR="004D527E" w:rsidRPr="00BA635B">
        <w:rPr>
          <w:sz w:val="24"/>
          <w:szCs w:val="24"/>
          <w:lang w:val="en-US"/>
        </w:rPr>
        <w:t>Pasal</w:t>
      </w:r>
      <w:proofErr w:type="spellEnd"/>
      <w:r w:rsidR="004D527E" w:rsidRPr="00BA635B">
        <w:rPr>
          <w:sz w:val="24"/>
          <w:szCs w:val="24"/>
          <w:lang w:val="en-US"/>
        </w:rPr>
        <w:t xml:space="preserve"> </w:t>
      </w:r>
      <w:r w:rsidR="00791ABF" w:rsidRPr="00BA635B">
        <w:rPr>
          <w:sz w:val="24"/>
          <w:szCs w:val="24"/>
          <w:lang w:val="en-US"/>
        </w:rPr>
        <w:t xml:space="preserve">43 </w:t>
      </w:r>
      <w:proofErr w:type="spellStart"/>
      <w:r w:rsidRPr="00BA635B">
        <w:rPr>
          <w:sz w:val="24"/>
          <w:szCs w:val="24"/>
          <w:lang w:val="en-US"/>
        </w:rPr>
        <w:t>berbunyi</w:t>
      </w:r>
      <w:proofErr w:type="spellEnd"/>
      <w:r w:rsidRPr="00BA635B">
        <w:rPr>
          <w:sz w:val="24"/>
          <w:szCs w:val="24"/>
          <w:lang w:val="en-US"/>
        </w:rPr>
        <w:t xml:space="preserve"> </w:t>
      </w:r>
      <w:proofErr w:type="spellStart"/>
      <w:r w:rsidRPr="00BA635B">
        <w:rPr>
          <w:sz w:val="24"/>
          <w:szCs w:val="24"/>
          <w:lang w:val="en-US"/>
        </w:rPr>
        <w:t>sebagai</w:t>
      </w:r>
      <w:proofErr w:type="spellEnd"/>
      <w:r w:rsidRPr="00BA635B">
        <w:rPr>
          <w:sz w:val="24"/>
          <w:szCs w:val="24"/>
          <w:lang w:val="en-US"/>
        </w:rPr>
        <w:t xml:space="preserve"> </w:t>
      </w:r>
      <w:proofErr w:type="spellStart"/>
      <w:r w:rsidRPr="00BA635B">
        <w:rPr>
          <w:sz w:val="24"/>
          <w:szCs w:val="24"/>
          <w:lang w:val="en-US"/>
        </w:rPr>
        <w:t>berikut</w:t>
      </w:r>
      <w:proofErr w:type="spellEnd"/>
      <w:r w:rsidRPr="00BA635B">
        <w:rPr>
          <w:sz w:val="24"/>
          <w:szCs w:val="24"/>
          <w:lang w:val="en-US"/>
        </w:rPr>
        <w:t>:</w:t>
      </w:r>
    </w:p>
    <w:p w:rsidR="00791ABF" w:rsidRPr="00BA635B" w:rsidRDefault="00791ABF" w:rsidP="00365ED3">
      <w:pPr>
        <w:pStyle w:val="BodyText"/>
        <w:ind w:left="567" w:right="646" w:firstLine="0"/>
        <w:rPr>
          <w:color w:val="000000" w:themeColor="text1"/>
          <w:lang w:val="en-US"/>
        </w:rPr>
      </w:pPr>
    </w:p>
    <w:p w:rsidR="006112F7" w:rsidRPr="00BA635B" w:rsidRDefault="00B27E06" w:rsidP="00BA635B">
      <w:pPr>
        <w:widowControl/>
        <w:adjustRightInd w:val="0"/>
        <w:ind w:left="567"/>
        <w:jc w:val="center"/>
        <w:rPr>
          <w:color w:val="000000" w:themeColor="text1"/>
          <w:sz w:val="24"/>
          <w:szCs w:val="24"/>
          <w:lang w:val="en-US"/>
        </w:rPr>
      </w:pPr>
      <w:r w:rsidRPr="00BA635B">
        <w:rPr>
          <w:sz w:val="24"/>
          <w:szCs w:val="24"/>
        </w:rPr>
        <w:t>Pasal</w:t>
      </w:r>
      <w:r w:rsidRPr="00BA635B">
        <w:rPr>
          <w:color w:val="000000" w:themeColor="text1"/>
          <w:sz w:val="24"/>
          <w:szCs w:val="24"/>
          <w:lang w:val="id-ID"/>
        </w:rPr>
        <w:t xml:space="preserve"> 43</w:t>
      </w:r>
    </w:p>
    <w:p w:rsidR="00D42DF5" w:rsidRPr="00BA635B" w:rsidRDefault="00D42DF5" w:rsidP="00D42DF5">
      <w:pPr>
        <w:pStyle w:val="BodyText"/>
        <w:ind w:left="567" w:right="646" w:firstLine="0"/>
        <w:jc w:val="center"/>
        <w:rPr>
          <w:color w:val="000000" w:themeColor="text1"/>
          <w:lang w:val="en-US"/>
        </w:rPr>
      </w:pPr>
    </w:p>
    <w:p w:rsidR="006112F7" w:rsidRPr="00BA635B" w:rsidRDefault="002145D5" w:rsidP="00362AE5">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B</w:t>
      </w:r>
      <w:r w:rsidR="006112F7" w:rsidRPr="00BA635B">
        <w:rPr>
          <w:sz w:val="24"/>
          <w:szCs w:val="24"/>
        </w:rPr>
        <w:t>elanja</w:t>
      </w:r>
      <w:r w:rsidR="00ED38BC" w:rsidRPr="00BA635B">
        <w:rPr>
          <w:sz w:val="24"/>
          <w:szCs w:val="24"/>
          <w:lang w:val="id-ID"/>
        </w:rPr>
        <w:t xml:space="preserve"> </w:t>
      </w:r>
      <w:r w:rsidR="00E20F0B" w:rsidRPr="00BA635B">
        <w:rPr>
          <w:sz w:val="24"/>
          <w:szCs w:val="24"/>
        </w:rPr>
        <w:t>tidak</w:t>
      </w:r>
      <w:r w:rsidR="00ED38BC" w:rsidRPr="00BA635B">
        <w:rPr>
          <w:sz w:val="24"/>
          <w:szCs w:val="24"/>
          <w:lang w:val="id-ID"/>
        </w:rPr>
        <w:t xml:space="preserve"> </w:t>
      </w:r>
      <w:r w:rsidR="006112F7" w:rsidRPr="00BA635B">
        <w:rPr>
          <w:sz w:val="24"/>
          <w:szCs w:val="24"/>
        </w:rPr>
        <w:t xml:space="preserve">terduga </w:t>
      </w:r>
      <w:r w:rsidRPr="00BA635B">
        <w:rPr>
          <w:sz w:val="24"/>
          <w:szCs w:val="24"/>
          <w:lang w:val="id-ID"/>
        </w:rPr>
        <w:t>digunakan untuk meng</w:t>
      </w:r>
      <w:r w:rsidR="006112F7" w:rsidRPr="00BA635B">
        <w:rPr>
          <w:sz w:val="24"/>
          <w:szCs w:val="24"/>
        </w:rPr>
        <w:t>anggarkan</w:t>
      </w:r>
      <w:r w:rsidR="00ED38BC" w:rsidRPr="00BA635B">
        <w:rPr>
          <w:sz w:val="24"/>
          <w:szCs w:val="24"/>
          <w:lang w:val="id-ID"/>
        </w:rPr>
        <w:t xml:space="preserve"> </w:t>
      </w:r>
      <w:r w:rsidRPr="00BA635B">
        <w:rPr>
          <w:sz w:val="24"/>
          <w:szCs w:val="24"/>
          <w:lang w:val="id-ID"/>
        </w:rPr>
        <w:t>pengeluaran</w:t>
      </w:r>
      <w:r w:rsidR="006112F7" w:rsidRPr="00BA635B">
        <w:rPr>
          <w:sz w:val="24"/>
          <w:szCs w:val="24"/>
        </w:rPr>
        <w:t xml:space="preserve"> untuk</w:t>
      </w:r>
      <w:r w:rsidR="00ED38BC" w:rsidRPr="00BA635B">
        <w:rPr>
          <w:sz w:val="24"/>
          <w:szCs w:val="24"/>
          <w:lang w:val="id-ID"/>
        </w:rPr>
        <w:t xml:space="preserve"> </w:t>
      </w:r>
      <w:r w:rsidR="00B56BF1" w:rsidRPr="00BA635B">
        <w:rPr>
          <w:sz w:val="24"/>
          <w:szCs w:val="24"/>
          <w:lang w:val="id-ID"/>
        </w:rPr>
        <w:t>keadaan</w:t>
      </w:r>
      <w:r w:rsidR="00ED38BC" w:rsidRPr="00BA635B">
        <w:rPr>
          <w:sz w:val="24"/>
          <w:szCs w:val="24"/>
          <w:lang w:val="id-ID"/>
        </w:rPr>
        <w:t xml:space="preserve"> </w:t>
      </w:r>
      <w:r w:rsidR="006112F7" w:rsidRPr="00BA635B">
        <w:rPr>
          <w:sz w:val="24"/>
          <w:szCs w:val="24"/>
        </w:rPr>
        <w:t>darurat</w:t>
      </w:r>
      <w:r w:rsidR="00B56BF1" w:rsidRPr="00BA635B">
        <w:rPr>
          <w:sz w:val="24"/>
          <w:szCs w:val="24"/>
          <w:lang w:val="id-ID"/>
        </w:rPr>
        <w:t xml:space="preserve"> termasuk</w:t>
      </w:r>
      <w:r w:rsidR="006112F7" w:rsidRPr="00BA635B">
        <w:rPr>
          <w:sz w:val="24"/>
          <w:szCs w:val="24"/>
        </w:rPr>
        <w:t xml:space="preserve"> </w:t>
      </w:r>
      <w:r w:rsidR="00B56BF1" w:rsidRPr="00BA635B">
        <w:rPr>
          <w:sz w:val="24"/>
          <w:szCs w:val="24"/>
          <w:lang w:val="id-ID"/>
        </w:rPr>
        <w:t>keperluan</w:t>
      </w:r>
      <w:r w:rsidR="006112F7" w:rsidRPr="00BA635B">
        <w:rPr>
          <w:sz w:val="24"/>
          <w:szCs w:val="24"/>
          <w:lang w:val="id-ID"/>
        </w:rPr>
        <w:t xml:space="preserve"> mendesak</w:t>
      </w:r>
      <w:r w:rsidR="00B56BF1" w:rsidRPr="00BA635B">
        <w:rPr>
          <w:sz w:val="24"/>
          <w:szCs w:val="24"/>
          <w:lang w:val="id-ID"/>
        </w:rPr>
        <w:t xml:space="preserve"> yang tidak dapat diprediksi sebelumnya</w:t>
      </w:r>
      <w:r w:rsidR="006112F7" w:rsidRPr="00BA635B">
        <w:rPr>
          <w:sz w:val="24"/>
          <w:szCs w:val="24"/>
          <w:lang w:val="id-ID"/>
        </w:rPr>
        <w:t xml:space="preserve">, </w:t>
      </w:r>
      <w:r w:rsidRPr="00BA635B">
        <w:rPr>
          <w:sz w:val="24"/>
          <w:szCs w:val="24"/>
          <w:lang w:val="id-ID"/>
        </w:rPr>
        <w:t>dan</w:t>
      </w:r>
      <w:r w:rsidR="00ED38BC" w:rsidRPr="00BA635B">
        <w:rPr>
          <w:sz w:val="24"/>
          <w:szCs w:val="24"/>
          <w:lang w:val="id-ID"/>
        </w:rPr>
        <w:t xml:space="preserve"> </w:t>
      </w:r>
      <w:r w:rsidR="006112F7" w:rsidRPr="00BA635B">
        <w:rPr>
          <w:sz w:val="24"/>
          <w:szCs w:val="24"/>
        </w:rPr>
        <w:t>pengembalian</w:t>
      </w:r>
      <w:r w:rsidR="00ED38BC" w:rsidRPr="00BA635B">
        <w:rPr>
          <w:sz w:val="24"/>
          <w:szCs w:val="24"/>
          <w:lang w:val="id-ID"/>
        </w:rPr>
        <w:t xml:space="preserve"> </w:t>
      </w:r>
      <w:r w:rsidR="006112F7" w:rsidRPr="00BA635B">
        <w:rPr>
          <w:sz w:val="24"/>
          <w:szCs w:val="24"/>
        </w:rPr>
        <w:t>atas</w:t>
      </w:r>
      <w:r w:rsidR="00ED38BC" w:rsidRPr="00BA635B">
        <w:rPr>
          <w:sz w:val="24"/>
          <w:szCs w:val="24"/>
          <w:lang w:val="id-ID"/>
        </w:rPr>
        <w:t xml:space="preserve"> </w:t>
      </w:r>
      <w:r w:rsidR="006112F7" w:rsidRPr="00BA635B">
        <w:rPr>
          <w:sz w:val="24"/>
          <w:szCs w:val="24"/>
        </w:rPr>
        <w:t>kelebihan</w:t>
      </w:r>
      <w:r w:rsidR="00ED38BC" w:rsidRPr="00BA635B">
        <w:rPr>
          <w:sz w:val="24"/>
          <w:szCs w:val="24"/>
          <w:lang w:val="id-ID"/>
        </w:rPr>
        <w:t xml:space="preserve"> </w:t>
      </w:r>
      <w:r w:rsidR="006112F7" w:rsidRPr="00BA635B">
        <w:rPr>
          <w:sz w:val="24"/>
          <w:szCs w:val="24"/>
        </w:rPr>
        <w:t>pendapatan</w:t>
      </w:r>
      <w:r w:rsidR="00ED38BC" w:rsidRPr="00BA635B">
        <w:rPr>
          <w:sz w:val="24"/>
          <w:szCs w:val="24"/>
          <w:lang w:val="id-ID"/>
        </w:rPr>
        <w:t xml:space="preserve"> </w:t>
      </w:r>
      <w:r w:rsidR="006112F7" w:rsidRPr="00BA635B">
        <w:rPr>
          <w:sz w:val="24"/>
          <w:szCs w:val="24"/>
        </w:rPr>
        <w:t>daerah</w:t>
      </w:r>
      <w:r w:rsidR="00ED38BC" w:rsidRPr="00BA635B">
        <w:rPr>
          <w:sz w:val="24"/>
          <w:szCs w:val="24"/>
          <w:lang w:val="id-ID"/>
        </w:rPr>
        <w:t xml:space="preserve"> </w:t>
      </w:r>
      <w:r w:rsidR="006112F7" w:rsidRPr="00BA635B">
        <w:rPr>
          <w:sz w:val="24"/>
          <w:szCs w:val="24"/>
        </w:rPr>
        <w:t>tahun-tahun</w:t>
      </w:r>
      <w:r w:rsidR="00B53BDE" w:rsidRPr="00BA635B">
        <w:rPr>
          <w:sz w:val="24"/>
          <w:szCs w:val="24"/>
          <w:lang w:val="id-ID"/>
        </w:rPr>
        <w:t xml:space="preserve"> </w:t>
      </w:r>
      <w:r w:rsidR="006112F7" w:rsidRPr="00BA635B">
        <w:rPr>
          <w:sz w:val="24"/>
          <w:szCs w:val="24"/>
        </w:rPr>
        <w:t>sebelumnya</w:t>
      </w:r>
      <w:r w:rsidR="002769E1" w:rsidRPr="00BA635B">
        <w:rPr>
          <w:sz w:val="24"/>
          <w:szCs w:val="24"/>
          <w:lang w:val="id-ID"/>
        </w:rPr>
        <w:t xml:space="preserve"> serta untuk</w:t>
      </w:r>
      <w:r w:rsidR="00B53BDE" w:rsidRPr="00BA635B">
        <w:rPr>
          <w:sz w:val="24"/>
          <w:szCs w:val="24"/>
          <w:lang w:val="id-ID"/>
        </w:rPr>
        <w:t xml:space="preserve"> </w:t>
      </w:r>
      <w:r w:rsidRPr="00BA635B">
        <w:rPr>
          <w:sz w:val="24"/>
          <w:szCs w:val="24"/>
          <w:lang w:val="id-ID"/>
        </w:rPr>
        <w:t>bantuan sosial yang tidak direncanakan sebelumnya</w:t>
      </w:r>
      <w:r w:rsidR="006112F7" w:rsidRPr="00BA635B">
        <w:rPr>
          <w:sz w:val="24"/>
          <w:szCs w:val="24"/>
        </w:rPr>
        <w:t>.</w:t>
      </w:r>
    </w:p>
    <w:p w:rsidR="002769E1" w:rsidRPr="00BA635B" w:rsidRDefault="002769E1" w:rsidP="00362AE5">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Keperluan mendesak sesuai dengan karakteristik masing-masing</w:t>
      </w:r>
      <w:r w:rsidRPr="00BA635B">
        <w:rPr>
          <w:sz w:val="24"/>
          <w:szCs w:val="24"/>
          <w:lang w:val="id-ID"/>
        </w:rPr>
        <w:br/>
      </w:r>
      <w:r w:rsidR="00490486" w:rsidRPr="00BA635B">
        <w:rPr>
          <w:sz w:val="24"/>
          <w:szCs w:val="24"/>
          <w:lang w:val="id-ID"/>
        </w:rPr>
        <w:t xml:space="preserve">Pemerintah Daerah </w:t>
      </w:r>
      <w:r w:rsidRPr="00BA635B">
        <w:rPr>
          <w:sz w:val="24"/>
          <w:szCs w:val="24"/>
          <w:lang w:val="id-ID"/>
        </w:rPr>
        <w:t>dilaksanakan sesuai dengan ketentuan</w:t>
      </w:r>
      <w:r w:rsidRPr="00BA635B">
        <w:rPr>
          <w:sz w:val="24"/>
          <w:szCs w:val="24"/>
          <w:lang w:val="id-ID"/>
        </w:rPr>
        <w:br/>
        <w:t>peraturan perundang-undangan.</w:t>
      </w:r>
    </w:p>
    <w:p w:rsidR="002769E1" w:rsidRPr="00BA635B" w:rsidRDefault="002769E1" w:rsidP="00767694">
      <w:pPr>
        <w:pStyle w:val="ListParagraph"/>
        <w:widowControl/>
        <w:numPr>
          <w:ilvl w:val="0"/>
          <w:numId w:val="17"/>
        </w:numPr>
        <w:tabs>
          <w:tab w:val="left" w:pos="1134"/>
        </w:tabs>
        <w:adjustRightInd w:val="0"/>
        <w:spacing w:after="60"/>
        <w:ind w:left="1134" w:hanging="567"/>
        <w:rPr>
          <w:sz w:val="24"/>
          <w:szCs w:val="24"/>
          <w:lang w:val="id-ID"/>
        </w:rPr>
      </w:pPr>
      <w:r w:rsidRPr="00BA635B">
        <w:rPr>
          <w:sz w:val="24"/>
          <w:szCs w:val="24"/>
          <w:lang w:val="id-ID"/>
        </w:rPr>
        <w:t xml:space="preserve">Keadaan darurat </w:t>
      </w:r>
      <w:proofErr w:type="spellStart"/>
      <w:r w:rsidR="00791ABF" w:rsidRPr="00BA635B">
        <w:rPr>
          <w:sz w:val="24"/>
          <w:szCs w:val="24"/>
          <w:lang w:val="en-US"/>
        </w:rPr>
        <w:t>sebagaimana</w:t>
      </w:r>
      <w:proofErr w:type="spellEnd"/>
      <w:r w:rsidR="00791ABF" w:rsidRPr="00BA635B">
        <w:rPr>
          <w:sz w:val="24"/>
          <w:szCs w:val="24"/>
          <w:lang w:val="en-US"/>
        </w:rPr>
        <w:t xml:space="preserve"> </w:t>
      </w:r>
      <w:proofErr w:type="spellStart"/>
      <w:r w:rsidR="00791ABF" w:rsidRPr="00BA635B">
        <w:rPr>
          <w:sz w:val="24"/>
          <w:szCs w:val="24"/>
          <w:lang w:val="en-US"/>
        </w:rPr>
        <w:t>dimaksud</w:t>
      </w:r>
      <w:proofErr w:type="spellEnd"/>
      <w:r w:rsidR="00791ABF" w:rsidRPr="00BA635B">
        <w:rPr>
          <w:sz w:val="24"/>
          <w:szCs w:val="24"/>
          <w:lang w:val="en-US"/>
        </w:rPr>
        <w:t xml:space="preserve"> </w:t>
      </w:r>
      <w:proofErr w:type="spellStart"/>
      <w:r w:rsidR="00791ABF" w:rsidRPr="00BA635B">
        <w:rPr>
          <w:sz w:val="24"/>
          <w:szCs w:val="24"/>
          <w:lang w:val="en-US"/>
        </w:rPr>
        <w:t>pada</w:t>
      </w:r>
      <w:proofErr w:type="spellEnd"/>
      <w:r w:rsidR="00791ABF" w:rsidRPr="00BA635B">
        <w:rPr>
          <w:sz w:val="24"/>
          <w:szCs w:val="24"/>
          <w:lang w:val="en-US"/>
        </w:rPr>
        <w:t xml:space="preserve"> </w:t>
      </w:r>
      <w:proofErr w:type="spellStart"/>
      <w:r w:rsidR="00791ABF" w:rsidRPr="00BA635B">
        <w:rPr>
          <w:sz w:val="24"/>
          <w:szCs w:val="24"/>
          <w:lang w:val="en-US"/>
        </w:rPr>
        <w:t>ayat</w:t>
      </w:r>
      <w:proofErr w:type="spellEnd"/>
      <w:r w:rsidR="00791ABF" w:rsidRPr="00BA635B">
        <w:rPr>
          <w:sz w:val="24"/>
          <w:szCs w:val="24"/>
          <w:lang w:val="en-US"/>
        </w:rPr>
        <w:t xml:space="preserve"> (1) </w:t>
      </w:r>
      <w:r w:rsidRPr="00BA635B">
        <w:rPr>
          <w:sz w:val="24"/>
          <w:szCs w:val="24"/>
          <w:lang w:val="id-ID"/>
        </w:rPr>
        <w:t>meliputi:</w:t>
      </w:r>
    </w:p>
    <w:p w:rsidR="002769E1" w:rsidRPr="00BA635B" w:rsidRDefault="002769E1" w:rsidP="00767694">
      <w:pPr>
        <w:pStyle w:val="ListParagraph"/>
        <w:numPr>
          <w:ilvl w:val="1"/>
          <w:numId w:val="17"/>
        </w:numPr>
        <w:tabs>
          <w:tab w:val="left" w:pos="1560"/>
          <w:tab w:val="left" w:pos="9923"/>
        </w:tabs>
        <w:spacing w:before="120"/>
        <w:ind w:left="1560" w:right="14" w:hanging="426"/>
        <w:contextualSpacing/>
        <w:rPr>
          <w:sz w:val="24"/>
          <w:szCs w:val="24"/>
        </w:rPr>
      </w:pPr>
      <w:r w:rsidRPr="00BA635B">
        <w:rPr>
          <w:sz w:val="24"/>
          <w:szCs w:val="24"/>
        </w:rPr>
        <w:t>bencana alam, bencana non-alam, bencana sosial dan/atau kejadian luar biasa;</w:t>
      </w:r>
    </w:p>
    <w:p w:rsidR="002769E1" w:rsidRPr="00BA635B" w:rsidRDefault="002769E1" w:rsidP="00767694">
      <w:pPr>
        <w:pStyle w:val="ListParagraph"/>
        <w:numPr>
          <w:ilvl w:val="1"/>
          <w:numId w:val="17"/>
        </w:numPr>
        <w:tabs>
          <w:tab w:val="left" w:pos="1560"/>
          <w:tab w:val="left" w:pos="9923"/>
        </w:tabs>
        <w:spacing w:before="120"/>
        <w:ind w:left="1560" w:right="14" w:hanging="426"/>
        <w:contextualSpacing/>
        <w:rPr>
          <w:sz w:val="24"/>
          <w:szCs w:val="24"/>
        </w:rPr>
      </w:pPr>
      <w:r w:rsidRPr="00BA635B">
        <w:rPr>
          <w:sz w:val="24"/>
          <w:szCs w:val="24"/>
          <w:lang w:val="id-ID"/>
        </w:rPr>
        <w:t>pelaksanaan operasi pencarian dan pertolongan; dan/atau</w:t>
      </w:r>
    </w:p>
    <w:p w:rsidR="002769E1" w:rsidRPr="00BA635B" w:rsidRDefault="002769E1" w:rsidP="00362AE5">
      <w:pPr>
        <w:pStyle w:val="ListParagraph"/>
        <w:numPr>
          <w:ilvl w:val="1"/>
          <w:numId w:val="17"/>
        </w:numPr>
        <w:tabs>
          <w:tab w:val="left" w:pos="1560"/>
          <w:tab w:val="left" w:pos="9923"/>
        </w:tabs>
        <w:spacing w:after="100"/>
        <w:ind w:left="1559" w:right="11" w:hanging="425"/>
        <w:rPr>
          <w:sz w:val="24"/>
          <w:szCs w:val="24"/>
        </w:rPr>
      </w:pPr>
      <w:r w:rsidRPr="00BA635B">
        <w:rPr>
          <w:sz w:val="24"/>
          <w:szCs w:val="24"/>
          <w:lang w:val="id-ID"/>
        </w:rPr>
        <w:t>kerusakan sarana/prasarana yang dapat mengganggu kegiatan pelayanan publik.</w:t>
      </w:r>
    </w:p>
    <w:p w:rsidR="005F63A0" w:rsidRPr="00BA635B" w:rsidRDefault="002769E1" w:rsidP="00091564">
      <w:pPr>
        <w:pStyle w:val="ListParagraph"/>
        <w:widowControl/>
        <w:numPr>
          <w:ilvl w:val="0"/>
          <w:numId w:val="17"/>
        </w:numPr>
        <w:tabs>
          <w:tab w:val="left" w:pos="1134"/>
        </w:tabs>
        <w:adjustRightInd w:val="0"/>
        <w:spacing w:after="160"/>
        <w:ind w:left="1134" w:hanging="567"/>
        <w:rPr>
          <w:sz w:val="24"/>
          <w:szCs w:val="24"/>
          <w:lang w:val="id-ID"/>
        </w:rPr>
      </w:pPr>
      <w:r w:rsidRPr="00BA635B">
        <w:rPr>
          <w:sz w:val="24"/>
          <w:szCs w:val="24"/>
          <w:lang w:val="id-ID"/>
        </w:rPr>
        <w:t>Pengeluaran untuk mendanai keadaan darurat yang belum tersedia anggarannya, diformulasikan terlebih dahulu dalam RKA SKPD, kecuali untuk kebutuhan tanggap darurat bencana, konflik sosial, dan/atau kejadian luar biasa. Belanja untuk kebutuhan</w:t>
      </w:r>
      <w:r w:rsidR="005F63A0" w:rsidRPr="00BA635B">
        <w:rPr>
          <w:sz w:val="24"/>
          <w:szCs w:val="24"/>
          <w:lang w:val="id-ID"/>
        </w:rPr>
        <w:t xml:space="preserve"> </w:t>
      </w:r>
      <w:r w:rsidRPr="00BA635B">
        <w:rPr>
          <w:sz w:val="24"/>
          <w:szCs w:val="24"/>
          <w:lang w:val="id-ID"/>
        </w:rPr>
        <w:t>tanggap darurat bencana, konflik sosial, dan/atau kejadian luar biasa digunakan sesuai dengan ketentuan peraturan perundang</w:t>
      </w:r>
      <w:r w:rsidR="00791ABF" w:rsidRPr="00BA635B">
        <w:rPr>
          <w:sz w:val="24"/>
          <w:szCs w:val="24"/>
          <w:lang w:val="en-US"/>
        </w:rPr>
        <w:t>-</w:t>
      </w:r>
      <w:r w:rsidRPr="00BA635B">
        <w:rPr>
          <w:sz w:val="24"/>
          <w:szCs w:val="24"/>
          <w:lang w:val="id-ID"/>
        </w:rPr>
        <w:t>undangan.</w:t>
      </w:r>
    </w:p>
    <w:p w:rsidR="002769E1" w:rsidRPr="00BA635B" w:rsidRDefault="002769E1" w:rsidP="00091564">
      <w:pPr>
        <w:pStyle w:val="ListParagraph"/>
        <w:widowControl/>
        <w:numPr>
          <w:ilvl w:val="0"/>
          <w:numId w:val="17"/>
        </w:numPr>
        <w:tabs>
          <w:tab w:val="left" w:pos="1134"/>
        </w:tabs>
        <w:adjustRightInd w:val="0"/>
        <w:spacing w:after="160"/>
        <w:ind w:left="1134" w:hanging="567"/>
        <w:rPr>
          <w:sz w:val="24"/>
          <w:szCs w:val="24"/>
          <w:lang w:val="id-ID"/>
        </w:rPr>
      </w:pPr>
      <w:r w:rsidRPr="00BA635B">
        <w:rPr>
          <w:sz w:val="24"/>
          <w:szCs w:val="24"/>
          <w:lang w:val="id-ID"/>
        </w:rPr>
        <w:t>Peng</w:t>
      </w:r>
      <w:r w:rsidR="00847475" w:rsidRPr="00BA635B">
        <w:rPr>
          <w:sz w:val="24"/>
          <w:szCs w:val="24"/>
          <w:lang w:val="id-ID"/>
        </w:rPr>
        <w:t>g</w:t>
      </w:r>
      <w:r w:rsidRPr="00BA635B">
        <w:rPr>
          <w:sz w:val="24"/>
          <w:szCs w:val="24"/>
          <w:lang w:val="id-ID"/>
        </w:rPr>
        <w:t>unaan belanja tidak terduga untuk kebutuhan tanggap darurat bencana meliputi pencarian dan penyelamatan korban bencana, pertolongan darurat, evakuasi korban bencana, kebutuhan air bersih dan sanitasi, pangan, sandang, pelayanan kesehatan, dan</w:t>
      </w:r>
      <w:r w:rsidR="005F63A0" w:rsidRPr="00BA635B">
        <w:rPr>
          <w:sz w:val="24"/>
          <w:szCs w:val="24"/>
          <w:lang w:val="id-ID"/>
        </w:rPr>
        <w:t xml:space="preserve"> </w:t>
      </w:r>
      <w:r w:rsidRPr="00BA635B">
        <w:rPr>
          <w:sz w:val="24"/>
          <w:szCs w:val="24"/>
          <w:lang w:val="id-ID"/>
        </w:rPr>
        <w:t>penampungan serta tempat hunian sementara.</w:t>
      </w:r>
    </w:p>
    <w:p w:rsidR="00BA635B" w:rsidRPr="00BA635B" w:rsidRDefault="00BA635B" w:rsidP="00BA635B">
      <w:pPr>
        <w:widowControl/>
        <w:tabs>
          <w:tab w:val="left" w:pos="1134"/>
        </w:tabs>
        <w:adjustRightInd w:val="0"/>
        <w:spacing w:after="160"/>
        <w:rPr>
          <w:sz w:val="24"/>
          <w:szCs w:val="24"/>
          <w:lang w:val="en-US"/>
        </w:rPr>
      </w:pPr>
    </w:p>
    <w:p w:rsidR="00BA635B" w:rsidRPr="00BA635B" w:rsidRDefault="00BA635B" w:rsidP="00BA635B">
      <w:pPr>
        <w:widowControl/>
        <w:tabs>
          <w:tab w:val="left" w:pos="1134"/>
        </w:tabs>
        <w:adjustRightInd w:val="0"/>
        <w:spacing w:after="160"/>
        <w:rPr>
          <w:sz w:val="24"/>
          <w:szCs w:val="24"/>
          <w:lang w:val="en-US"/>
        </w:rPr>
      </w:pPr>
    </w:p>
    <w:p w:rsidR="002769E1" w:rsidRPr="00BA635B" w:rsidRDefault="002769E1" w:rsidP="00091564">
      <w:pPr>
        <w:pStyle w:val="ListParagraph"/>
        <w:widowControl/>
        <w:numPr>
          <w:ilvl w:val="0"/>
          <w:numId w:val="17"/>
        </w:numPr>
        <w:tabs>
          <w:tab w:val="left" w:pos="1134"/>
        </w:tabs>
        <w:adjustRightInd w:val="0"/>
        <w:spacing w:after="160"/>
        <w:ind w:left="1134" w:hanging="567"/>
        <w:rPr>
          <w:sz w:val="24"/>
          <w:szCs w:val="24"/>
          <w:lang w:val="id-ID"/>
        </w:rPr>
      </w:pPr>
      <w:r w:rsidRPr="00BA635B">
        <w:rPr>
          <w:sz w:val="24"/>
          <w:szCs w:val="24"/>
          <w:lang w:val="id-ID"/>
        </w:rPr>
        <w:lastRenderedPageBreak/>
        <w:t xml:space="preserve">Batas waktu penggunaan belanja tidak terduga adalah waktu status keadaan darurat bencana yaitu dimulai saat tanggap darurat ditetapkan oleh </w:t>
      </w:r>
      <w:proofErr w:type="spellStart"/>
      <w:r w:rsidR="00E20F0B" w:rsidRPr="00BA635B">
        <w:rPr>
          <w:sz w:val="24"/>
          <w:szCs w:val="24"/>
          <w:lang w:val="en-US"/>
        </w:rPr>
        <w:t>Bupati</w:t>
      </w:r>
      <w:proofErr w:type="spellEnd"/>
      <w:r w:rsidRPr="00BA635B">
        <w:rPr>
          <w:sz w:val="24"/>
          <w:szCs w:val="24"/>
          <w:lang w:val="id-ID"/>
        </w:rPr>
        <w:t xml:space="preserve"> sampai ketetapan tahap tanggap darurat selesai.</w:t>
      </w:r>
    </w:p>
    <w:p w:rsidR="005F63A0" w:rsidRPr="00BA635B" w:rsidRDefault="005F63A0" w:rsidP="00D42DF5">
      <w:pPr>
        <w:pStyle w:val="ListParagraph"/>
        <w:widowControl/>
        <w:numPr>
          <w:ilvl w:val="0"/>
          <w:numId w:val="17"/>
        </w:numPr>
        <w:tabs>
          <w:tab w:val="left" w:pos="1134"/>
        </w:tabs>
        <w:adjustRightInd w:val="0"/>
        <w:spacing w:after="60"/>
        <w:ind w:left="1134" w:hanging="567"/>
        <w:rPr>
          <w:sz w:val="24"/>
          <w:szCs w:val="24"/>
          <w:lang w:val="id-ID"/>
        </w:rPr>
      </w:pPr>
      <w:r w:rsidRPr="00BA635B">
        <w:rPr>
          <w:sz w:val="24"/>
          <w:szCs w:val="24"/>
          <w:lang w:val="id-ID"/>
        </w:rPr>
        <w:t xml:space="preserve">Keperluan mendesak </w:t>
      </w:r>
      <w:proofErr w:type="spellStart"/>
      <w:r w:rsidR="00791ABF" w:rsidRPr="00BA635B">
        <w:rPr>
          <w:sz w:val="24"/>
          <w:szCs w:val="24"/>
          <w:lang w:val="en-US"/>
        </w:rPr>
        <w:t>sebagaimana</w:t>
      </w:r>
      <w:proofErr w:type="spellEnd"/>
      <w:r w:rsidR="00791ABF" w:rsidRPr="00BA635B">
        <w:rPr>
          <w:sz w:val="24"/>
          <w:szCs w:val="24"/>
          <w:lang w:val="en-US"/>
        </w:rPr>
        <w:t xml:space="preserve"> </w:t>
      </w:r>
      <w:proofErr w:type="spellStart"/>
      <w:r w:rsidR="00791ABF" w:rsidRPr="00BA635B">
        <w:rPr>
          <w:sz w:val="24"/>
          <w:szCs w:val="24"/>
          <w:lang w:val="en-US"/>
        </w:rPr>
        <w:t>dimaksud</w:t>
      </w:r>
      <w:proofErr w:type="spellEnd"/>
      <w:r w:rsidR="00791ABF" w:rsidRPr="00BA635B">
        <w:rPr>
          <w:sz w:val="24"/>
          <w:szCs w:val="24"/>
          <w:lang w:val="en-US"/>
        </w:rPr>
        <w:t xml:space="preserve"> </w:t>
      </w:r>
      <w:proofErr w:type="spellStart"/>
      <w:r w:rsidR="00791ABF" w:rsidRPr="00BA635B">
        <w:rPr>
          <w:sz w:val="24"/>
          <w:szCs w:val="24"/>
          <w:lang w:val="en-US"/>
        </w:rPr>
        <w:t>pada</w:t>
      </w:r>
      <w:proofErr w:type="spellEnd"/>
      <w:r w:rsidR="00791ABF" w:rsidRPr="00BA635B">
        <w:rPr>
          <w:sz w:val="24"/>
          <w:szCs w:val="24"/>
          <w:lang w:val="en-US"/>
        </w:rPr>
        <w:t xml:space="preserve"> </w:t>
      </w:r>
      <w:proofErr w:type="spellStart"/>
      <w:r w:rsidR="00791ABF" w:rsidRPr="00BA635B">
        <w:rPr>
          <w:sz w:val="24"/>
          <w:szCs w:val="24"/>
          <w:lang w:val="en-US"/>
        </w:rPr>
        <w:t>ayat</w:t>
      </w:r>
      <w:proofErr w:type="spellEnd"/>
      <w:r w:rsidR="00791ABF" w:rsidRPr="00BA635B">
        <w:rPr>
          <w:sz w:val="24"/>
          <w:szCs w:val="24"/>
          <w:lang w:val="en-US"/>
        </w:rPr>
        <w:t xml:space="preserve"> (1) </w:t>
      </w:r>
      <w:r w:rsidRPr="00BA635B">
        <w:rPr>
          <w:sz w:val="24"/>
          <w:szCs w:val="24"/>
          <w:lang w:val="id-ID"/>
        </w:rPr>
        <w:t>meliputi:</w:t>
      </w:r>
    </w:p>
    <w:p w:rsidR="005F63A0" w:rsidRPr="00BA635B" w:rsidRDefault="005F63A0" w:rsidP="00365ED3">
      <w:pPr>
        <w:pStyle w:val="ListParagraph"/>
        <w:numPr>
          <w:ilvl w:val="1"/>
          <w:numId w:val="17"/>
        </w:numPr>
        <w:tabs>
          <w:tab w:val="left" w:pos="1560"/>
          <w:tab w:val="left" w:pos="9923"/>
        </w:tabs>
        <w:spacing w:after="60"/>
        <w:ind w:left="1559" w:right="11" w:hanging="425"/>
        <w:rPr>
          <w:sz w:val="24"/>
          <w:szCs w:val="24"/>
        </w:rPr>
      </w:pPr>
      <w:r w:rsidRPr="00BA635B">
        <w:rPr>
          <w:sz w:val="24"/>
          <w:szCs w:val="24"/>
          <w:lang w:val="id-ID"/>
        </w:rPr>
        <w:t>kebutuhan daerah dalam rangka pelayanan dasar masyarakat yang anggarannya belum tersedia dalam tahun anggaran berjalan</w:t>
      </w:r>
      <w:r w:rsidR="00791ABF" w:rsidRPr="00BA635B">
        <w:rPr>
          <w:sz w:val="24"/>
          <w:szCs w:val="24"/>
          <w:lang w:val="en-US"/>
        </w:rPr>
        <w:t>.</w:t>
      </w:r>
    </w:p>
    <w:p w:rsidR="005F63A0" w:rsidRPr="00BA635B" w:rsidRDefault="009B17FC" w:rsidP="00365ED3">
      <w:pPr>
        <w:pStyle w:val="ListParagraph"/>
        <w:numPr>
          <w:ilvl w:val="1"/>
          <w:numId w:val="17"/>
        </w:numPr>
        <w:tabs>
          <w:tab w:val="left" w:pos="1560"/>
          <w:tab w:val="left" w:pos="9923"/>
        </w:tabs>
        <w:spacing w:after="60"/>
        <w:ind w:left="1559" w:right="11" w:hanging="425"/>
        <w:rPr>
          <w:sz w:val="24"/>
          <w:szCs w:val="24"/>
        </w:rPr>
      </w:pPr>
      <w:r w:rsidRPr="00BA635B">
        <w:rPr>
          <w:sz w:val="24"/>
          <w:szCs w:val="24"/>
          <w:lang w:val="en-US"/>
        </w:rPr>
        <w:t>b</w:t>
      </w:r>
      <w:r w:rsidR="005F63A0" w:rsidRPr="00BA635B">
        <w:rPr>
          <w:sz w:val="24"/>
          <w:szCs w:val="24"/>
          <w:lang w:val="id-ID"/>
        </w:rPr>
        <w:t>elanja Daerah yang bersifat mengikat dan belanja yang bersifat wajib</w:t>
      </w:r>
      <w:r w:rsidR="004651F3" w:rsidRPr="00BA635B">
        <w:rPr>
          <w:sz w:val="24"/>
          <w:szCs w:val="24"/>
          <w:lang w:val="id-ID"/>
        </w:rPr>
        <w:t>;</w:t>
      </w:r>
    </w:p>
    <w:p w:rsidR="004651F3" w:rsidRPr="00BA635B" w:rsidRDefault="004651F3" w:rsidP="00365ED3">
      <w:pPr>
        <w:pStyle w:val="ListParagraph"/>
        <w:numPr>
          <w:ilvl w:val="1"/>
          <w:numId w:val="17"/>
        </w:numPr>
        <w:tabs>
          <w:tab w:val="left" w:pos="1560"/>
          <w:tab w:val="left" w:pos="9923"/>
        </w:tabs>
        <w:spacing w:after="60"/>
        <w:ind w:left="1559" w:right="11" w:hanging="425"/>
        <w:rPr>
          <w:sz w:val="24"/>
          <w:szCs w:val="24"/>
          <w:lang w:val="id-ID"/>
        </w:rPr>
      </w:pPr>
      <w:r w:rsidRPr="00BA635B">
        <w:rPr>
          <w:sz w:val="24"/>
          <w:szCs w:val="24"/>
          <w:lang w:val="id-ID"/>
        </w:rPr>
        <w:t xml:space="preserve">Belanja daerah yang bersifat mengikat </w:t>
      </w:r>
      <w:proofErr w:type="spellStart"/>
      <w:r w:rsidR="00CB53DD" w:rsidRPr="00BA635B">
        <w:rPr>
          <w:sz w:val="24"/>
          <w:szCs w:val="24"/>
          <w:lang w:val="en-US"/>
        </w:rPr>
        <w:t>sebagaimana</w:t>
      </w:r>
      <w:proofErr w:type="spellEnd"/>
      <w:r w:rsidR="00CB53DD" w:rsidRPr="00BA635B">
        <w:rPr>
          <w:sz w:val="24"/>
          <w:szCs w:val="24"/>
          <w:lang w:val="en-US"/>
        </w:rPr>
        <w:t xml:space="preserve"> </w:t>
      </w:r>
      <w:proofErr w:type="spellStart"/>
      <w:r w:rsidR="00CB53DD" w:rsidRPr="00BA635B">
        <w:rPr>
          <w:sz w:val="24"/>
          <w:szCs w:val="24"/>
          <w:lang w:val="en-US"/>
        </w:rPr>
        <w:t>dimaksud</w:t>
      </w:r>
      <w:proofErr w:type="spellEnd"/>
      <w:r w:rsidR="00CB53DD" w:rsidRPr="00BA635B">
        <w:rPr>
          <w:sz w:val="24"/>
          <w:szCs w:val="24"/>
          <w:lang w:val="en-US"/>
        </w:rPr>
        <w:t xml:space="preserve"> </w:t>
      </w:r>
      <w:proofErr w:type="spellStart"/>
      <w:r w:rsidR="00CB53DD" w:rsidRPr="00BA635B">
        <w:rPr>
          <w:sz w:val="24"/>
          <w:szCs w:val="24"/>
          <w:lang w:val="en-US"/>
        </w:rPr>
        <w:t>pada</w:t>
      </w:r>
      <w:proofErr w:type="spellEnd"/>
      <w:r w:rsidR="00CB53DD" w:rsidRPr="00BA635B">
        <w:rPr>
          <w:sz w:val="24"/>
          <w:szCs w:val="24"/>
          <w:lang w:val="en-US"/>
        </w:rPr>
        <w:t xml:space="preserve"> </w:t>
      </w:r>
      <w:proofErr w:type="spellStart"/>
      <w:r w:rsidR="00CB53DD" w:rsidRPr="00BA635B">
        <w:rPr>
          <w:sz w:val="24"/>
          <w:szCs w:val="24"/>
          <w:lang w:val="en-US"/>
        </w:rPr>
        <w:t>huruf</w:t>
      </w:r>
      <w:proofErr w:type="spellEnd"/>
      <w:r w:rsidR="00CB53DD" w:rsidRPr="00BA635B">
        <w:rPr>
          <w:sz w:val="24"/>
          <w:szCs w:val="24"/>
          <w:lang w:val="en-US"/>
        </w:rPr>
        <w:t xml:space="preserve"> b </w:t>
      </w:r>
      <w:r w:rsidRPr="00BA635B">
        <w:rPr>
          <w:sz w:val="24"/>
          <w:szCs w:val="24"/>
          <w:lang w:val="id-ID"/>
        </w:rPr>
        <w:t>merupakan belanja yang dibutuhkan secara terus menerus dan harus dialokasikan oleh pemerintah daerah dengan jumlah yang cukup untuk keperluan setiap bulan dalam ta</w:t>
      </w:r>
      <w:r w:rsidR="00CB53DD" w:rsidRPr="00BA635B">
        <w:rPr>
          <w:sz w:val="24"/>
          <w:szCs w:val="24"/>
          <w:lang w:val="id-ID"/>
        </w:rPr>
        <w:t>hun anggaran berkenaan, seperti</w:t>
      </w:r>
      <w:r w:rsidR="00CB53DD" w:rsidRPr="00BA635B">
        <w:rPr>
          <w:sz w:val="24"/>
          <w:szCs w:val="24"/>
          <w:lang w:val="en-US"/>
        </w:rPr>
        <w:t xml:space="preserve"> </w:t>
      </w:r>
      <w:r w:rsidRPr="00BA635B">
        <w:rPr>
          <w:sz w:val="24"/>
          <w:szCs w:val="24"/>
          <w:lang w:val="id-ID"/>
        </w:rPr>
        <w:t>belanja pegaw</w:t>
      </w:r>
      <w:r w:rsidR="00CB53DD" w:rsidRPr="00BA635B">
        <w:rPr>
          <w:sz w:val="24"/>
          <w:szCs w:val="24"/>
          <w:lang w:val="id-ID"/>
        </w:rPr>
        <w:t>ai antara lain untuk pembayaran</w:t>
      </w:r>
      <w:r w:rsidR="00CB53DD" w:rsidRPr="00BA635B">
        <w:rPr>
          <w:sz w:val="24"/>
          <w:szCs w:val="24"/>
          <w:lang w:val="en-US"/>
        </w:rPr>
        <w:t xml:space="preserve"> </w:t>
      </w:r>
      <w:r w:rsidR="00CB53DD" w:rsidRPr="00BA635B">
        <w:rPr>
          <w:sz w:val="24"/>
          <w:szCs w:val="24"/>
          <w:lang w:val="id-ID"/>
        </w:rPr>
        <w:t>kekurangan gaji, tunjangan</w:t>
      </w:r>
      <w:r w:rsidR="00CB53DD" w:rsidRPr="00BA635B">
        <w:rPr>
          <w:sz w:val="24"/>
          <w:szCs w:val="24"/>
          <w:lang w:val="en-US"/>
        </w:rPr>
        <w:t xml:space="preserve"> dan </w:t>
      </w:r>
      <w:r w:rsidRPr="00BA635B">
        <w:rPr>
          <w:sz w:val="24"/>
          <w:szCs w:val="24"/>
          <w:lang w:val="id-ID"/>
        </w:rPr>
        <w:t>belanja barang dan jasa antara lain untuk pembayaran telepon, air,</w:t>
      </w:r>
      <w:r w:rsidRPr="00BA635B">
        <w:rPr>
          <w:color w:val="000000"/>
          <w:sz w:val="24"/>
          <w:szCs w:val="24"/>
        </w:rPr>
        <w:t xml:space="preserve"> </w:t>
      </w:r>
      <w:r w:rsidRPr="00BA635B">
        <w:rPr>
          <w:sz w:val="24"/>
          <w:szCs w:val="24"/>
          <w:lang w:val="id-ID"/>
        </w:rPr>
        <w:t>listrik dan internet.</w:t>
      </w:r>
    </w:p>
    <w:p w:rsidR="004651F3" w:rsidRPr="00BA635B" w:rsidRDefault="009B17FC" w:rsidP="00365ED3">
      <w:pPr>
        <w:pStyle w:val="ListParagraph"/>
        <w:numPr>
          <w:ilvl w:val="1"/>
          <w:numId w:val="17"/>
        </w:numPr>
        <w:tabs>
          <w:tab w:val="left" w:pos="1560"/>
          <w:tab w:val="left" w:pos="9923"/>
        </w:tabs>
        <w:spacing w:after="60"/>
        <w:ind w:left="1560" w:right="11" w:hanging="426"/>
        <w:rPr>
          <w:sz w:val="24"/>
          <w:szCs w:val="24"/>
          <w:lang w:val="id-ID"/>
        </w:rPr>
      </w:pPr>
      <w:r w:rsidRPr="00BA635B">
        <w:rPr>
          <w:sz w:val="24"/>
          <w:szCs w:val="24"/>
          <w:lang w:val="en-US"/>
        </w:rPr>
        <w:t>b</w:t>
      </w:r>
      <w:r w:rsidR="004651F3" w:rsidRPr="00BA635B">
        <w:rPr>
          <w:sz w:val="24"/>
          <w:szCs w:val="24"/>
          <w:lang w:val="id-ID"/>
        </w:rPr>
        <w:t xml:space="preserve">elanja daerah yang bersifat wajib </w:t>
      </w:r>
      <w:proofErr w:type="spellStart"/>
      <w:r w:rsidR="00CB53DD" w:rsidRPr="00BA635B">
        <w:rPr>
          <w:sz w:val="24"/>
          <w:szCs w:val="24"/>
          <w:lang w:val="en-US"/>
        </w:rPr>
        <w:t>sebagaimana</w:t>
      </w:r>
      <w:proofErr w:type="spellEnd"/>
      <w:r w:rsidR="00CB53DD" w:rsidRPr="00BA635B">
        <w:rPr>
          <w:sz w:val="24"/>
          <w:szCs w:val="24"/>
          <w:lang w:val="en-US"/>
        </w:rPr>
        <w:t xml:space="preserve"> </w:t>
      </w:r>
      <w:proofErr w:type="spellStart"/>
      <w:r w:rsidR="00CB53DD" w:rsidRPr="00BA635B">
        <w:rPr>
          <w:sz w:val="24"/>
          <w:szCs w:val="24"/>
          <w:lang w:val="en-US"/>
        </w:rPr>
        <w:t>dimaksud</w:t>
      </w:r>
      <w:proofErr w:type="spellEnd"/>
      <w:r w:rsidR="00CB53DD" w:rsidRPr="00BA635B">
        <w:rPr>
          <w:sz w:val="24"/>
          <w:szCs w:val="24"/>
          <w:lang w:val="en-US"/>
        </w:rPr>
        <w:t xml:space="preserve"> </w:t>
      </w:r>
      <w:proofErr w:type="spellStart"/>
      <w:r w:rsidR="00CB53DD" w:rsidRPr="00BA635B">
        <w:rPr>
          <w:sz w:val="24"/>
          <w:szCs w:val="24"/>
          <w:lang w:val="en-US"/>
        </w:rPr>
        <w:t>pada</w:t>
      </w:r>
      <w:proofErr w:type="spellEnd"/>
      <w:r w:rsidR="00CB53DD" w:rsidRPr="00BA635B">
        <w:rPr>
          <w:sz w:val="24"/>
          <w:szCs w:val="24"/>
          <w:lang w:val="en-US"/>
        </w:rPr>
        <w:t xml:space="preserve"> </w:t>
      </w:r>
      <w:proofErr w:type="spellStart"/>
      <w:r w:rsidR="00CB53DD" w:rsidRPr="00BA635B">
        <w:rPr>
          <w:sz w:val="24"/>
          <w:szCs w:val="24"/>
          <w:lang w:val="en-US"/>
        </w:rPr>
        <w:t>huruf</w:t>
      </w:r>
      <w:proofErr w:type="spellEnd"/>
      <w:r w:rsidR="00CB53DD" w:rsidRPr="00BA635B">
        <w:rPr>
          <w:sz w:val="24"/>
          <w:szCs w:val="24"/>
          <w:lang w:val="en-US"/>
        </w:rPr>
        <w:t xml:space="preserve"> b</w:t>
      </w:r>
      <w:r w:rsidR="00CB53DD" w:rsidRPr="00BA635B">
        <w:rPr>
          <w:sz w:val="24"/>
          <w:szCs w:val="24"/>
          <w:lang w:val="id-ID"/>
        </w:rPr>
        <w:t xml:space="preserve"> </w:t>
      </w:r>
      <w:r w:rsidR="004651F3" w:rsidRPr="00BA635B">
        <w:rPr>
          <w:sz w:val="24"/>
          <w:szCs w:val="24"/>
          <w:lang w:val="id-ID"/>
        </w:rPr>
        <w:t>merupakan belanja untuk terjaminnya kelangsungan pemenuhan pendanaan pelayanan dasar masyarakat antara lain pendidikan, kesehatan, melaksanakan kewajiban kepada pihak ketiga, kewajiban pembayaran pokok pinjaman, bunga pinjaman yang telah jatuh tempo, dan kewajiban lainnya sesuai dengan ketentuan peraturan perundang-undangan.</w:t>
      </w:r>
    </w:p>
    <w:p w:rsidR="006D4548" w:rsidRPr="00BA635B" w:rsidRDefault="009B17FC" w:rsidP="00365ED3">
      <w:pPr>
        <w:pStyle w:val="ListParagraph"/>
        <w:numPr>
          <w:ilvl w:val="1"/>
          <w:numId w:val="17"/>
        </w:numPr>
        <w:tabs>
          <w:tab w:val="left" w:pos="1560"/>
          <w:tab w:val="left" w:pos="9923"/>
        </w:tabs>
        <w:spacing w:after="60"/>
        <w:ind w:left="1560" w:right="11" w:hanging="426"/>
        <w:rPr>
          <w:sz w:val="24"/>
          <w:szCs w:val="24"/>
          <w:lang w:val="id-ID"/>
        </w:rPr>
      </w:pPr>
      <w:proofErr w:type="spellStart"/>
      <w:r w:rsidRPr="00BA635B">
        <w:rPr>
          <w:sz w:val="24"/>
          <w:szCs w:val="24"/>
          <w:lang w:val="en-US"/>
        </w:rPr>
        <w:t>p</w:t>
      </w:r>
      <w:r w:rsidR="004651F3" w:rsidRPr="00BA635B">
        <w:rPr>
          <w:sz w:val="24"/>
          <w:szCs w:val="24"/>
          <w:lang w:val="en-US"/>
        </w:rPr>
        <w:t>engeluaran</w:t>
      </w:r>
      <w:proofErr w:type="spellEnd"/>
      <w:r w:rsidR="004651F3" w:rsidRPr="00BA635B">
        <w:rPr>
          <w:sz w:val="24"/>
          <w:szCs w:val="24"/>
          <w:lang w:val="id-ID"/>
        </w:rPr>
        <w:t xml:space="preserve"> Daerah yang berada diluar kendali Pemerintah Daerah dan tidak dapat  diprediksikan sebelumnya, serta</w:t>
      </w:r>
      <w:r w:rsidR="00795754" w:rsidRPr="00BA635B">
        <w:rPr>
          <w:sz w:val="24"/>
          <w:szCs w:val="24"/>
          <w:lang w:val="id-ID"/>
        </w:rPr>
        <w:t xml:space="preserve"> </w:t>
      </w:r>
      <w:r w:rsidR="004651F3" w:rsidRPr="00BA635B">
        <w:rPr>
          <w:sz w:val="24"/>
          <w:szCs w:val="24"/>
          <w:lang w:val="id-ID"/>
        </w:rPr>
        <w:t>amanat peraturan perundang-undangan; dan/atau</w:t>
      </w:r>
    </w:p>
    <w:p w:rsidR="005F63A0" w:rsidRPr="00BA635B" w:rsidRDefault="009B17FC" w:rsidP="009B1915">
      <w:pPr>
        <w:pStyle w:val="ListParagraph"/>
        <w:numPr>
          <w:ilvl w:val="1"/>
          <w:numId w:val="17"/>
        </w:numPr>
        <w:tabs>
          <w:tab w:val="left" w:pos="1560"/>
          <w:tab w:val="left" w:pos="9923"/>
        </w:tabs>
        <w:spacing w:after="120"/>
        <w:ind w:left="1559" w:right="11" w:hanging="425"/>
        <w:rPr>
          <w:sz w:val="24"/>
          <w:szCs w:val="24"/>
          <w:lang w:val="id-ID"/>
        </w:rPr>
      </w:pPr>
      <w:proofErr w:type="spellStart"/>
      <w:proofErr w:type="gramStart"/>
      <w:r w:rsidRPr="00BA635B">
        <w:rPr>
          <w:sz w:val="24"/>
          <w:szCs w:val="24"/>
          <w:lang w:val="en-US"/>
        </w:rPr>
        <w:t>p</w:t>
      </w:r>
      <w:r w:rsidR="00795754" w:rsidRPr="00BA635B">
        <w:rPr>
          <w:sz w:val="24"/>
          <w:szCs w:val="24"/>
          <w:lang w:val="en-US"/>
        </w:rPr>
        <w:t>engeluaran</w:t>
      </w:r>
      <w:proofErr w:type="spellEnd"/>
      <w:proofErr w:type="gramEnd"/>
      <w:r w:rsidR="00795754" w:rsidRPr="00BA635B">
        <w:rPr>
          <w:sz w:val="24"/>
          <w:szCs w:val="24"/>
          <w:lang w:val="id-ID"/>
        </w:rPr>
        <w:t xml:space="preserve"> Daerah lainnya yang apabila ditunda akan menimbulkan kerugian yang lebih besar bagi Pemerintah Daerah dan/atau masyarakat.</w:t>
      </w:r>
    </w:p>
    <w:p w:rsidR="00795754" w:rsidRPr="00BA635B" w:rsidRDefault="00795754"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Pengeluaran untuk mendanai keperluan mendesak yang belum tersedia anggarannya dan/atau tidak cukup tersedia anggarannya, diformulasikan terlebih dahulu dalam RKA SKPD dan/atau Perubahan DPA SKPD.</w:t>
      </w:r>
    </w:p>
    <w:p w:rsidR="00795754" w:rsidRPr="00BA635B" w:rsidRDefault="00795754" w:rsidP="009B17FC">
      <w:pPr>
        <w:pStyle w:val="ListParagraph"/>
        <w:widowControl/>
        <w:numPr>
          <w:ilvl w:val="0"/>
          <w:numId w:val="17"/>
        </w:numPr>
        <w:tabs>
          <w:tab w:val="left" w:pos="1134"/>
        </w:tabs>
        <w:adjustRightInd w:val="0"/>
        <w:spacing w:after="120"/>
        <w:ind w:left="1134" w:hanging="567"/>
        <w:rPr>
          <w:sz w:val="24"/>
          <w:szCs w:val="24"/>
          <w:lang w:val="id-ID"/>
        </w:rPr>
      </w:pPr>
      <w:r w:rsidRPr="00BA635B">
        <w:rPr>
          <w:sz w:val="24"/>
          <w:szCs w:val="24"/>
          <w:lang w:val="id-ID"/>
        </w:rPr>
        <w:t>Kriteria keadaan darurat dan keperluan mendesak ditetapkan</w:t>
      </w:r>
      <w:r w:rsidRPr="00BA635B">
        <w:rPr>
          <w:sz w:val="24"/>
          <w:szCs w:val="24"/>
          <w:lang w:val="id-ID"/>
        </w:rPr>
        <w:br/>
        <w:t>dalam Peraturan Daerah tentang APBD tahun berkenaan.</w:t>
      </w:r>
    </w:p>
    <w:p w:rsidR="00795754" w:rsidRPr="00BA635B" w:rsidRDefault="00795754"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Pengembalian atas kelebihan pembayaran atas penerimaan daerah</w:t>
      </w:r>
      <w:r w:rsidRPr="00BA635B">
        <w:rPr>
          <w:sz w:val="24"/>
          <w:szCs w:val="24"/>
          <w:lang w:val="id-ID"/>
        </w:rPr>
        <w:br/>
        <w:t>tahun-tahun sebelumnya untuk menganggarkan pengembalian</w:t>
      </w:r>
      <w:r w:rsidRPr="00BA635B">
        <w:rPr>
          <w:sz w:val="24"/>
          <w:szCs w:val="24"/>
          <w:lang w:val="id-ID"/>
        </w:rPr>
        <w:br/>
        <w:t>atas kelebihan pembayaran atas penerimaan daerah yang bersifat</w:t>
      </w:r>
      <w:r w:rsidRPr="00BA635B">
        <w:rPr>
          <w:sz w:val="24"/>
          <w:szCs w:val="24"/>
          <w:lang w:val="id-ID"/>
        </w:rPr>
        <w:br/>
        <w:t>tidak berulang yang terjadi pada tahun sebelumnya.</w:t>
      </w:r>
    </w:p>
    <w:p w:rsidR="00795754" w:rsidRPr="00BA635B" w:rsidRDefault="00795754"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Belanja tidak terduga diuraikan menurut jenis, objek, rincian</w:t>
      </w:r>
      <w:r w:rsidRPr="00BA635B">
        <w:rPr>
          <w:sz w:val="24"/>
          <w:szCs w:val="24"/>
          <w:lang w:val="id-ID"/>
        </w:rPr>
        <w:br/>
        <w:t>objek, dan sub rincian objek dengan nama Belanja Tidak Terduga.</w:t>
      </w:r>
    </w:p>
    <w:p w:rsidR="00795754" w:rsidRPr="00BA635B" w:rsidRDefault="00795754"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Dalam hal belanja tidak terduga tidak mencukupi untuk mendanai</w:t>
      </w:r>
      <w:r w:rsidRPr="00BA635B">
        <w:rPr>
          <w:sz w:val="24"/>
          <w:szCs w:val="24"/>
          <w:lang w:val="id-ID"/>
        </w:rPr>
        <w:br/>
        <w:t>keadaan darurat, pemerintah daerah menggunakan:</w:t>
      </w:r>
    </w:p>
    <w:p w:rsidR="00795754" w:rsidRPr="00BA635B" w:rsidRDefault="00795754" w:rsidP="009B17FC">
      <w:pPr>
        <w:pStyle w:val="ListParagraph"/>
        <w:widowControl/>
        <w:numPr>
          <w:ilvl w:val="0"/>
          <w:numId w:val="30"/>
        </w:numPr>
        <w:tabs>
          <w:tab w:val="left" w:pos="1560"/>
        </w:tabs>
        <w:adjustRightInd w:val="0"/>
        <w:spacing w:before="120"/>
        <w:ind w:left="1560" w:hanging="426"/>
        <w:contextualSpacing/>
        <w:rPr>
          <w:sz w:val="24"/>
          <w:szCs w:val="24"/>
          <w:lang w:val="id-ID"/>
        </w:rPr>
      </w:pPr>
      <w:r w:rsidRPr="00BA635B">
        <w:rPr>
          <w:sz w:val="24"/>
          <w:szCs w:val="24"/>
          <w:lang w:val="id-ID"/>
        </w:rPr>
        <w:t>dana dari hasil penjadwalan ulang capaian program, kegiatan,</w:t>
      </w:r>
      <w:r w:rsidRPr="00BA635B">
        <w:rPr>
          <w:sz w:val="24"/>
          <w:szCs w:val="24"/>
          <w:lang w:val="id-ID"/>
        </w:rPr>
        <w:br/>
        <w:t>dan sub kegiatan lainnya serta pengeluaran Pembiayaan</w:t>
      </w:r>
      <w:r w:rsidRPr="00BA635B">
        <w:rPr>
          <w:sz w:val="24"/>
          <w:szCs w:val="24"/>
          <w:lang w:val="id-ID"/>
        </w:rPr>
        <w:br/>
        <w:t>dalam tahun anggaran berjalan; dan/atau</w:t>
      </w:r>
    </w:p>
    <w:p w:rsidR="00795754" w:rsidRPr="00BA635B" w:rsidRDefault="00795754" w:rsidP="009B17FC">
      <w:pPr>
        <w:pStyle w:val="ListParagraph"/>
        <w:widowControl/>
        <w:numPr>
          <w:ilvl w:val="0"/>
          <w:numId w:val="30"/>
        </w:numPr>
        <w:tabs>
          <w:tab w:val="left" w:pos="1560"/>
        </w:tabs>
        <w:adjustRightInd w:val="0"/>
        <w:spacing w:after="120"/>
        <w:ind w:left="1560" w:hanging="426"/>
        <w:rPr>
          <w:sz w:val="24"/>
          <w:szCs w:val="24"/>
          <w:lang w:val="id-ID"/>
        </w:rPr>
      </w:pPr>
      <w:r w:rsidRPr="00BA635B">
        <w:rPr>
          <w:sz w:val="24"/>
          <w:szCs w:val="24"/>
          <w:lang w:val="id-ID"/>
        </w:rPr>
        <w:t>memanfaatkan kas yang tersedia.</w:t>
      </w:r>
    </w:p>
    <w:p w:rsidR="00795754" w:rsidRPr="00BA635B" w:rsidRDefault="00795754"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Penjadwalan ulang capaian program, kegiatan, dan sub kegiatan</w:t>
      </w:r>
      <w:r w:rsidR="004E1A45" w:rsidRPr="00BA635B">
        <w:rPr>
          <w:sz w:val="24"/>
          <w:szCs w:val="24"/>
          <w:lang w:val="id-ID"/>
        </w:rPr>
        <w:t xml:space="preserve"> </w:t>
      </w:r>
      <w:r w:rsidRPr="00BA635B">
        <w:rPr>
          <w:sz w:val="24"/>
          <w:szCs w:val="24"/>
          <w:lang w:val="id-ID"/>
        </w:rPr>
        <w:t>diformulasikan terlebih dahulu dalam Perubahan DPA SKPD.</w:t>
      </w:r>
    </w:p>
    <w:p w:rsidR="004E1A45" w:rsidRPr="00BA635B" w:rsidRDefault="004E1A45"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lastRenderedPageBreak/>
        <w:t>Tata cara penggunaan belanja tidak terduga untuk mendanai</w:t>
      </w:r>
      <w:r w:rsidRPr="00BA635B">
        <w:rPr>
          <w:sz w:val="24"/>
          <w:szCs w:val="24"/>
          <w:lang w:val="id-ID"/>
        </w:rPr>
        <w:br/>
        <w:t>keadaan darurat dilakukan dengan tahapan:</w:t>
      </w:r>
    </w:p>
    <w:p w:rsidR="00307958" w:rsidRPr="00BA635B" w:rsidRDefault="00E20F0B" w:rsidP="006957D5">
      <w:pPr>
        <w:pStyle w:val="ListParagraph"/>
        <w:widowControl/>
        <w:numPr>
          <w:ilvl w:val="0"/>
          <w:numId w:val="31"/>
        </w:numPr>
        <w:tabs>
          <w:tab w:val="left" w:pos="1560"/>
        </w:tabs>
        <w:adjustRightInd w:val="0"/>
        <w:spacing w:before="120"/>
        <w:ind w:left="1560" w:hanging="426"/>
        <w:contextualSpacing/>
        <w:rPr>
          <w:sz w:val="24"/>
          <w:szCs w:val="24"/>
          <w:lang w:val="id-ID"/>
        </w:rPr>
      </w:pPr>
      <w:proofErr w:type="spellStart"/>
      <w:r w:rsidRPr="00BA635B">
        <w:rPr>
          <w:sz w:val="24"/>
          <w:szCs w:val="24"/>
          <w:lang w:val="en-US"/>
        </w:rPr>
        <w:t>Bupati</w:t>
      </w:r>
      <w:proofErr w:type="spellEnd"/>
      <w:r w:rsidR="004E1A45" w:rsidRPr="00BA635B">
        <w:rPr>
          <w:sz w:val="24"/>
          <w:szCs w:val="24"/>
          <w:lang w:val="id-ID"/>
        </w:rPr>
        <w:t xml:space="preserve"> menetapkan status tanggap darurat untuk bencana alam, bencana non-alam, bencana sosial termasuk konflik sosial, kejadian luar biasa sesuai ketentuan peraturan perundang-undangan;</w:t>
      </w:r>
    </w:p>
    <w:p w:rsidR="00307958" w:rsidRPr="00BA635B" w:rsidRDefault="00307958" w:rsidP="006957D5">
      <w:pPr>
        <w:pStyle w:val="ListParagraph"/>
        <w:widowControl/>
        <w:numPr>
          <w:ilvl w:val="0"/>
          <w:numId w:val="31"/>
        </w:numPr>
        <w:tabs>
          <w:tab w:val="left" w:pos="1560"/>
        </w:tabs>
        <w:adjustRightInd w:val="0"/>
        <w:spacing w:before="120"/>
        <w:ind w:left="1560" w:hanging="426"/>
        <w:contextualSpacing/>
        <w:rPr>
          <w:sz w:val="24"/>
          <w:szCs w:val="24"/>
          <w:lang w:val="id-ID"/>
        </w:rPr>
      </w:pPr>
      <w:r w:rsidRPr="00BA635B">
        <w:rPr>
          <w:sz w:val="24"/>
          <w:szCs w:val="24"/>
          <w:lang w:val="id-ID"/>
        </w:rPr>
        <w:t xml:space="preserve">berdasarkan penetapan status </w:t>
      </w:r>
      <w:proofErr w:type="spellStart"/>
      <w:r w:rsidR="00E20F0B" w:rsidRPr="00BA635B">
        <w:rPr>
          <w:sz w:val="24"/>
          <w:szCs w:val="24"/>
          <w:lang w:val="en-US"/>
        </w:rPr>
        <w:t>Bupati</w:t>
      </w:r>
      <w:proofErr w:type="spellEnd"/>
      <w:r w:rsidRPr="00BA635B">
        <w:rPr>
          <w:sz w:val="24"/>
          <w:szCs w:val="24"/>
          <w:lang w:val="id-ID"/>
        </w:rPr>
        <w:t xml:space="preserve"> dan/atau dokumen lain sesuai ketentuan peraturan perundangundangan, Kepala SKPD yang membutuhkan sesuai dengan tugas dan fungsi mengajukan rencana kebutuhan belanja kepada PPKD selaku BUD.</w:t>
      </w:r>
    </w:p>
    <w:p w:rsidR="00307958" w:rsidRPr="00BA635B" w:rsidRDefault="00307958" w:rsidP="006957D5">
      <w:pPr>
        <w:pStyle w:val="ListParagraph"/>
        <w:widowControl/>
        <w:numPr>
          <w:ilvl w:val="0"/>
          <w:numId w:val="31"/>
        </w:numPr>
        <w:tabs>
          <w:tab w:val="left" w:pos="1560"/>
        </w:tabs>
        <w:adjustRightInd w:val="0"/>
        <w:spacing w:before="120"/>
        <w:ind w:left="1560" w:hanging="426"/>
        <w:contextualSpacing/>
        <w:rPr>
          <w:sz w:val="24"/>
          <w:szCs w:val="24"/>
          <w:lang w:val="id-ID"/>
        </w:rPr>
      </w:pPr>
      <w:r w:rsidRPr="00BA635B">
        <w:rPr>
          <w:sz w:val="24"/>
          <w:szCs w:val="24"/>
          <w:lang w:val="id-ID"/>
        </w:rPr>
        <w:t xml:space="preserve">berdasarkan rencana kebutuhan belanja, PPKD selaku BUD mencairkan dana kebutuhan belanja </w:t>
      </w:r>
      <w:r w:rsidR="00E7743B" w:rsidRPr="00BA635B">
        <w:rPr>
          <w:sz w:val="24"/>
          <w:szCs w:val="24"/>
          <w:lang w:val="id-ID"/>
        </w:rPr>
        <w:t xml:space="preserve">dengan mekanisme SP2D TU </w:t>
      </w:r>
      <w:r w:rsidRPr="00BA635B">
        <w:rPr>
          <w:sz w:val="24"/>
          <w:szCs w:val="24"/>
          <w:lang w:val="id-ID"/>
        </w:rPr>
        <w:t>kepada Kepala SKPD yang membutuhkan sesuai dengan tugas dan fungsi, paling lambat 1 (satu) hari kerja terhitung sejak diterimanya rencana</w:t>
      </w:r>
      <w:r w:rsidR="00E7743B" w:rsidRPr="00BA635B">
        <w:rPr>
          <w:sz w:val="24"/>
          <w:szCs w:val="24"/>
          <w:lang w:val="id-ID"/>
        </w:rPr>
        <w:t xml:space="preserve"> </w:t>
      </w:r>
      <w:r w:rsidRPr="00BA635B">
        <w:rPr>
          <w:sz w:val="24"/>
          <w:szCs w:val="24"/>
          <w:lang w:val="id-ID"/>
        </w:rPr>
        <w:t>kebutuhan belanj</w:t>
      </w:r>
      <w:r w:rsidR="00E7743B" w:rsidRPr="00BA635B">
        <w:rPr>
          <w:sz w:val="24"/>
          <w:szCs w:val="24"/>
          <w:lang w:val="id-ID"/>
        </w:rPr>
        <w:t>a dengan status dokumen benar dan lengkap.</w:t>
      </w:r>
    </w:p>
    <w:p w:rsidR="00E7743B" w:rsidRPr="00BA635B" w:rsidRDefault="00E7743B" w:rsidP="006957D5">
      <w:pPr>
        <w:pStyle w:val="ListParagraph"/>
        <w:widowControl/>
        <w:numPr>
          <w:ilvl w:val="0"/>
          <w:numId w:val="31"/>
        </w:numPr>
        <w:tabs>
          <w:tab w:val="left" w:pos="1560"/>
        </w:tabs>
        <w:adjustRightInd w:val="0"/>
        <w:spacing w:before="120"/>
        <w:ind w:left="1560" w:hanging="426"/>
        <w:contextualSpacing/>
        <w:rPr>
          <w:sz w:val="24"/>
          <w:szCs w:val="24"/>
          <w:lang w:val="id-ID"/>
        </w:rPr>
      </w:pPr>
      <w:r w:rsidRPr="00BA635B">
        <w:rPr>
          <w:sz w:val="24"/>
          <w:szCs w:val="24"/>
          <w:lang w:val="id-ID"/>
        </w:rPr>
        <w:t>Penggunaan dana dicatat pada buku kas umum tersendiri oleh bendahara pengeluaran SKPD pengusul RKB.</w:t>
      </w:r>
    </w:p>
    <w:p w:rsidR="00835114" w:rsidRPr="00BA635B" w:rsidRDefault="00AE5321" w:rsidP="006957D5">
      <w:pPr>
        <w:pStyle w:val="ListParagraph"/>
        <w:widowControl/>
        <w:numPr>
          <w:ilvl w:val="0"/>
          <w:numId w:val="31"/>
        </w:numPr>
        <w:tabs>
          <w:tab w:val="left" w:pos="1560"/>
        </w:tabs>
        <w:adjustRightInd w:val="0"/>
        <w:spacing w:before="120"/>
        <w:ind w:left="1560" w:hanging="426"/>
        <w:contextualSpacing/>
        <w:rPr>
          <w:sz w:val="24"/>
          <w:szCs w:val="24"/>
          <w:lang w:val="id-ID"/>
        </w:rPr>
      </w:pPr>
      <w:r w:rsidRPr="00BA635B">
        <w:rPr>
          <w:sz w:val="24"/>
          <w:szCs w:val="24"/>
          <w:lang w:val="id-ID"/>
        </w:rPr>
        <w:t xml:space="preserve">Kepala </w:t>
      </w:r>
      <w:r w:rsidR="00835114" w:rsidRPr="00BA635B">
        <w:rPr>
          <w:sz w:val="24"/>
          <w:szCs w:val="24"/>
          <w:lang w:val="en-US"/>
        </w:rPr>
        <w:t>SKPD</w:t>
      </w:r>
      <w:r w:rsidRPr="00BA635B">
        <w:rPr>
          <w:sz w:val="24"/>
          <w:szCs w:val="24"/>
          <w:lang w:val="id-ID"/>
        </w:rPr>
        <w:t xml:space="preserve"> pengusul RKB bertanggung jawab secara fisik dan keuangan terhadap penggunaan dana tanggap darurat bencana yang dikelolanya;</w:t>
      </w:r>
    </w:p>
    <w:p w:rsidR="00AE5321" w:rsidRPr="00BA635B" w:rsidRDefault="00AE5321" w:rsidP="00490486">
      <w:pPr>
        <w:pStyle w:val="ListParagraph"/>
        <w:widowControl/>
        <w:numPr>
          <w:ilvl w:val="0"/>
          <w:numId w:val="31"/>
        </w:numPr>
        <w:tabs>
          <w:tab w:val="left" w:pos="1560"/>
        </w:tabs>
        <w:adjustRightInd w:val="0"/>
        <w:spacing w:before="120"/>
        <w:ind w:left="1560" w:hanging="426"/>
        <w:contextualSpacing/>
        <w:rPr>
          <w:sz w:val="24"/>
          <w:szCs w:val="24"/>
          <w:lang w:val="id-ID"/>
        </w:rPr>
      </w:pPr>
      <w:r w:rsidRPr="00BA635B">
        <w:rPr>
          <w:sz w:val="24"/>
          <w:szCs w:val="24"/>
          <w:lang w:val="id-ID"/>
        </w:rPr>
        <w:t xml:space="preserve">Pertanggungjawaban atas penggunaan dana tanggap darurat bencana disampaikan oleh Kepala </w:t>
      </w:r>
      <w:r w:rsidR="00835114" w:rsidRPr="00BA635B">
        <w:rPr>
          <w:sz w:val="24"/>
          <w:szCs w:val="24"/>
          <w:lang w:val="en-US"/>
        </w:rPr>
        <w:t>SKPD</w:t>
      </w:r>
      <w:r w:rsidRPr="00BA635B">
        <w:rPr>
          <w:sz w:val="24"/>
          <w:szCs w:val="24"/>
          <w:lang w:val="id-ID"/>
        </w:rPr>
        <w:t xml:space="preserve"> pengusul RKB kepada Bupati cq. BAKEUDA dengan melampirkan Surat Pernyataan Verifikasi SPJ yang ditandatangani oleh PPK dan untuk SPJ disimpan di masing-masing SKPD; dan</w:t>
      </w:r>
    </w:p>
    <w:p w:rsidR="00AE5321" w:rsidRPr="00BA635B" w:rsidRDefault="00AE5321" w:rsidP="00365ED3">
      <w:pPr>
        <w:pStyle w:val="ListParagraph"/>
        <w:widowControl/>
        <w:numPr>
          <w:ilvl w:val="0"/>
          <w:numId w:val="31"/>
        </w:numPr>
        <w:tabs>
          <w:tab w:val="left" w:pos="1560"/>
        </w:tabs>
        <w:adjustRightInd w:val="0"/>
        <w:spacing w:after="120"/>
        <w:ind w:left="1559" w:hanging="425"/>
        <w:rPr>
          <w:sz w:val="24"/>
          <w:szCs w:val="24"/>
          <w:lang w:val="id-ID"/>
        </w:rPr>
      </w:pPr>
      <w:r w:rsidRPr="00BA635B">
        <w:rPr>
          <w:sz w:val="24"/>
          <w:szCs w:val="24"/>
          <w:lang w:val="id-ID"/>
        </w:rPr>
        <w:t xml:space="preserve">Dalam hal terdapat usulan RKB baru sesuai rencana penanggulangan </w:t>
      </w:r>
      <w:r w:rsidRPr="00BA635B">
        <w:rPr>
          <w:i/>
          <w:sz w:val="24"/>
          <w:szCs w:val="24"/>
          <w:lang w:val="id-ID"/>
        </w:rPr>
        <w:t>Covid</w:t>
      </w:r>
      <w:r w:rsidRPr="00BA635B">
        <w:rPr>
          <w:sz w:val="24"/>
          <w:szCs w:val="24"/>
          <w:lang w:val="id-ID"/>
        </w:rPr>
        <w:t xml:space="preserve">-19 oleh </w:t>
      </w:r>
      <w:r w:rsidR="00835114" w:rsidRPr="00BA635B">
        <w:rPr>
          <w:sz w:val="24"/>
          <w:szCs w:val="24"/>
          <w:lang w:val="en-US"/>
        </w:rPr>
        <w:t>SKPD</w:t>
      </w:r>
      <w:r w:rsidRPr="00BA635B">
        <w:rPr>
          <w:sz w:val="24"/>
          <w:szCs w:val="24"/>
          <w:lang w:val="id-ID"/>
        </w:rPr>
        <w:t xml:space="preserve"> terkait, dapat diajukan kembali tanpa menunggu pertanggungjawaban TU sebelumnya selesai.</w:t>
      </w:r>
    </w:p>
    <w:p w:rsidR="004E1A45" w:rsidRPr="00BA635B" w:rsidRDefault="004E1A45"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Tata cara penggunaan belanja tidak terduga untuk mendanai keperluan mendesak dilakukan melalui pergeseran anggaran dari belanja tidak terduga kepada belanja SKPD/Unit SKPD yang membidangi, dengan tahapan:</w:t>
      </w:r>
    </w:p>
    <w:p w:rsidR="004E1A45" w:rsidRPr="00BA635B" w:rsidRDefault="004E1A45" w:rsidP="00BB3638">
      <w:pPr>
        <w:pStyle w:val="ListParagraph"/>
        <w:widowControl/>
        <w:numPr>
          <w:ilvl w:val="0"/>
          <w:numId w:val="32"/>
        </w:numPr>
        <w:tabs>
          <w:tab w:val="left" w:pos="1560"/>
        </w:tabs>
        <w:adjustRightInd w:val="0"/>
        <w:spacing w:after="60"/>
        <w:ind w:left="1560" w:hanging="426"/>
        <w:rPr>
          <w:sz w:val="24"/>
          <w:szCs w:val="24"/>
          <w:lang w:val="id-ID"/>
        </w:rPr>
      </w:pPr>
      <w:r w:rsidRPr="00BA635B">
        <w:rPr>
          <w:sz w:val="24"/>
          <w:szCs w:val="24"/>
          <w:lang w:val="id-ID"/>
        </w:rPr>
        <w:t xml:space="preserve">dalam hal anggaran belum tersedia, penggunaan belanja tidak terduga terlebih dahulu diformulasikan dalam RKA-SKPD yang membidangi keuangan daerah; </w:t>
      </w:r>
    </w:p>
    <w:p w:rsidR="007D39C3" w:rsidRPr="00BA635B" w:rsidRDefault="007D39C3" w:rsidP="00BB3638">
      <w:pPr>
        <w:pStyle w:val="ListParagraph"/>
        <w:widowControl/>
        <w:numPr>
          <w:ilvl w:val="0"/>
          <w:numId w:val="32"/>
        </w:numPr>
        <w:tabs>
          <w:tab w:val="left" w:pos="1560"/>
        </w:tabs>
        <w:adjustRightInd w:val="0"/>
        <w:spacing w:after="60"/>
        <w:ind w:left="1560" w:hanging="426"/>
        <w:rPr>
          <w:sz w:val="24"/>
          <w:szCs w:val="24"/>
          <w:lang w:val="id-ID"/>
        </w:rPr>
      </w:pPr>
      <w:r w:rsidRPr="00BA635B">
        <w:rPr>
          <w:sz w:val="24"/>
          <w:szCs w:val="24"/>
          <w:lang w:val="id-ID"/>
        </w:rPr>
        <w:t>dalam hal anggaran belum tercukupi, penggunaan belanja tidak terduga terlebih dahulu diformulasikan dalam Perubahan DPA-SKPD; dan</w:t>
      </w:r>
    </w:p>
    <w:p w:rsidR="007D39C3" w:rsidRPr="00BA635B" w:rsidRDefault="007D39C3" w:rsidP="00423C47">
      <w:pPr>
        <w:pStyle w:val="ListParagraph"/>
        <w:widowControl/>
        <w:numPr>
          <w:ilvl w:val="0"/>
          <w:numId w:val="32"/>
        </w:numPr>
        <w:tabs>
          <w:tab w:val="left" w:pos="1560"/>
        </w:tabs>
        <w:adjustRightInd w:val="0"/>
        <w:spacing w:after="120"/>
        <w:ind w:left="1559" w:hanging="425"/>
        <w:rPr>
          <w:sz w:val="24"/>
          <w:szCs w:val="24"/>
          <w:lang w:val="id-ID"/>
        </w:rPr>
      </w:pPr>
      <w:r w:rsidRPr="00BA635B">
        <w:rPr>
          <w:sz w:val="24"/>
          <w:szCs w:val="24"/>
          <w:lang w:val="id-ID"/>
        </w:rPr>
        <w:t>RKA-SKPD dan/atau Perubahan DPA-SKPD sebagaimana dimaksud dalam huruf a dan huruf b menjadi dasar dalam melakukan perubahan Perkada tentang Penjabaran APBD untuk selanjutnya ditampung dalam Peraturan Daerah tentang Perubahan APBD atau dituangkan dalam Laporan Realisasi Anggaran bagi pemerintah daerah yang tidak melakukan perubahan APBD atau</w:t>
      </w:r>
      <w:r w:rsidR="00534F30" w:rsidRPr="00BA635B">
        <w:rPr>
          <w:sz w:val="24"/>
          <w:szCs w:val="24"/>
          <w:lang w:val="id-ID"/>
        </w:rPr>
        <w:t xml:space="preserve"> telah melakukan perubahan APBD</w:t>
      </w:r>
      <w:r w:rsidR="00534F30" w:rsidRPr="00BA635B">
        <w:rPr>
          <w:sz w:val="24"/>
          <w:szCs w:val="24"/>
          <w:lang w:val="en-US"/>
        </w:rPr>
        <w:t>.</w:t>
      </w:r>
    </w:p>
    <w:p w:rsidR="004E1A45" w:rsidRPr="00BA635B" w:rsidRDefault="007D39C3"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Tata cara penggunaan belanja tidak terduga yang digunakan untuk memenuhi kebutuhan lainnya sesuai dengan ketentuan peraturan perundang-undangan diluar keadaan darurat dan keperluan mendesak dilakukan dengan tahapan</w:t>
      </w:r>
      <w:r w:rsidR="004E1A45" w:rsidRPr="00BA635B">
        <w:rPr>
          <w:sz w:val="24"/>
          <w:szCs w:val="24"/>
          <w:lang w:val="id-ID"/>
        </w:rPr>
        <w:t xml:space="preserve">: </w:t>
      </w:r>
    </w:p>
    <w:p w:rsidR="004E1A45" w:rsidRPr="00BA635B" w:rsidRDefault="004E1A45" w:rsidP="00BB3638">
      <w:pPr>
        <w:pStyle w:val="ListParagraph"/>
        <w:widowControl/>
        <w:numPr>
          <w:ilvl w:val="0"/>
          <w:numId w:val="33"/>
        </w:numPr>
        <w:tabs>
          <w:tab w:val="left" w:pos="1560"/>
        </w:tabs>
        <w:adjustRightInd w:val="0"/>
        <w:spacing w:before="120"/>
        <w:ind w:left="1560" w:hanging="426"/>
        <w:contextualSpacing/>
        <w:rPr>
          <w:sz w:val="24"/>
          <w:szCs w:val="24"/>
          <w:lang w:val="id-ID"/>
        </w:rPr>
      </w:pPr>
      <w:r w:rsidRPr="00BA635B">
        <w:rPr>
          <w:sz w:val="24"/>
          <w:szCs w:val="24"/>
          <w:lang w:val="id-ID"/>
        </w:rPr>
        <w:t>dalam hal anggaran belum tersedia, penggunaan belanja tidak terduga terlebih dahulu diformulasikan dalam RKA-SKPD yang membidangi keuangan daerah;</w:t>
      </w:r>
    </w:p>
    <w:p w:rsidR="007D39C3" w:rsidRPr="00BA635B" w:rsidRDefault="007D39C3" w:rsidP="00BB3638">
      <w:pPr>
        <w:pStyle w:val="ListParagraph"/>
        <w:widowControl/>
        <w:numPr>
          <w:ilvl w:val="0"/>
          <w:numId w:val="33"/>
        </w:numPr>
        <w:tabs>
          <w:tab w:val="left" w:pos="1560"/>
        </w:tabs>
        <w:adjustRightInd w:val="0"/>
        <w:spacing w:before="120"/>
        <w:ind w:left="1560" w:hanging="426"/>
        <w:contextualSpacing/>
        <w:rPr>
          <w:sz w:val="24"/>
          <w:szCs w:val="24"/>
          <w:lang w:val="id-ID"/>
        </w:rPr>
      </w:pPr>
      <w:r w:rsidRPr="00BA635B">
        <w:rPr>
          <w:sz w:val="24"/>
          <w:szCs w:val="24"/>
          <w:lang w:val="id-ID"/>
        </w:rPr>
        <w:lastRenderedPageBreak/>
        <w:t>dalam hal anggaran belum tercukupi, penggunaan belanja tidak terduga terlebih dahulu diformulasikan dalam Perubahan DPA-SKPD; dan</w:t>
      </w:r>
    </w:p>
    <w:p w:rsidR="007D39C3" w:rsidRPr="00BA635B" w:rsidRDefault="007D39C3" w:rsidP="00BB3638">
      <w:pPr>
        <w:pStyle w:val="ListParagraph"/>
        <w:widowControl/>
        <w:numPr>
          <w:ilvl w:val="0"/>
          <w:numId w:val="33"/>
        </w:numPr>
        <w:tabs>
          <w:tab w:val="left" w:pos="1560"/>
        </w:tabs>
        <w:adjustRightInd w:val="0"/>
        <w:spacing w:after="120"/>
        <w:ind w:left="1560" w:hanging="426"/>
        <w:rPr>
          <w:sz w:val="24"/>
          <w:szCs w:val="24"/>
          <w:lang w:val="id-ID"/>
        </w:rPr>
      </w:pPr>
      <w:r w:rsidRPr="00BA635B">
        <w:rPr>
          <w:sz w:val="24"/>
          <w:szCs w:val="24"/>
          <w:lang w:val="id-ID"/>
        </w:rPr>
        <w:t>RKA-SKPD dan/atau Perubahan DPA-SKPD sebagaimana dimaksud dalam huruf a dan huruf b menjadi dasar dalam melakukan perubahan Perkada tentang Penjabaran APBD untuk selanjutnya ditampung dalam Peraturan Daerah tentang Perubahan APBD atau dituangkan dalam  Laporan Realisasi Anggaran bagi Pemerintah Daerah yang tidak melakukan perubahan APBD atau telah melakukan perubahan APBD.</w:t>
      </w:r>
    </w:p>
    <w:p w:rsidR="00597CF7" w:rsidRPr="00BA635B" w:rsidRDefault="00597CF7" w:rsidP="00BB3638">
      <w:pPr>
        <w:pStyle w:val="ListParagraph"/>
        <w:widowControl/>
        <w:numPr>
          <w:ilvl w:val="0"/>
          <w:numId w:val="17"/>
        </w:numPr>
        <w:tabs>
          <w:tab w:val="left" w:pos="1134"/>
        </w:tabs>
        <w:adjustRightInd w:val="0"/>
        <w:spacing w:after="100"/>
        <w:ind w:left="1134" w:hanging="567"/>
        <w:rPr>
          <w:sz w:val="24"/>
          <w:szCs w:val="24"/>
          <w:lang w:val="id-ID"/>
        </w:rPr>
      </w:pPr>
      <w:r w:rsidRPr="00BA635B">
        <w:rPr>
          <w:sz w:val="24"/>
          <w:szCs w:val="24"/>
          <w:lang w:val="id-ID"/>
        </w:rPr>
        <w:t>Tata cara penggunaan belanja tidak terduga untuk mendanai</w:t>
      </w:r>
      <w:r w:rsidRPr="00BA635B">
        <w:rPr>
          <w:sz w:val="24"/>
          <w:szCs w:val="24"/>
          <w:lang w:val="id-ID"/>
        </w:rPr>
        <w:br/>
        <w:t>pengembalian atas kelebihan pembayaran atas penerimaan daerah</w:t>
      </w:r>
      <w:r w:rsidRPr="00BA635B">
        <w:rPr>
          <w:sz w:val="24"/>
          <w:szCs w:val="24"/>
          <w:lang w:val="id-ID"/>
        </w:rPr>
        <w:br/>
        <w:t>tahun-tahun sebelumnya dilakukan dengan tahapan:</w:t>
      </w:r>
    </w:p>
    <w:p w:rsidR="00597CF7" w:rsidRPr="00BA635B" w:rsidRDefault="00597CF7" w:rsidP="00BB3638">
      <w:pPr>
        <w:pStyle w:val="ListParagraph"/>
        <w:widowControl/>
        <w:numPr>
          <w:ilvl w:val="0"/>
          <w:numId w:val="34"/>
        </w:numPr>
        <w:tabs>
          <w:tab w:val="left" w:pos="1560"/>
        </w:tabs>
        <w:adjustRightInd w:val="0"/>
        <w:spacing w:before="120"/>
        <w:ind w:left="1560" w:hanging="426"/>
        <w:contextualSpacing/>
        <w:rPr>
          <w:sz w:val="24"/>
          <w:szCs w:val="24"/>
          <w:lang w:val="id-ID"/>
        </w:rPr>
      </w:pPr>
      <w:r w:rsidRPr="00BA635B">
        <w:rPr>
          <w:sz w:val="24"/>
          <w:szCs w:val="24"/>
          <w:lang w:val="id-ID"/>
        </w:rPr>
        <w:t>Kepala SKPD mengajukan kepada PPKD dengan dilampiri bukti-bukti yang lengkap dan sah adanya kelebihan penerimaan tahun-tahun sebelumnya;</w:t>
      </w:r>
    </w:p>
    <w:p w:rsidR="00B10B3A" w:rsidRPr="00BA635B" w:rsidRDefault="00693951" w:rsidP="00BB3638">
      <w:pPr>
        <w:pStyle w:val="ListParagraph"/>
        <w:widowControl/>
        <w:numPr>
          <w:ilvl w:val="0"/>
          <w:numId w:val="34"/>
        </w:numPr>
        <w:tabs>
          <w:tab w:val="left" w:pos="1560"/>
        </w:tabs>
        <w:adjustRightInd w:val="0"/>
        <w:spacing w:before="120"/>
        <w:ind w:left="1560" w:hanging="426"/>
        <w:contextualSpacing/>
        <w:rPr>
          <w:sz w:val="24"/>
          <w:szCs w:val="24"/>
          <w:lang w:val="id-ID"/>
        </w:rPr>
      </w:pPr>
      <w:r w:rsidRPr="00BA635B">
        <w:rPr>
          <w:sz w:val="24"/>
          <w:szCs w:val="24"/>
          <w:lang w:val="id-ID"/>
        </w:rPr>
        <w:t xml:space="preserve">Berdasarkan dokumen sebagaimana dimaksud huruf a, </w:t>
      </w:r>
      <w:r w:rsidR="00597CF7" w:rsidRPr="00BA635B">
        <w:rPr>
          <w:sz w:val="24"/>
          <w:szCs w:val="24"/>
          <w:lang w:val="id-ID"/>
        </w:rPr>
        <w:t>PPKD selaku BUD mencairkan dana dengan mekanisme SP2D</w:t>
      </w:r>
      <w:r w:rsidR="00B10B3A" w:rsidRPr="00BA635B">
        <w:rPr>
          <w:sz w:val="24"/>
          <w:szCs w:val="24"/>
          <w:lang w:val="id-ID"/>
        </w:rPr>
        <w:t xml:space="preserve"> LS</w:t>
      </w:r>
      <w:r w:rsidR="00597CF7" w:rsidRPr="00BA635B">
        <w:rPr>
          <w:sz w:val="24"/>
          <w:szCs w:val="24"/>
          <w:lang w:val="id-ID"/>
        </w:rPr>
        <w:t xml:space="preserve"> kepada </w:t>
      </w:r>
      <w:r w:rsidR="00B10B3A" w:rsidRPr="00BA635B">
        <w:rPr>
          <w:sz w:val="24"/>
          <w:szCs w:val="24"/>
          <w:lang w:val="id-ID"/>
        </w:rPr>
        <w:t>yang berhak;</w:t>
      </w:r>
    </w:p>
    <w:p w:rsidR="00B10B3A" w:rsidRPr="00BA635B" w:rsidRDefault="00597CF7" w:rsidP="00BB3638">
      <w:pPr>
        <w:pStyle w:val="ListParagraph"/>
        <w:widowControl/>
        <w:numPr>
          <w:ilvl w:val="0"/>
          <w:numId w:val="34"/>
        </w:numPr>
        <w:tabs>
          <w:tab w:val="left" w:pos="1560"/>
        </w:tabs>
        <w:adjustRightInd w:val="0"/>
        <w:spacing w:after="120"/>
        <w:ind w:left="1560" w:hanging="426"/>
        <w:rPr>
          <w:sz w:val="24"/>
          <w:szCs w:val="24"/>
          <w:lang w:val="id-ID"/>
        </w:rPr>
      </w:pPr>
      <w:r w:rsidRPr="00BA635B">
        <w:rPr>
          <w:sz w:val="24"/>
          <w:szCs w:val="24"/>
          <w:lang w:val="id-ID"/>
        </w:rPr>
        <w:t xml:space="preserve">Kepala SKPD yang </w:t>
      </w:r>
      <w:r w:rsidR="00B10B3A" w:rsidRPr="00BA635B">
        <w:rPr>
          <w:sz w:val="24"/>
          <w:szCs w:val="24"/>
          <w:lang w:val="id-ID"/>
        </w:rPr>
        <w:t xml:space="preserve">mengajukan permohonan pengembalian dana bertanggung jawab atas penggunaan dana belanja tidak terduga yang dikelolanya. </w:t>
      </w:r>
    </w:p>
    <w:p w:rsidR="002A3535" w:rsidRPr="00BA635B" w:rsidRDefault="006112F7" w:rsidP="00091564">
      <w:pPr>
        <w:pStyle w:val="ListParagraph"/>
        <w:widowControl/>
        <w:numPr>
          <w:ilvl w:val="0"/>
          <w:numId w:val="17"/>
        </w:numPr>
        <w:tabs>
          <w:tab w:val="left" w:pos="1134"/>
        </w:tabs>
        <w:adjustRightInd w:val="0"/>
        <w:ind w:left="1134" w:hanging="567"/>
        <w:rPr>
          <w:sz w:val="24"/>
          <w:szCs w:val="24"/>
          <w:lang w:val="id-ID"/>
        </w:rPr>
      </w:pPr>
      <w:r w:rsidRPr="00BA635B">
        <w:rPr>
          <w:sz w:val="24"/>
          <w:szCs w:val="24"/>
          <w:lang w:val="id-ID"/>
        </w:rPr>
        <w:t>Pengeluaran</w:t>
      </w:r>
      <w:r w:rsidR="00B53BDE" w:rsidRPr="00BA635B">
        <w:rPr>
          <w:sz w:val="24"/>
          <w:szCs w:val="24"/>
          <w:lang w:val="id-ID"/>
        </w:rPr>
        <w:t xml:space="preserve"> </w:t>
      </w:r>
      <w:r w:rsidRPr="00BA635B">
        <w:rPr>
          <w:sz w:val="24"/>
          <w:szCs w:val="24"/>
        </w:rPr>
        <w:t>belanja</w:t>
      </w:r>
      <w:r w:rsidR="00B53BDE" w:rsidRPr="00BA635B">
        <w:rPr>
          <w:sz w:val="24"/>
          <w:szCs w:val="24"/>
          <w:lang w:val="id-ID"/>
        </w:rPr>
        <w:t xml:space="preserve"> </w:t>
      </w:r>
      <w:r w:rsidR="00A37E80" w:rsidRPr="00BA635B">
        <w:rPr>
          <w:sz w:val="24"/>
          <w:szCs w:val="24"/>
          <w:lang w:val="id-ID"/>
        </w:rPr>
        <w:t>tidak terduga</w:t>
      </w:r>
      <w:r w:rsidR="006A6A84" w:rsidRPr="00BA635B">
        <w:rPr>
          <w:sz w:val="24"/>
          <w:szCs w:val="24"/>
        </w:rPr>
        <w:t xml:space="preserve"> </w:t>
      </w:r>
      <w:r w:rsidRPr="00BA635B">
        <w:rPr>
          <w:sz w:val="24"/>
          <w:szCs w:val="24"/>
        </w:rPr>
        <w:t>sebagaimana</w:t>
      </w:r>
      <w:r w:rsidR="00B53BDE" w:rsidRPr="00BA635B">
        <w:rPr>
          <w:sz w:val="24"/>
          <w:szCs w:val="24"/>
          <w:lang w:val="id-ID"/>
        </w:rPr>
        <w:t xml:space="preserve"> </w:t>
      </w:r>
      <w:r w:rsidRPr="00BA635B">
        <w:rPr>
          <w:sz w:val="24"/>
          <w:szCs w:val="24"/>
        </w:rPr>
        <w:t>dimaksud pada ayat (1) berdasarkan</w:t>
      </w:r>
      <w:r w:rsidR="00B53BDE" w:rsidRPr="00BA635B">
        <w:rPr>
          <w:sz w:val="24"/>
          <w:szCs w:val="24"/>
          <w:lang w:val="id-ID"/>
        </w:rPr>
        <w:t xml:space="preserve"> </w:t>
      </w:r>
      <w:r w:rsidRPr="00BA635B">
        <w:rPr>
          <w:sz w:val="24"/>
          <w:szCs w:val="24"/>
        </w:rPr>
        <w:t>kebutuhan yang diusulkan oleh instansi/lembaga</w:t>
      </w:r>
      <w:r w:rsidR="00B53BDE" w:rsidRPr="00BA635B">
        <w:rPr>
          <w:sz w:val="24"/>
          <w:szCs w:val="24"/>
          <w:lang w:val="id-ID"/>
        </w:rPr>
        <w:t xml:space="preserve"> </w:t>
      </w:r>
      <w:r w:rsidRPr="00BA635B">
        <w:rPr>
          <w:sz w:val="24"/>
          <w:szCs w:val="24"/>
        </w:rPr>
        <w:t>bersangkutan, setelah</w:t>
      </w:r>
      <w:r w:rsidR="00B53BDE" w:rsidRPr="00BA635B">
        <w:rPr>
          <w:sz w:val="24"/>
          <w:szCs w:val="24"/>
          <w:lang w:val="id-ID"/>
        </w:rPr>
        <w:t xml:space="preserve"> </w:t>
      </w:r>
      <w:r w:rsidRPr="00BA635B">
        <w:rPr>
          <w:sz w:val="24"/>
          <w:szCs w:val="24"/>
        </w:rPr>
        <w:t>mempertimbangkan</w:t>
      </w:r>
      <w:r w:rsidR="00B53BDE" w:rsidRPr="00BA635B">
        <w:rPr>
          <w:sz w:val="24"/>
          <w:szCs w:val="24"/>
          <w:lang w:val="id-ID"/>
        </w:rPr>
        <w:t xml:space="preserve"> </w:t>
      </w:r>
      <w:r w:rsidR="009B1915" w:rsidRPr="00BA635B">
        <w:rPr>
          <w:sz w:val="24"/>
          <w:szCs w:val="24"/>
        </w:rPr>
        <w:t xml:space="preserve">efisiensi, </w:t>
      </w:r>
      <w:r w:rsidRPr="00BA635B">
        <w:rPr>
          <w:sz w:val="24"/>
          <w:szCs w:val="24"/>
        </w:rPr>
        <w:t>efektifitas</w:t>
      </w:r>
      <w:r w:rsidR="00B53BDE" w:rsidRPr="00BA635B">
        <w:rPr>
          <w:sz w:val="24"/>
          <w:szCs w:val="24"/>
          <w:lang w:val="id-ID"/>
        </w:rPr>
        <w:t xml:space="preserve"> </w:t>
      </w:r>
      <w:r w:rsidRPr="00BA635B">
        <w:rPr>
          <w:sz w:val="24"/>
          <w:szCs w:val="24"/>
        </w:rPr>
        <w:t>serta</w:t>
      </w:r>
      <w:r w:rsidR="00B53BDE" w:rsidRPr="00BA635B">
        <w:rPr>
          <w:sz w:val="24"/>
          <w:szCs w:val="24"/>
          <w:lang w:val="id-ID"/>
        </w:rPr>
        <w:t xml:space="preserve"> </w:t>
      </w:r>
      <w:r w:rsidRPr="00BA635B">
        <w:rPr>
          <w:sz w:val="24"/>
          <w:szCs w:val="24"/>
        </w:rPr>
        <w:t>menghindari</w:t>
      </w:r>
      <w:r w:rsidR="00B53BDE" w:rsidRPr="00BA635B">
        <w:rPr>
          <w:sz w:val="24"/>
          <w:szCs w:val="24"/>
          <w:lang w:val="id-ID"/>
        </w:rPr>
        <w:t xml:space="preserve"> </w:t>
      </w:r>
      <w:r w:rsidRPr="00BA635B">
        <w:rPr>
          <w:sz w:val="24"/>
          <w:szCs w:val="24"/>
        </w:rPr>
        <w:t>adanya</w:t>
      </w:r>
      <w:r w:rsidR="00B53BDE" w:rsidRPr="00BA635B">
        <w:rPr>
          <w:sz w:val="24"/>
          <w:szCs w:val="24"/>
          <w:lang w:val="id-ID"/>
        </w:rPr>
        <w:t xml:space="preserve"> </w:t>
      </w:r>
      <w:r w:rsidRPr="00BA635B">
        <w:rPr>
          <w:sz w:val="24"/>
          <w:szCs w:val="24"/>
        </w:rPr>
        <w:t>tumpang</w:t>
      </w:r>
      <w:r w:rsidR="00B53BDE" w:rsidRPr="00BA635B">
        <w:rPr>
          <w:sz w:val="24"/>
          <w:szCs w:val="24"/>
          <w:lang w:val="id-ID"/>
        </w:rPr>
        <w:t xml:space="preserve"> </w:t>
      </w:r>
      <w:r w:rsidRPr="00BA635B">
        <w:rPr>
          <w:sz w:val="24"/>
          <w:szCs w:val="24"/>
        </w:rPr>
        <w:t>tindih</w:t>
      </w:r>
      <w:r w:rsidR="00B53BDE" w:rsidRPr="00BA635B">
        <w:rPr>
          <w:sz w:val="24"/>
          <w:szCs w:val="24"/>
          <w:lang w:val="id-ID"/>
        </w:rPr>
        <w:t xml:space="preserve"> </w:t>
      </w:r>
      <w:r w:rsidRPr="00BA635B">
        <w:rPr>
          <w:sz w:val="24"/>
          <w:szCs w:val="24"/>
        </w:rPr>
        <w:t>pendanaan</w:t>
      </w:r>
      <w:r w:rsidR="00B53BDE" w:rsidRPr="00BA635B">
        <w:rPr>
          <w:sz w:val="24"/>
          <w:szCs w:val="24"/>
          <w:lang w:val="id-ID"/>
        </w:rPr>
        <w:t xml:space="preserve"> </w:t>
      </w:r>
      <w:r w:rsidRPr="00BA635B">
        <w:rPr>
          <w:sz w:val="24"/>
          <w:szCs w:val="24"/>
        </w:rPr>
        <w:t>terhadap</w:t>
      </w:r>
      <w:r w:rsidR="00B53BDE" w:rsidRPr="00BA635B">
        <w:rPr>
          <w:sz w:val="24"/>
          <w:szCs w:val="24"/>
          <w:lang w:val="id-ID"/>
        </w:rPr>
        <w:t xml:space="preserve"> </w:t>
      </w:r>
      <w:r w:rsidRPr="00BA635B">
        <w:rPr>
          <w:sz w:val="24"/>
          <w:szCs w:val="24"/>
        </w:rPr>
        <w:t>kegiatan- kegiatan yang telah</w:t>
      </w:r>
      <w:r w:rsidR="00B53BDE" w:rsidRPr="00BA635B">
        <w:rPr>
          <w:sz w:val="24"/>
          <w:szCs w:val="24"/>
          <w:lang w:val="id-ID"/>
        </w:rPr>
        <w:t xml:space="preserve"> </w:t>
      </w:r>
      <w:r w:rsidRPr="00BA635B">
        <w:rPr>
          <w:sz w:val="24"/>
          <w:szCs w:val="24"/>
        </w:rPr>
        <w:t>didanai</w:t>
      </w:r>
      <w:r w:rsidR="00B53BDE" w:rsidRPr="00BA635B">
        <w:rPr>
          <w:sz w:val="24"/>
          <w:szCs w:val="24"/>
          <w:lang w:val="id-ID"/>
        </w:rPr>
        <w:t xml:space="preserve"> </w:t>
      </w:r>
      <w:r w:rsidRPr="00BA635B">
        <w:rPr>
          <w:sz w:val="24"/>
          <w:szCs w:val="24"/>
        </w:rPr>
        <w:t>dari</w:t>
      </w:r>
      <w:r w:rsidR="00B27E06" w:rsidRPr="00BA635B">
        <w:rPr>
          <w:sz w:val="24"/>
          <w:szCs w:val="24"/>
        </w:rPr>
        <w:t xml:space="preserve"> </w:t>
      </w:r>
      <w:r w:rsidRPr="00BA635B">
        <w:rPr>
          <w:sz w:val="24"/>
          <w:szCs w:val="24"/>
        </w:rPr>
        <w:t>APBD.</w:t>
      </w:r>
    </w:p>
    <w:p w:rsidR="00091564" w:rsidRPr="00BA635B" w:rsidRDefault="00091564" w:rsidP="00091564">
      <w:pPr>
        <w:pStyle w:val="ListParagraph"/>
        <w:widowControl/>
        <w:tabs>
          <w:tab w:val="left" w:pos="1134"/>
        </w:tabs>
        <w:adjustRightInd w:val="0"/>
        <w:ind w:left="1134" w:firstLine="0"/>
        <w:rPr>
          <w:sz w:val="24"/>
          <w:szCs w:val="24"/>
          <w:lang w:val="id-ID"/>
        </w:rPr>
      </w:pPr>
    </w:p>
    <w:p w:rsidR="009B17FC" w:rsidRPr="00BA635B" w:rsidRDefault="00290CB7" w:rsidP="009B17FC">
      <w:pPr>
        <w:pStyle w:val="BodyText"/>
        <w:numPr>
          <w:ilvl w:val="0"/>
          <w:numId w:val="1"/>
        </w:numPr>
        <w:ind w:left="567" w:right="34" w:hanging="567"/>
        <w:jc w:val="both"/>
        <w:rPr>
          <w:lang w:val="en-US"/>
        </w:rPr>
      </w:pPr>
      <w:proofErr w:type="spellStart"/>
      <w:r w:rsidRPr="00BA635B">
        <w:rPr>
          <w:lang w:val="en-US"/>
        </w:rPr>
        <w:t>Diantara</w:t>
      </w:r>
      <w:proofErr w:type="spellEnd"/>
      <w:r w:rsidRPr="00BA635B">
        <w:rPr>
          <w:lang w:val="en-US"/>
        </w:rPr>
        <w:t xml:space="preserve"> </w:t>
      </w:r>
      <w:proofErr w:type="spellStart"/>
      <w:r w:rsidRPr="00BA635B">
        <w:rPr>
          <w:lang w:val="en-US"/>
        </w:rPr>
        <w:t>Pasal</w:t>
      </w:r>
      <w:proofErr w:type="spellEnd"/>
      <w:r w:rsidRPr="00BA635B">
        <w:rPr>
          <w:lang w:val="en-US"/>
        </w:rPr>
        <w:t xml:space="preserve"> 43 </w:t>
      </w:r>
      <w:proofErr w:type="spellStart"/>
      <w:r w:rsidRPr="00BA635B">
        <w:rPr>
          <w:lang w:val="en-US"/>
        </w:rPr>
        <w:t>dan</w:t>
      </w:r>
      <w:proofErr w:type="spellEnd"/>
      <w:r w:rsidRPr="00BA635B">
        <w:rPr>
          <w:lang w:val="en-US"/>
        </w:rPr>
        <w:t xml:space="preserve"> </w:t>
      </w:r>
      <w:proofErr w:type="spellStart"/>
      <w:r w:rsidRPr="00BA635B">
        <w:rPr>
          <w:lang w:val="en-US"/>
        </w:rPr>
        <w:t>Pasal</w:t>
      </w:r>
      <w:proofErr w:type="spellEnd"/>
      <w:r w:rsidRPr="00BA635B">
        <w:rPr>
          <w:lang w:val="en-US"/>
        </w:rPr>
        <w:t xml:space="preserve"> 44 </w:t>
      </w:r>
      <w:proofErr w:type="spellStart"/>
      <w:r w:rsidRPr="00BA635B">
        <w:rPr>
          <w:lang w:val="en-US"/>
        </w:rPr>
        <w:t>disisipkan</w:t>
      </w:r>
      <w:proofErr w:type="spellEnd"/>
      <w:r w:rsidRPr="00BA635B">
        <w:rPr>
          <w:lang w:val="en-US"/>
        </w:rPr>
        <w:t xml:space="preserve"> 3 </w:t>
      </w:r>
      <w:r w:rsidR="005236F0" w:rsidRPr="00BA635B">
        <w:rPr>
          <w:lang w:val="en-US"/>
        </w:rPr>
        <w:t>(</w:t>
      </w:r>
      <w:proofErr w:type="spellStart"/>
      <w:r w:rsidR="005236F0" w:rsidRPr="00BA635B">
        <w:rPr>
          <w:lang w:val="en-US"/>
        </w:rPr>
        <w:t>tiga</w:t>
      </w:r>
      <w:proofErr w:type="spellEnd"/>
      <w:r w:rsidR="005236F0" w:rsidRPr="00BA635B">
        <w:rPr>
          <w:lang w:val="en-US"/>
        </w:rPr>
        <w:t xml:space="preserve">) </w:t>
      </w:r>
      <w:proofErr w:type="spellStart"/>
      <w:r w:rsidR="005236F0" w:rsidRPr="00BA635B">
        <w:rPr>
          <w:lang w:val="en-US"/>
        </w:rPr>
        <w:t>Pasal</w:t>
      </w:r>
      <w:proofErr w:type="spellEnd"/>
      <w:r w:rsidR="005236F0" w:rsidRPr="00BA635B">
        <w:rPr>
          <w:lang w:val="en-US"/>
        </w:rPr>
        <w:t xml:space="preserve"> </w:t>
      </w:r>
      <w:proofErr w:type="spellStart"/>
      <w:r w:rsidR="005236F0" w:rsidRPr="00BA635B">
        <w:rPr>
          <w:lang w:val="en-US"/>
        </w:rPr>
        <w:t>yakni</w:t>
      </w:r>
      <w:proofErr w:type="spellEnd"/>
      <w:r w:rsidR="0000515D" w:rsidRPr="00BA635B">
        <w:rPr>
          <w:lang w:val="en-US"/>
        </w:rPr>
        <w:t xml:space="preserve"> </w:t>
      </w:r>
      <w:proofErr w:type="spellStart"/>
      <w:r w:rsidR="0000515D" w:rsidRPr="00BA635B">
        <w:rPr>
          <w:lang w:val="en-US"/>
        </w:rPr>
        <w:t>Pasal</w:t>
      </w:r>
      <w:proofErr w:type="spellEnd"/>
      <w:r w:rsidR="0000515D" w:rsidRPr="00BA635B">
        <w:rPr>
          <w:lang w:val="en-US"/>
        </w:rPr>
        <w:t xml:space="preserve"> 43A</w:t>
      </w:r>
      <w:r w:rsidRPr="00BA635B">
        <w:rPr>
          <w:lang w:val="en-US"/>
        </w:rPr>
        <w:t xml:space="preserve">, </w:t>
      </w:r>
      <w:proofErr w:type="spellStart"/>
      <w:r w:rsidRPr="00BA635B">
        <w:rPr>
          <w:lang w:val="en-US"/>
        </w:rPr>
        <w:t>Pasal</w:t>
      </w:r>
      <w:proofErr w:type="spellEnd"/>
      <w:r w:rsidRPr="00BA635B">
        <w:rPr>
          <w:lang w:val="en-US"/>
        </w:rPr>
        <w:t xml:space="preserve"> 43</w:t>
      </w:r>
      <w:r w:rsidR="0000515D" w:rsidRPr="00BA635B">
        <w:rPr>
          <w:lang w:val="en-US"/>
        </w:rPr>
        <w:t>B</w:t>
      </w:r>
      <w:r w:rsidRPr="00BA635B">
        <w:rPr>
          <w:lang w:val="en-US"/>
        </w:rPr>
        <w:t xml:space="preserve">, </w:t>
      </w:r>
      <w:proofErr w:type="spellStart"/>
      <w:r w:rsidR="00490486" w:rsidRPr="00BA635B">
        <w:rPr>
          <w:lang w:val="en-US"/>
        </w:rPr>
        <w:t>dan</w:t>
      </w:r>
      <w:proofErr w:type="spellEnd"/>
      <w:r w:rsidR="00490486" w:rsidRPr="00BA635B">
        <w:rPr>
          <w:lang w:val="en-US"/>
        </w:rPr>
        <w:t xml:space="preserve"> </w:t>
      </w:r>
      <w:proofErr w:type="spellStart"/>
      <w:r w:rsidRPr="00BA635B">
        <w:rPr>
          <w:lang w:val="en-US"/>
        </w:rPr>
        <w:t>Pasal</w:t>
      </w:r>
      <w:proofErr w:type="spellEnd"/>
      <w:r w:rsidRPr="00BA635B">
        <w:rPr>
          <w:lang w:val="en-US"/>
        </w:rPr>
        <w:t xml:space="preserve"> 43</w:t>
      </w:r>
      <w:r w:rsidR="0000515D" w:rsidRPr="00BA635B">
        <w:rPr>
          <w:lang w:val="en-US"/>
        </w:rPr>
        <w:t xml:space="preserve">C, yang </w:t>
      </w:r>
      <w:proofErr w:type="spellStart"/>
      <w:r w:rsidR="0000515D" w:rsidRPr="00BA635B">
        <w:rPr>
          <w:lang w:val="en-US"/>
        </w:rPr>
        <w:t>berbunyi</w:t>
      </w:r>
      <w:proofErr w:type="spellEnd"/>
      <w:r w:rsidR="0000515D" w:rsidRPr="00BA635B">
        <w:rPr>
          <w:lang w:val="en-US"/>
        </w:rPr>
        <w:t xml:space="preserve"> </w:t>
      </w:r>
      <w:proofErr w:type="spellStart"/>
      <w:r w:rsidRPr="00BA635B">
        <w:rPr>
          <w:lang w:val="en-US"/>
        </w:rPr>
        <w:t>sebagai</w:t>
      </w:r>
      <w:proofErr w:type="spellEnd"/>
      <w:r w:rsidRPr="00BA635B">
        <w:rPr>
          <w:lang w:val="en-US"/>
        </w:rPr>
        <w:t xml:space="preserve"> </w:t>
      </w:r>
      <w:proofErr w:type="spellStart"/>
      <w:r w:rsidRPr="00BA635B">
        <w:rPr>
          <w:lang w:val="en-US"/>
        </w:rPr>
        <w:t>berikut</w:t>
      </w:r>
      <w:proofErr w:type="spellEnd"/>
      <w:r w:rsidRPr="00BA635B">
        <w:rPr>
          <w:lang w:val="en-US"/>
        </w:rPr>
        <w:t>:</w:t>
      </w:r>
    </w:p>
    <w:p w:rsidR="009B17FC" w:rsidRPr="00BA635B" w:rsidRDefault="009B17FC" w:rsidP="009B17FC">
      <w:pPr>
        <w:pStyle w:val="BodyText"/>
        <w:ind w:left="567" w:right="34" w:firstLine="0"/>
        <w:jc w:val="center"/>
        <w:rPr>
          <w:lang w:val="en-US"/>
        </w:rPr>
      </w:pPr>
    </w:p>
    <w:p w:rsidR="00290CB7" w:rsidRPr="00BA635B" w:rsidRDefault="009B1915" w:rsidP="009B17FC">
      <w:pPr>
        <w:pStyle w:val="BodyText"/>
        <w:ind w:left="567" w:right="34" w:firstLine="0"/>
        <w:jc w:val="center"/>
        <w:rPr>
          <w:lang w:val="en-US"/>
        </w:rPr>
      </w:pPr>
      <w:proofErr w:type="spellStart"/>
      <w:r w:rsidRPr="00BA635B">
        <w:rPr>
          <w:lang w:val="en-US"/>
        </w:rPr>
        <w:t>Pasal</w:t>
      </w:r>
      <w:proofErr w:type="spellEnd"/>
      <w:r w:rsidRPr="00BA635B">
        <w:rPr>
          <w:lang w:val="en-US"/>
        </w:rPr>
        <w:t xml:space="preserve"> </w:t>
      </w:r>
      <w:r w:rsidR="0000515D" w:rsidRPr="00BA635B">
        <w:rPr>
          <w:lang w:val="en-US"/>
        </w:rPr>
        <w:t>43A</w:t>
      </w:r>
    </w:p>
    <w:p w:rsidR="009B17FC" w:rsidRPr="00BA635B" w:rsidRDefault="009B17FC" w:rsidP="009B17FC">
      <w:pPr>
        <w:pStyle w:val="BodyText"/>
        <w:ind w:left="567" w:right="34" w:firstLine="0"/>
        <w:jc w:val="center"/>
        <w:rPr>
          <w:lang w:val="en-US"/>
        </w:rPr>
      </w:pPr>
    </w:p>
    <w:p w:rsidR="0047569F" w:rsidRPr="00BA635B" w:rsidRDefault="00290CB7" w:rsidP="009B17FC">
      <w:pPr>
        <w:widowControl/>
        <w:tabs>
          <w:tab w:val="left" w:pos="1134"/>
        </w:tabs>
        <w:adjustRightInd w:val="0"/>
        <w:spacing w:after="60"/>
        <w:ind w:left="567"/>
        <w:jc w:val="both"/>
        <w:rPr>
          <w:sz w:val="24"/>
          <w:szCs w:val="24"/>
          <w:lang w:val="id-ID"/>
        </w:rPr>
      </w:pPr>
      <w:r w:rsidRPr="00BA635B">
        <w:rPr>
          <w:sz w:val="24"/>
          <w:szCs w:val="24"/>
          <w:lang w:val="id-ID"/>
        </w:rPr>
        <w:t>Mekanisme pengajuan bantuan sosial yang tidak dapat direncanakan sebelumnya diatur sebagai berikut:</w:t>
      </w:r>
    </w:p>
    <w:p w:rsidR="0047569F" w:rsidRPr="00BA635B" w:rsidRDefault="00290CB7" w:rsidP="009B17FC">
      <w:pPr>
        <w:pStyle w:val="ListParagraph"/>
        <w:widowControl/>
        <w:numPr>
          <w:ilvl w:val="1"/>
          <w:numId w:val="24"/>
        </w:numPr>
        <w:tabs>
          <w:tab w:val="left" w:pos="993"/>
        </w:tabs>
        <w:adjustRightInd w:val="0"/>
        <w:spacing w:after="60"/>
        <w:ind w:left="993" w:hanging="426"/>
        <w:rPr>
          <w:sz w:val="24"/>
          <w:szCs w:val="24"/>
          <w:lang w:val="id-ID"/>
        </w:rPr>
      </w:pPr>
      <w:r w:rsidRPr="00BA635B">
        <w:rPr>
          <w:sz w:val="24"/>
          <w:szCs w:val="24"/>
          <w:lang w:val="id-ID"/>
        </w:rPr>
        <w:t>Ba</w:t>
      </w:r>
      <w:r w:rsidR="0047569F" w:rsidRPr="00BA635B">
        <w:rPr>
          <w:sz w:val="24"/>
          <w:szCs w:val="24"/>
          <w:lang w:val="id-ID"/>
        </w:rPr>
        <w:t>ntuan korban bencana alam dan/</w:t>
      </w:r>
      <w:r w:rsidRPr="00BA635B">
        <w:rPr>
          <w:sz w:val="24"/>
          <w:szCs w:val="24"/>
          <w:lang w:val="id-ID"/>
        </w:rPr>
        <w:t>atau sosial</w:t>
      </w:r>
      <w:r w:rsidR="009B17FC" w:rsidRPr="00BA635B">
        <w:rPr>
          <w:sz w:val="24"/>
          <w:szCs w:val="24"/>
          <w:lang w:val="en-US"/>
        </w:rPr>
        <w:t>:</w:t>
      </w:r>
    </w:p>
    <w:p w:rsidR="00290CB7" w:rsidRPr="00BA635B" w:rsidRDefault="00290CB7" w:rsidP="00251C85">
      <w:pPr>
        <w:pStyle w:val="ListParagraph"/>
        <w:widowControl/>
        <w:numPr>
          <w:ilvl w:val="2"/>
          <w:numId w:val="27"/>
        </w:numPr>
        <w:tabs>
          <w:tab w:val="left" w:pos="1418"/>
        </w:tabs>
        <w:adjustRightInd w:val="0"/>
        <w:spacing w:after="60"/>
        <w:ind w:left="1417" w:hanging="425"/>
        <w:rPr>
          <w:sz w:val="24"/>
          <w:szCs w:val="24"/>
          <w:lang w:val="id-ID"/>
        </w:rPr>
      </w:pPr>
      <w:r w:rsidRPr="00BA635B">
        <w:rPr>
          <w:sz w:val="24"/>
          <w:szCs w:val="24"/>
          <w:lang w:val="id-ID"/>
        </w:rPr>
        <w:t>SKPD yang menangani bidang kebencanaan menyusun keputusan</w:t>
      </w:r>
      <w:r w:rsidR="007701D1" w:rsidRPr="00BA635B">
        <w:rPr>
          <w:sz w:val="24"/>
          <w:szCs w:val="24"/>
          <w:lang w:val="id-ID"/>
        </w:rPr>
        <w:t xml:space="preserve"> bupati tentang darurat bencana</w:t>
      </w:r>
      <w:r w:rsidR="007701D1" w:rsidRPr="00BA635B">
        <w:rPr>
          <w:sz w:val="24"/>
          <w:szCs w:val="24"/>
          <w:lang w:val="en-US"/>
        </w:rPr>
        <w:t>;</w:t>
      </w:r>
    </w:p>
    <w:p w:rsidR="00290CB7" w:rsidRPr="00BA635B" w:rsidRDefault="00290CB7" w:rsidP="00251C85">
      <w:pPr>
        <w:pStyle w:val="ListParagraph"/>
        <w:widowControl/>
        <w:numPr>
          <w:ilvl w:val="2"/>
          <w:numId w:val="27"/>
        </w:numPr>
        <w:tabs>
          <w:tab w:val="left" w:pos="1418"/>
        </w:tabs>
        <w:adjustRightInd w:val="0"/>
        <w:spacing w:after="60"/>
        <w:ind w:left="1417" w:hanging="425"/>
        <w:rPr>
          <w:sz w:val="24"/>
          <w:szCs w:val="24"/>
          <w:lang w:val="id-ID"/>
        </w:rPr>
      </w:pPr>
      <w:r w:rsidRPr="00BA635B">
        <w:rPr>
          <w:sz w:val="24"/>
          <w:szCs w:val="24"/>
          <w:lang w:val="id-ID"/>
        </w:rPr>
        <w:t>SKPD yang menangani bidang kebencanaan membuat laporan kejadian bencana dan usulan bantu</w:t>
      </w:r>
      <w:r w:rsidR="007701D1" w:rsidRPr="00BA635B">
        <w:rPr>
          <w:sz w:val="24"/>
          <w:szCs w:val="24"/>
          <w:lang w:val="id-ID"/>
        </w:rPr>
        <w:t>an korban bencana kepada bupati</w:t>
      </w:r>
      <w:r w:rsidR="007701D1" w:rsidRPr="00BA635B">
        <w:rPr>
          <w:sz w:val="24"/>
          <w:szCs w:val="24"/>
          <w:lang w:val="en-US"/>
        </w:rPr>
        <w:t>;</w:t>
      </w:r>
    </w:p>
    <w:p w:rsidR="00290CB7" w:rsidRPr="00BA635B" w:rsidRDefault="00290CB7" w:rsidP="00251C85">
      <w:pPr>
        <w:pStyle w:val="ListParagraph"/>
        <w:widowControl/>
        <w:numPr>
          <w:ilvl w:val="2"/>
          <w:numId w:val="27"/>
        </w:numPr>
        <w:tabs>
          <w:tab w:val="left" w:pos="1418"/>
        </w:tabs>
        <w:adjustRightInd w:val="0"/>
        <w:spacing w:after="60"/>
        <w:ind w:left="1417" w:hanging="425"/>
        <w:rPr>
          <w:sz w:val="24"/>
          <w:szCs w:val="24"/>
          <w:lang w:val="id-ID"/>
        </w:rPr>
      </w:pPr>
      <w:r w:rsidRPr="00BA635B">
        <w:rPr>
          <w:sz w:val="24"/>
          <w:szCs w:val="24"/>
          <w:lang w:val="id-ID"/>
        </w:rPr>
        <w:t>SKPD yang menangani bidang kebencanaan mengajukan permohonan pencairan kepada SKPD yang menangani bidang sosial berdasarkan persetujuan Bupati.</w:t>
      </w:r>
    </w:p>
    <w:p w:rsidR="00290CB7" w:rsidRPr="00BA635B" w:rsidRDefault="00290CB7" w:rsidP="00490486">
      <w:pPr>
        <w:pStyle w:val="ListParagraph"/>
        <w:widowControl/>
        <w:numPr>
          <w:ilvl w:val="1"/>
          <w:numId w:val="24"/>
        </w:numPr>
        <w:tabs>
          <w:tab w:val="left" w:pos="993"/>
        </w:tabs>
        <w:adjustRightInd w:val="0"/>
        <w:spacing w:after="60"/>
        <w:ind w:left="992" w:hanging="425"/>
        <w:rPr>
          <w:sz w:val="24"/>
          <w:szCs w:val="24"/>
          <w:lang w:val="id-ID"/>
        </w:rPr>
      </w:pPr>
      <w:r w:rsidRPr="00BA635B">
        <w:rPr>
          <w:sz w:val="24"/>
          <w:szCs w:val="24"/>
          <w:lang w:val="id-ID"/>
        </w:rPr>
        <w:t>Bantuan kecelakaan kerja penderes</w:t>
      </w:r>
      <w:r w:rsidR="009B17FC" w:rsidRPr="00BA635B">
        <w:rPr>
          <w:sz w:val="24"/>
          <w:szCs w:val="24"/>
          <w:lang w:val="en-US"/>
        </w:rPr>
        <w:t>:</w:t>
      </w:r>
    </w:p>
    <w:p w:rsidR="00290CB7" w:rsidRPr="00BA635B" w:rsidRDefault="009B17FC" w:rsidP="00251C85">
      <w:pPr>
        <w:pStyle w:val="ListParagraph"/>
        <w:widowControl/>
        <w:numPr>
          <w:ilvl w:val="2"/>
          <w:numId w:val="24"/>
        </w:numPr>
        <w:tabs>
          <w:tab w:val="left" w:pos="1418"/>
        </w:tabs>
        <w:adjustRightInd w:val="0"/>
        <w:spacing w:after="60"/>
        <w:ind w:left="1417" w:hanging="425"/>
        <w:rPr>
          <w:sz w:val="24"/>
          <w:szCs w:val="24"/>
          <w:lang w:val="id-ID"/>
        </w:rPr>
      </w:pPr>
      <w:r w:rsidRPr="00BA635B">
        <w:rPr>
          <w:sz w:val="24"/>
          <w:szCs w:val="24"/>
          <w:lang w:val="id-ID"/>
        </w:rPr>
        <w:t xml:space="preserve">Kepala </w:t>
      </w:r>
      <w:r w:rsidRPr="00BA635B">
        <w:rPr>
          <w:sz w:val="24"/>
          <w:szCs w:val="24"/>
          <w:lang w:val="en-US"/>
        </w:rPr>
        <w:t>D</w:t>
      </w:r>
      <w:r w:rsidR="00290CB7" w:rsidRPr="00BA635B">
        <w:rPr>
          <w:sz w:val="24"/>
          <w:szCs w:val="24"/>
          <w:lang w:val="id-ID"/>
        </w:rPr>
        <w:t xml:space="preserve">esa menyampaikan laporan penderes yang mengalami kecelakaan kepada SKPD yang menangani </w:t>
      </w:r>
      <w:r w:rsidR="00BE056D" w:rsidRPr="00BA635B">
        <w:rPr>
          <w:sz w:val="24"/>
          <w:szCs w:val="24"/>
          <w:lang w:val="id-ID"/>
        </w:rPr>
        <w:t>bidang sosial melalui kecamatan</w:t>
      </w:r>
      <w:r w:rsidR="00BE056D" w:rsidRPr="00BA635B">
        <w:rPr>
          <w:sz w:val="24"/>
          <w:szCs w:val="24"/>
          <w:lang w:val="en-US"/>
        </w:rPr>
        <w:t>;</w:t>
      </w:r>
    </w:p>
    <w:p w:rsidR="00290CB7" w:rsidRPr="00BA635B" w:rsidRDefault="00290CB7" w:rsidP="00251C85">
      <w:pPr>
        <w:pStyle w:val="ListParagraph"/>
        <w:widowControl/>
        <w:numPr>
          <w:ilvl w:val="2"/>
          <w:numId w:val="24"/>
        </w:numPr>
        <w:tabs>
          <w:tab w:val="left" w:pos="1418"/>
        </w:tabs>
        <w:adjustRightInd w:val="0"/>
        <w:spacing w:after="60"/>
        <w:ind w:left="1417" w:hanging="425"/>
        <w:rPr>
          <w:sz w:val="24"/>
          <w:szCs w:val="24"/>
          <w:lang w:val="id-ID"/>
        </w:rPr>
      </w:pPr>
      <w:r w:rsidRPr="00BA635B">
        <w:rPr>
          <w:sz w:val="24"/>
          <w:szCs w:val="24"/>
          <w:lang w:val="id-ID"/>
        </w:rPr>
        <w:t>SKPD yang menangani bidang sosial mengajukan permohonan persetujuan pemberian bantuan bagi penderes yang mengalami kecelakaa</w:t>
      </w:r>
      <w:r w:rsidR="00BE056D" w:rsidRPr="00BA635B">
        <w:rPr>
          <w:sz w:val="24"/>
          <w:szCs w:val="24"/>
          <w:lang w:val="id-ID"/>
        </w:rPr>
        <w:t>n berdasarkan laporan dari desa</w:t>
      </w:r>
      <w:r w:rsidR="007701D1" w:rsidRPr="00BA635B">
        <w:rPr>
          <w:sz w:val="24"/>
          <w:szCs w:val="24"/>
          <w:lang w:val="en-US"/>
        </w:rPr>
        <w:t xml:space="preserve">. </w:t>
      </w:r>
    </w:p>
    <w:p w:rsidR="00290CB7" w:rsidRPr="00BA635B" w:rsidRDefault="00290CB7" w:rsidP="009B17FC">
      <w:pPr>
        <w:pStyle w:val="ListParagraph"/>
        <w:widowControl/>
        <w:numPr>
          <w:ilvl w:val="1"/>
          <w:numId w:val="24"/>
        </w:numPr>
        <w:tabs>
          <w:tab w:val="left" w:pos="993"/>
        </w:tabs>
        <w:adjustRightInd w:val="0"/>
        <w:spacing w:after="60"/>
        <w:ind w:left="993" w:hanging="426"/>
        <w:rPr>
          <w:sz w:val="24"/>
          <w:szCs w:val="24"/>
          <w:lang w:val="id-ID"/>
        </w:rPr>
      </w:pPr>
      <w:r w:rsidRPr="00BA635B">
        <w:rPr>
          <w:sz w:val="24"/>
          <w:szCs w:val="24"/>
          <w:lang w:val="id-ID"/>
        </w:rPr>
        <w:t>Bantuan pengobatan bagi masyarakat kurang mampu</w:t>
      </w:r>
      <w:r w:rsidR="009B17FC" w:rsidRPr="00BA635B">
        <w:rPr>
          <w:sz w:val="24"/>
          <w:szCs w:val="24"/>
          <w:lang w:val="en-US"/>
        </w:rPr>
        <w:t>:</w:t>
      </w:r>
    </w:p>
    <w:p w:rsidR="00290CB7" w:rsidRPr="00BA635B" w:rsidRDefault="00290CB7" w:rsidP="00251C85">
      <w:pPr>
        <w:pStyle w:val="ListParagraph"/>
        <w:widowControl/>
        <w:numPr>
          <w:ilvl w:val="2"/>
          <w:numId w:val="24"/>
        </w:numPr>
        <w:tabs>
          <w:tab w:val="left" w:pos="1418"/>
        </w:tabs>
        <w:adjustRightInd w:val="0"/>
        <w:spacing w:after="60"/>
        <w:ind w:left="1417" w:hanging="425"/>
        <w:rPr>
          <w:sz w:val="24"/>
          <w:szCs w:val="24"/>
          <w:lang w:val="id-ID"/>
        </w:rPr>
      </w:pPr>
      <w:r w:rsidRPr="00BA635B">
        <w:rPr>
          <w:sz w:val="24"/>
          <w:szCs w:val="24"/>
          <w:lang w:val="id-ID"/>
        </w:rPr>
        <w:lastRenderedPageBreak/>
        <w:t>Masyarakat kurang mampu yang membutuhkan bantuan pengobatan mengajukan surat keterangan miskin kepada SKPD yang menangani bidang sosial;</w:t>
      </w:r>
    </w:p>
    <w:p w:rsidR="00290CB7" w:rsidRPr="00BA635B" w:rsidRDefault="00290CB7" w:rsidP="00251C85">
      <w:pPr>
        <w:pStyle w:val="ListParagraph"/>
        <w:widowControl/>
        <w:numPr>
          <w:ilvl w:val="2"/>
          <w:numId w:val="24"/>
        </w:numPr>
        <w:tabs>
          <w:tab w:val="left" w:pos="1418"/>
        </w:tabs>
        <w:adjustRightInd w:val="0"/>
        <w:spacing w:after="60"/>
        <w:ind w:left="1417" w:hanging="425"/>
        <w:rPr>
          <w:sz w:val="24"/>
          <w:szCs w:val="24"/>
          <w:lang w:val="id-ID"/>
        </w:rPr>
      </w:pPr>
      <w:r w:rsidRPr="00BA635B">
        <w:rPr>
          <w:sz w:val="24"/>
          <w:szCs w:val="24"/>
          <w:lang w:val="id-ID"/>
        </w:rPr>
        <w:t>SKPD yang menangani bidang sosial menerbitkan surat keterangan miskin setelah berkoordinasi dengan desa dan kecamatan setempat;</w:t>
      </w:r>
    </w:p>
    <w:p w:rsidR="00290CB7" w:rsidRPr="00BA635B" w:rsidRDefault="00290CB7" w:rsidP="00251C85">
      <w:pPr>
        <w:pStyle w:val="ListParagraph"/>
        <w:widowControl/>
        <w:numPr>
          <w:ilvl w:val="2"/>
          <w:numId w:val="24"/>
        </w:numPr>
        <w:tabs>
          <w:tab w:val="left" w:pos="1418"/>
        </w:tabs>
        <w:adjustRightInd w:val="0"/>
        <w:spacing w:after="60"/>
        <w:ind w:left="1417" w:hanging="425"/>
        <w:rPr>
          <w:sz w:val="24"/>
          <w:szCs w:val="24"/>
          <w:lang w:val="id-ID"/>
        </w:rPr>
      </w:pPr>
      <w:r w:rsidRPr="00BA635B">
        <w:rPr>
          <w:sz w:val="24"/>
          <w:szCs w:val="24"/>
          <w:lang w:val="id-ID"/>
        </w:rPr>
        <w:t>Masyarakat kurang mampu yang membutuhkan bantuan pengobatan mengajukan permohonan bantuan biaya pengobatan kepada SKPD yang menangani bidang kesehatan dengan di</w:t>
      </w:r>
      <w:r w:rsidR="007701D1" w:rsidRPr="00BA635B">
        <w:rPr>
          <w:sz w:val="24"/>
          <w:szCs w:val="24"/>
          <w:lang w:val="id-ID"/>
        </w:rPr>
        <w:t>lampiri surat keterangan miskin</w:t>
      </w:r>
      <w:r w:rsidR="007701D1" w:rsidRPr="00BA635B">
        <w:rPr>
          <w:sz w:val="24"/>
          <w:szCs w:val="24"/>
          <w:lang w:val="en-US"/>
        </w:rPr>
        <w:t>;</w:t>
      </w:r>
    </w:p>
    <w:p w:rsidR="00290CB7" w:rsidRPr="00BA635B" w:rsidRDefault="00290CB7" w:rsidP="00251C85">
      <w:pPr>
        <w:pStyle w:val="ListParagraph"/>
        <w:widowControl/>
        <w:numPr>
          <w:ilvl w:val="2"/>
          <w:numId w:val="24"/>
        </w:numPr>
        <w:tabs>
          <w:tab w:val="left" w:pos="1418"/>
        </w:tabs>
        <w:adjustRightInd w:val="0"/>
        <w:spacing w:after="60"/>
        <w:ind w:left="1417" w:hanging="425"/>
        <w:rPr>
          <w:sz w:val="24"/>
          <w:szCs w:val="24"/>
          <w:lang w:val="id-ID"/>
        </w:rPr>
      </w:pPr>
      <w:r w:rsidRPr="00BA635B">
        <w:rPr>
          <w:sz w:val="24"/>
          <w:szCs w:val="24"/>
          <w:lang w:val="id-ID"/>
        </w:rPr>
        <w:t>SKPD yang menangani bidang kesehatan mengajukan permohonan persetujuan bantuan biaya pengobatan bagi</w:t>
      </w:r>
      <w:r w:rsidR="00BE056D" w:rsidRPr="00BA635B">
        <w:rPr>
          <w:sz w:val="24"/>
          <w:szCs w:val="24"/>
          <w:lang w:val="id-ID"/>
        </w:rPr>
        <w:t xml:space="preserve"> masyarakat tidak mampu kepada </w:t>
      </w:r>
      <w:r w:rsidR="00BE056D" w:rsidRPr="00BA635B">
        <w:rPr>
          <w:sz w:val="24"/>
          <w:szCs w:val="24"/>
          <w:lang w:val="en-US"/>
        </w:rPr>
        <w:t>B</w:t>
      </w:r>
      <w:r w:rsidRPr="00BA635B">
        <w:rPr>
          <w:sz w:val="24"/>
          <w:szCs w:val="24"/>
          <w:lang w:val="id-ID"/>
        </w:rPr>
        <w:t>upati.</w:t>
      </w:r>
    </w:p>
    <w:p w:rsidR="00BE056D" w:rsidRPr="00BA635B" w:rsidRDefault="00BE056D" w:rsidP="00BE056D">
      <w:pPr>
        <w:pStyle w:val="ListParagraph"/>
        <w:widowControl/>
        <w:adjustRightInd w:val="0"/>
        <w:ind w:left="2127" w:firstLine="0"/>
        <w:rPr>
          <w:sz w:val="24"/>
          <w:szCs w:val="24"/>
          <w:lang w:val="id-ID"/>
        </w:rPr>
      </w:pPr>
    </w:p>
    <w:p w:rsidR="00290CB7" w:rsidRPr="00BA635B" w:rsidRDefault="00BE056D" w:rsidP="009B17FC">
      <w:pPr>
        <w:pStyle w:val="BodyText"/>
        <w:ind w:left="567" w:right="34" w:firstLine="0"/>
        <w:jc w:val="center"/>
        <w:rPr>
          <w:lang w:val="en-US"/>
        </w:rPr>
      </w:pPr>
      <w:r w:rsidRPr="00BA635B">
        <w:rPr>
          <w:lang w:val="id-ID"/>
        </w:rPr>
        <w:t xml:space="preserve">Pasal </w:t>
      </w:r>
      <w:r w:rsidR="0000515D" w:rsidRPr="00BA635B">
        <w:rPr>
          <w:lang w:val="en-US"/>
        </w:rPr>
        <w:t>43B</w:t>
      </w:r>
    </w:p>
    <w:p w:rsidR="00BE056D" w:rsidRPr="00BA635B" w:rsidRDefault="00BE056D" w:rsidP="0047569F">
      <w:pPr>
        <w:pStyle w:val="ListParagraph"/>
        <w:widowControl/>
        <w:adjustRightInd w:val="0"/>
        <w:ind w:left="426" w:firstLine="0"/>
        <w:jc w:val="center"/>
        <w:rPr>
          <w:sz w:val="24"/>
          <w:szCs w:val="24"/>
          <w:lang w:val="en-US"/>
        </w:rPr>
      </w:pPr>
    </w:p>
    <w:p w:rsidR="00290CB7" w:rsidRPr="00BA635B" w:rsidRDefault="00290CB7" w:rsidP="009B17FC">
      <w:pPr>
        <w:widowControl/>
        <w:tabs>
          <w:tab w:val="left" w:pos="1134"/>
        </w:tabs>
        <w:adjustRightInd w:val="0"/>
        <w:spacing w:after="60"/>
        <w:ind w:left="567"/>
        <w:jc w:val="both"/>
        <w:rPr>
          <w:sz w:val="24"/>
          <w:szCs w:val="24"/>
          <w:lang w:val="id-ID"/>
        </w:rPr>
      </w:pPr>
      <w:r w:rsidRPr="00BA635B">
        <w:rPr>
          <w:sz w:val="24"/>
          <w:szCs w:val="24"/>
          <w:lang w:val="id-ID"/>
        </w:rPr>
        <w:t>Mekanisme pencairan bantuan sosial yang tidak dapat direnca</w:t>
      </w:r>
      <w:r w:rsidR="00A17D79" w:rsidRPr="00BA635B">
        <w:rPr>
          <w:sz w:val="24"/>
          <w:szCs w:val="24"/>
          <w:lang w:val="id-ID"/>
        </w:rPr>
        <w:t>na</w:t>
      </w:r>
      <w:r w:rsidRPr="00BA635B">
        <w:rPr>
          <w:sz w:val="24"/>
          <w:szCs w:val="24"/>
          <w:lang w:val="id-ID"/>
        </w:rPr>
        <w:t>kan sebelumnya diatur sebagai berikut sebagai berikut:</w:t>
      </w:r>
    </w:p>
    <w:p w:rsidR="00290CB7" w:rsidRPr="00BA635B" w:rsidRDefault="00290CB7" w:rsidP="00251C85">
      <w:pPr>
        <w:pStyle w:val="ListParagraph"/>
        <w:widowControl/>
        <w:numPr>
          <w:ilvl w:val="0"/>
          <w:numId w:val="25"/>
        </w:numPr>
        <w:tabs>
          <w:tab w:val="left" w:pos="993"/>
        </w:tabs>
        <w:adjustRightInd w:val="0"/>
        <w:spacing w:after="60"/>
        <w:ind w:left="993" w:hanging="426"/>
        <w:rPr>
          <w:sz w:val="24"/>
          <w:szCs w:val="24"/>
          <w:lang w:val="id-ID"/>
        </w:rPr>
      </w:pPr>
      <w:r w:rsidRPr="00BA635B">
        <w:rPr>
          <w:sz w:val="24"/>
          <w:szCs w:val="24"/>
          <w:lang w:val="id-ID"/>
        </w:rPr>
        <w:t xml:space="preserve">SKPD yang membidangi mengajukan permohonan pencairan kepada kepala </w:t>
      </w:r>
      <w:r w:rsidR="00490486" w:rsidRPr="00BA635B">
        <w:rPr>
          <w:sz w:val="24"/>
          <w:szCs w:val="24"/>
          <w:lang w:val="en-US"/>
        </w:rPr>
        <w:t>BAKEUDA</w:t>
      </w:r>
      <w:r w:rsidRPr="00BA635B">
        <w:rPr>
          <w:sz w:val="24"/>
          <w:szCs w:val="24"/>
          <w:lang w:val="id-ID"/>
        </w:rPr>
        <w:t xml:space="preserve"> dengan dilampiri Rencana Kebutuhan Anggaran dan salinan persetujuan Bupati;</w:t>
      </w:r>
    </w:p>
    <w:p w:rsidR="00290CB7" w:rsidRPr="00BA635B" w:rsidRDefault="00290CB7" w:rsidP="00251C85">
      <w:pPr>
        <w:pStyle w:val="ListParagraph"/>
        <w:widowControl/>
        <w:numPr>
          <w:ilvl w:val="0"/>
          <w:numId w:val="25"/>
        </w:numPr>
        <w:tabs>
          <w:tab w:val="left" w:pos="993"/>
        </w:tabs>
        <w:adjustRightInd w:val="0"/>
        <w:spacing w:after="60"/>
        <w:ind w:left="992" w:hanging="425"/>
        <w:rPr>
          <w:sz w:val="24"/>
          <w:szCs w:val="24"/>
          <w:lang w:val="id-ID"/>
        </w:rPr>
      </w:pPr>
      <w:r w:rsidRPr="00BA635B">
        <w:rPr>
          <w:sz w:val="24"/>
          <w:szCs w:val="24"/>
          <w:lang w:val="id-ID"/>
        </w:rPr>
        <w:t>Bendahara pengeluara</w:t>
      </w:r>
      <w:r w:rsidR="00A17D79" w:rsidRPr="00BA635B">
        <w:rPr>
          <w:sz w:val="24"/>
          <w:szCs w:val="24"/>
          <w:lang w:val="id-ID"/>
        </w:rPr>
        <w:t>n</w:t>
      </w:r>
      <w:r w:rsidRPr="00BA635B">
        <w:rPr>
          <w:sz w:val="24"/>
          <w:szCs w:val="24"/>
          <w:lang w:val="id-ID"/>
        </w:rPr>
        <w:t xml:space="preserve"> pada </w:t>
      </w:r>
      <w:r w:rsidR="00490486" w:rsidRPr="00BA635B">
        <w:rPr>
          <w:sz w:val="24"/>
          <w:szCs w:val="24"/>
          <w:lang w:val="en-US"/>
        </w:rPr>
        <w:t>BAKEUDA</w:t>
      </w:r>
      <w:r w:rsidRPr="00BA635B">
        <w:rPr>
          <w:sz w:val="24"/>
          <w:szCs w:val="24"/>
          <w:lang w:val="id-ID"/>
        </w:rPr>
        <w:t xml:space="preserve"> mengajukan pencairan kepada BUD sesuai ketentuan yang berlaku</w:t>
      </w:r>
      <w:r w:rsidR="007701D1" w:rsidRPr="00BA635B">
        <w:rPr>
          <w:sz w:val="24"/>
          <w:szCs w:val="24"/>
          <w:lang w:val="en-US"/>
        </w:rPr>
        <w:t>;</w:t>
      </w:r>
    </w:p>
    <w:p w:rsidR="00290CB7" w:rsidRPr="00BA635B" w:rsidRDefault="00290CB7" w:rsidP="00BA635B">
      <w:pPr>
        <w:pStyle w:val="ListParagraph"/>
        <w:widowControl/>
        <w:numPr>
          <w:ilvl w:val="0"/>
          <w:numId w:val="25"/>
        </w:numPr>
        <w:tabs>
          <w:tab w:val="left" w:pos="993"/>
        </w:tabs>
        <w:adjustRightInd w:val="0"/>
        <w:ind w:left="992" w:hanging="425"/>
        <w:rPr>
          <w:sz w:val="24"/>
          <w:szCs w:val="24"/>
          <w:lang w:val="id-ID"/>
        </w:rPr>
      </w:pPr>
      <w:r w:rsidRPr="00BA635B">
        <w:rPr>
          <w:sz w:val="24"/>
          <w:szCs w:val="24"/>
          <w:lang w:val="id-ID"/>
        </w:rPr>
        <w:t xml:space="preserve">Bendahara pengeluaran pada </w:t>
      </w:r>
      <w:r w:rsidR="00490486" w:rsidRPr="00BA635B">
        <w:rPr>
          <w:sz w:val="24"/>
          <w:szCs w:val="24"/>
          <w:lang w:val="en-US"/>
        </w:rPr>
        <w:t>BAKEUDA</w:t>
      </w:r>
      <w:r w:rsidRPr="00BA635B">
        <w:rPr>
          <w:sz w:val="24"/>
          <w:szCs w:val="24"/>
          <w:lang w:val="id-ID"/>
        </w:rPr>
        <w:t xml:space="preserve"> memindahbukukan dana bantuan sosial yang tidak direnanakan sebelumnya ke rekening bendahara pengeluaran SKPD yang membidangi.</w:t>
      </w:r>
    </w:p>
    <w:p w:rsidR="00BA635B" w:rsidRPr="00BA635B" w:rsidRDefault="00BA635B" w:rsidP="0047569F">
      <w:pPr>
        <w:pStyle w:val="ListParagraph"/>
        <w:widowControl/>
        <w:adjustRightInd w:val="0"/>
        <w:ind w:left="426" w:firstLine="0"/>
        <w:jc w:val="center"/>
        <w:rPr>
          <w:sz w:val="24"/>
          <w:szCs w:val="24"/>
          <w:lang w:val="en-US"/>
        </w:rPr>
      </w:pPr>
    </w:p>
    <w:p w:rsidR="00290CB7" w:rsidRPr="00BA635B" w:rsidRDefault="00BE056D" w:rsidP="0047569F">
      <w:pPr>
        <w:pStyle w:val="ListParagraph"/>
        <w:widowControl/>
        <w:adjustRightInd w:val="0"/>
        <w:ind w:left="426" w:firstLine="0"/>
        <w:jc w:val="center"/>
        <w:rPr>
          <w:sz w:val="24"/>
          <w:szCs w:val="24"/>
          <w:lang w:val="en-US"/>
        </w:rPr>
      </w:pPr>
      <w:r w:rsidRPr="00BA635B">
        <w:rPr>
          <w:sz w:val="24"/>
          <w:szCs w:val="24"/>
          <w:lang w:val="id-ID"/>
        </w:rPr>
        <w:t xml:space="preserve">Pasal </w:t>
      </w:r>
      <w:r w:rsidR="0000515D" w:rsidRPr="00BA635B">
        <w:rPr>
          <w:sz w:val="24"/>
          <w:szCs w:val="24"/>
          <w:lang w:val="en-US"/>
        </w:rPr>
        <w:t>43C</w:t>
      </w:r>
    </w:p>
    <w:p w:rsidR="00BE056D" w:rsidRPr="00BA635B" w:rsidRDefault="00BE056D" w:rsidP="0047569F">
      <w:pPr>
        <w:pStyle w:val="ListParagraph"/>
        <w:widowControl/>
        <w:adjustRightInd w:val="0"/>
        <w:ind w:left="426" w:firstLine="0"/>
        <w:jc w:val="center"/>
        <w:rPr>
          <w:sz w:val="24"/>
          <w:szCs w:val="24"/>
          <w:lang w:val="en-US"/>
        </w:rPr>
      </w:pPr>
    </w:p>
    <w:p w:rsidR="00290CB7" w:rsidRPr="00BA635B" w:rsidRDefault="00290CB7" w:rsidP="00251C85">
      <w:pPr>
        <w:pStyle w:val="ListParagraph"/>
        <w:widowControl/>
        <w:numPr>
          <w:ilvl w:val="0"/>
          <w:numId w:val="23"/>
        </w:numPr>
        <w:tabs>
          <w:tab w:val="left" w:pos="1134"/>
        </w:tabs>
        <w:adjustRightInd w:val="0"/>
        <w:spacing w:after="120"/>
        <w:ind w:left="1134" w:hanging="567"/>
        <w:rPr>
          <w:sz w:val="24"/>
          <w:szCs w:val="24"/>
          <w:lang w:val="id-ID"/>
        </w:rPr>
      </w:pPr>
      <w:r w:rsidRPr="00BA635B">
        <w:rPr>
          <w:sz w:val="24"/>
          <w:szCs w:val="24"/>
          <w:lang w:val="id-ID"/>
        </w:rPr>
        <w:t>SKPD yang membidangi menyampaikan laporan penggunaan dana bantu</w:t>
      </w:r>
      <w:r w:rsidR="00BE056D" w:rsidRPr="00BA635B">
        <w:rPr>
          <w:sz w:val="24"/>
          <w:szCs w:val="24"/>
          <w:lang w:val="id-ID"/>
        </w:rPr>
        <w:t>an sosial yang tidak direnca</w:t>
      </w:r>
      <w:proofErr w:type="spellStart"/>
      <w:r w:rsidR="008B0524" w:rsidRPr="00BA635B">
        <w:rPr>
          <w:sz w:val="24"/>
          <w:szCs w:val="24"/>
          <w:lang w:val="en-US"/>
        </w:rPr>
        <w:t>na</w:t>
      </w:r>
      <w:proofErr w:type="spellEnd"/>
      <w:r w:rsidR="00BE056D" w:rsidRPr="00BA635B">
        <w:rPr>
          <w:sz w:val="24"/>
          <w:szCs w:val="24"/>
          <w:lang w:val="id-ID"/>
        </w:rPr>
        <w:t>kan</w:t>
      </w:r>
      <w:r w:rsidRPr="00BA635B">
        <w:rPr>
          <w:sz w:val="24"/>
          <w:szCs w:val="24"/>
          <w:lang w:val="id-ID"/>
        </w:rPr>
        <w:t xml:space="preserve"> sebelumnya kepada bendahara pengeluaran pada </w:t>
      </w:r>
      <w:r w:rsidR="00490486" w:rsidRPr="00BA635B">
        <w:rPr>
          <w:sz w:val="24"/>
          <w:szCs w:val="24"/>
          <w:lang w:val="en-US"/>
        </w:rPr>
        <w:t>BAKEUDA</w:t>
      </w:r>
      <w:r w:rsidR="00215E19" w:rsidRPr="00BA635B">
        <w:rPr>
          <w:sz w:val="24"/>
          <w:szCs w:val="24"/>
          <w:lang w:val="id-ID"/>
        </w:rPr>
        <w:t xml:space="preserve"> paling lambat </w:t>
      </w:r>
      <w:r w:rsidR="00A17D79" w:rsidRPr="00BA635B">
        <w:rPr>
          <w:sz w:val="24"/>
          <w:szCs w:val="24"/>
          <w:lang w:val="id-ID"/>
        </w:rPr>
        <w:t>3</w:t>
      </w:r>
      <w:r w:rsidR="00215E19" w:rsidRPr="00BA635B">
        <w:rPr>
          <w:sz w:val="24"/>
          <w:szCs w:val="24"/>
          <w:lang w:val="en-US"/>
        </w:rPr>
        <w:t xml:space="preserve">0 </w:t>
      </w:r>
      <w:r w:rsidR="0037488E" w:rsidRPr="00BA635B">
        <w:rPr>
          <w:sz w:val="24"/>
          <w:szCs w:val="24"/>
          <w:lang w:val="en-US"/>
        </w:rPr>
        <w:t>(</w:t>
      </w:r>
      <w:r w:rsidR="00A17D79" w:rsidRPr="00BA635B">
        <w:rPr>
          <w:sz w:val="24"/>
          <w:szCs w:val="24"/>
          <w:lang w:val="id-ID"/>
        </w:rPr>
        <w:t>tiga</w:t>
      </w:r>
      <w:r w:rsidR="0037488E" w:rsidRPr="00BA635B">
        <w:rPr>
          <w:sz w:val="24"/>
          <w:szCs w:val="24"/>
          <w:lang w:val="en-US"/>
        </w:rPr>
        <w:t xml:space="preserve"> </w:t>
      </w:r>
      <w:proofErr w:type="spellStart"/>
      <w:r w:rsidR="0037488E" w:rsidRPr="00BA635B">
        <w:rPr>
          <w:sz w:val="24"/>
          <w:szCs w:val="24"/>
          <w:lang w:val="en-US"/>
        </w:rPr>
        <w:t>puluh</w:t>
      </w:r>
      <w:proofErr w:type="spellEnd"/>
      <w:r w:rsidR="0037488E" w:rsidRPr="00BA635B">
        <w:rPr>
          <w:sz w:val="24"/>
          <w:szCs w:val="24"/>
          <w:lang w:val="en-US"/>
        </w:rPr>
        <w:t xml:space="preserve">) </w:t>
      </w:r>
      <w:r w:rsidRPr="00BA635B">
        <w:rPr>
          <w:sz w:val="24"/>
          <w:szCs w:val="24"/>
          <w:lang w:val="id-ID"/>
        </w:rPr>
        <w:t>hari</w:t>
      </w:r>
      <w:r w:rsidR="0037488E" w:rsidRPr="00BA635B">
        <w:rPr>
          <w:sz w:val="24"/>
          <w:szCs w:val="24"/>
          <w:lang w:val="en-US"/>
        </w:rPr>
        <w:t xml:space="preserve"> </w:t>
      </w:r>
      <w:proofErr w:type="spellStart"/>
      <w:r w:rsidR="0037488E" w:rsidRPr="00BA635B">
        <w:rPr>
          <w:sz w:val="24"/>
          <w:szCs w:val="24"/>
          <w:lang w:val="en-US"/>
        </w:rPr>
        <w:t>kerja</w:t>
      </w:r>
      <w:proofErr w:type="spellEnd"/>
      <w:r w:rsidRPr="00BA635B">
        <w:rPr>
          <w:sz w:val="24"/>
          <w:szCs w:val="24"/>
          <w:lang w:val="id-ID"/>
        </w:rPr>
        <w:t xml:space="preserve"> setelah dana diterima</w:t>
      </w:r>
      <w:r w:rsidR="00BE056D" w:rsidRPr="00BA635B">
        <w:rPr>
          <w:sz w:val="24"/>
          <w:szCs w:val="24"/>
          <w:lang w:val="en-US"/>
        </w:rPr>
        <w:t>.</w:t>
      </w:r>
    </w:p>
    <w:p w:rsidR="00290CB7" w:rsidRPr="00BA635B" w:rsidRDefault="00290CB7" w:rsidP="00251C85">
      <w:pPr>
        <w:pStyle w:val="ListParagraph"/>
        <w:widowControl/>
        <w:numPr>
          <w:ilvl w:val="0"/>
          <w:numId w:val="23"/>
        </w:numPr>
        <w:tabs>
          <w:tab w:val="left" w:pos="1134"/>
        </w:tabs>
        <w:adjustRightInd w:val="0"/>
        <w:ind w:left="1134" w:hanging="567"/>
        <w:rPr>
          <w:sz w:val="24"/>
          <w:szCs w:val="24"/>
          <w:lang w:val="id-ID"/>
        </w:rPr>
      </w:pPr>
      <w:r w:rsidRPr="00BA635B">
        <w:rPr>
          <w:sz w:val="24"/>
          <w:szCs w:val="24"/>
          <w:lang w:val="id-ID"/>
        </w:rPr>
        <w:t>SKPD yang membidangi bertanggung jawab penuh atas penggunaan dana bantuan sosial yang tidak direncanakan</w:t>
      </w:r>
      <w:r w:rsidR="00BE056D" w:rsidRPr="00BA635B">
        <w:rPr>
          <w:sz w:val="24"/>
          <w:szCs w:val="24"/>
          <w:lang w:val="id-ID"/>
        </w:rPr>
        <w:t xml:space="preserve"> sebelumnya yang telah diterima</w:t>
      </w:r>
      <w:r w:rsidR="00A17D79" w:rsidRPr="00BA635B">
        <w:rPr>
          <w:sz w:val="24"/>
          <w:szCs w:val="24"/>
          <w:lang w:val="id-ID"/>
        </w:rPr>
        <w:t>, yang dituangkan dalam Surat Pernyataan Tanggung Jawab</w:t>
      </w:r>
      <w:r w:rsidR="00BE056D" w:rsidRPr="00BA635B">
        <w:rPr>
          <w:sz w:val="24"/>
          <w:szCs w:val="24"/>
          <w:lang w:val="en-US"/>
        </w:rPr>
        <w:t>.</w:t>
      </w:r>
    </w:p>
    <w:p w:rsidR="00251C85" w:rsidRPr="00BA635B" w:rsidRDefault="00251C85" w:rsidP="00251C85">
      <w:pPr>
        <w:pStyle w:val="ListParagraph"/>
        <w:widowControl/>
        <w:tabs>
          <w:tab w:val="left" w:pos="1134"/>
        </w:tabs>
        <w:adjustRightInd w:val="0"/>
        <w:ind w:left="1134" w:firstLine="0"/>
        <w:rPr>
          <w:sz w:val="24"/>
          <w:szCs w:val="24"/>
          <w:lang w:val="id-ID"/>
        </w:rPr>
      </w:pPr>
    </w:p>
    <w:p w:rsidR="00CE2795" w:rsidRPr="00BA635B" w:rsidRDefault="002A3535" w:rsidP="00BA635B">
      <w:pPr>
        <w:pStyle w:val="BodyText"/>
        <w:numPr>
          <w:ilvl w:val="0"/>
          <w:numId w:val="1"/>
        </w:numPr>
        <w:tabs>
          <w:tab w:val="left" w:pos="567"/>
        </w:tabs>
        <w:ind w:left="566" w:right="36" w:hangingChars="236" w:hanging="566"/>
        <w:jc w:val="both"/>
        <w:rPr>
          <w:lang w:val="en-US"/>
        </w:rPr>
      </w:pPr>
      <w:proofErr w:type="spellStart"/>
      <w:r w:rsidRPr="00BA635B">
        <w:rPr>
          <w:lang w:val="en-US"/>
        </w:rPr>
        <w:t>Ketentuan</w:t>
      </w:r>
      <w:proofErr w:type="spellEnd"/>
      <w:r w:rsidRPr="00BA635B">
        <w:rPr>
          <w:lang w:val="en-US"/>
        </w:rPr>
        <w:t xml:space="preserve"> </w:t>
      </w:r>
      <w:proofErr w:type="spellStart"/>
      <w:r w:rsidR="0000515D" w:rsidRPr="00BA635B">
        <w:rPr>
          <w:lang w:val="en-US"/>
        </w:rPr>
        <w:t>Pasal</w:t>
      </w:r>
      <w:proofErr w:type="spellEnd"/>
      <w:r w:rsidR="0000515D" w:rsidRPr="00BA635B">
        <w:rPr>
          <w:lang w:val="en-US"/>
        </w:rPr>
        <w:t xml:space="preserve"> 102 </w:t>
      </w:r>
      <w:proofErr w:type="spellStart"/>
      <w:r w:rsidR="001926E1" w:rsidRPr="00BA635B">
        <w:rPr>
          <w:lang w:val="en-US"/>
        </w:rPr>
        <w:t>ayat</w:t>
      </w:r>
      <w:proofErr w:type="spellEnd"/>
      <w:r w:rsidR="001926E1" w:rsidRPr="00BA635B">
        <w:rPr>
          <w:lang w:val="en-US"/>
        </w:rPr>
        <w:t xml:space="preserve"> </w:t>
      </w:r>
      <w:r w:rsidR="00AE1D8A" w:rsidRPr="00BA635B">
        <w:rPr>
          <w:lang w:val="en-US"/>
        </w:rPr>
        <w:t>(</w:t>
      </w:r>
      <w:r w:rsidR="001926E1" w:rsidRPr="00BA635B">
        <w:rPr>
          <w:lang w:val="en-US"/>
        </w:rPr>
        <w:t>2</w:t>
      </w:r>
      <w:r w:rsidR="00AE1D8A" w:rsidRPr="00BA635B">
        <w:rPr>
          <w:lang w:val="en-US"/>
        </w:rPr>
        <w:t>)</w:t>
      </w:r>
      <w:r w:rsidR="001926E1" w:rsidRPr="00BA635B">
        <w:rPr>
          <w:lang w:val="en-US"/>
        </w:rPr>
        <w:t xml:space="preserve"> </w:t>
      </w:r>
      <w:proofErr w:type="spellStart"/>
      <w:r w:rsidR="001926E1" w:rsidRPr="00BA635B">
        <w:rPr>
          <w:lang w:val="en-US"/>
        </w:rPr>
        <w:t>ditambah</w:t>
      </w:r>
      <w:proofErr w:type="spellEnd"/>
      <w:r w:rsidR="001926E1" w:rsidRPr="00BA635B">
        <w:rPr>
          <w:lang w:val="en-US"/>
        </w:rPr>
        <w:t xml:space="preserve"> 1 </w:t>
      </w:r>
      <w:r w:rsidR="00AE1D8A" w:rsidRPr="00BA635B">
        <w:rPr>
          <w:lang w:val="en-US"/>
        </w:rPr>
        <w:t>(</w:t>
      </w:r>
      <w:proofErr w:type="spellStart"/>
      <w:r w:rsidR="00AE1D8A" w:rsidRPr="00BA635B">
        <w:rPr>
          <w:lang w:val="en-US"/>
        </w:rPr>
        <w:t>satu</w:t>
      </w:r>
      <w:proofErr w:type="spellEnd"/>
      <w:r w:rsidR="00AE1D8A" w:rsidRPr="00BA635B">
        <w:rPr>
          <w:lang w:val="en-US"/>
        </w:rPr>
        <w:t>)</w:t>
      </w:r>
      <w:r w:rsidR="005236F0" w:rsidRPr="00BA635B">
        <w:rPr>
          <w:lang w:val="en-US"/>
        </w:rPr>
        <w:t xml:space="preserve"> </w:t>
      </w:r>
      <w:proofErr w:type="spellStart"/>
      <w:r w:rsidR="005236F0" w:rsidRPr="00BA635B">
        <w:rPr>
          <w:lang w:val="en-US"/>
        </w:rPr>
        <w:t>huruf</w:t>
      </w:r>
      <w:proofErr w:type="spellEnd"/>
      <w:r w:rsidR="005236F0" w:rsidRPr="00BA635B">
        <w:rPr>
          <w:lang w:val="en-US"/>
        </w:rPr>
        <w:t xml:space="preserve">, </w:t>
      </w:r>
      <w:proofErr w:type="spellStart"/>
      <w:r w:rsidR="00AE1D8A" w:rsidRPr="00BA635B">
        <w:rPr>
          <w:lang w:val="en-US"/>
        </w:rPr>
        <w:t>yakni</w:t>
      </w:r>
      <w:proofErr w:type="spellEnd"/>
      <w:r w:rsidR="00AE1D8A" w:rsidRPr="00BA635B">
        <w:rPr>
          <w:lang w:val="en-US"/>
        </w:rPr>
        <w:t xml:space="preserve"> </w:t>
      </w:r>
      <w:proofErr w:type="spellStart"/>
      <w:r w:rsidR="001926E1" w:rsidRPr="00BA635B">
        <w:rPr>
          <w:lang w:val="en-US"/>
        </w:rPr>
        <w:t>huruf</w:t>
      </w:r>
      <w:proofErr w:type="spellEnd"/>
      <w:r w:rsidR="00AE1D8A" w:rsidRPr="00BA635B">
        <w:rPr>
          <w:lang w:val="en-US"/>
        </w:rPr>
        <w:t xml:space="preserve"> j,</w:t>
      </w:r>
      <w:r w:rsidR="001926E1" w:rsidRPr="00BA635B">
        <w:rPr>
          <w:lang w:val="en-US"/>
        </w:rPr>
        <w:t xml:space="preserve"> </w:t>
      </w:r>
      <w:proofErr w:type="spellStart"/>
      <w:r w:rsidR="001926E1" w:rsidRPr="00BA635B">
        <w:rPr>
          <w:lang w:val="en-US"/>
        </w:rPr>
        <w:t>sehingga</w:t>
      </w:r>
      <w:proofErr w:type="spellEnd"/>
      <w:r w:rsidR="001926E1" w:rsidRPr="00BA635B">
        <w:rPr>
          <w:lang w:val="en-US"/>
        </w:rPr>
        <w:t xml:space="preserve"> </w:t>
      </w:r>
      <w:proofErr w:type="spellStart"/>
      <w:r w:rsidR="001926E1" w:rsidRPr="00BA635B">
        <w:rPr>
          <w:lang w:val="en-US"/>
        </w:rPr>
        <w:t>Pasal</w:t>
      </w:r>
      <w:proofErr w:type="spellEnd"/>
      <w:r w:rsidR="001926E1" w:rsidRPr="00BA635B">
        <w:rPr>
          <w:lang w:val="en-US"/>
        </w:rPr>
        <w:t xml:space="preserve"> 102 </w:t>
      </w:r>
      <w:proofErr w:type="spellStart"/>
      <w:r w:rsidR="001926E1" w:rsidRPr="00BA635B">
        <w:rPr>
          <w:lang w:val="en-US"/>
        </w:rPr>
        <w:t>berbunyi</w:t>
      </w:r>
      <w:proofErr w:type="spellEnd"/>
      <w:r w:rsidR="001926E1" w:rsidRPr="00BA635B">
        <w:rPr>
          <w:lang w:val="en-US"/>
        </w:rPr>
        <w:t xml:space="preserve"> </w:t>
      </w:r>
      <w:proofErr w:type="spellStart"/>
      <w:r w:rsidR="001926E1" w:rsidRPr="00BA635B">
        <w:rPr>
          <w:lang w:val="en-US"/>
        </w:rPr>
        <w:t>sebagai</w:t>
      </w:r>
      <w:proofErr w:type="spellEnd"/>
      <w:r w:rsidR="001926E1" w:rsidRPr="00BA635B">
        <w:rPr>
          <w:lang w:val="en-US"/>
        </w:rPr>
        <w:t xml:space="preserve"> </w:t>
      </w:r>
      <w:proofErr w:type="spellStart"/>
      <w:r w:rsidR="001926E1" w:rsidRPr="00BA635B">
        <w:rPr>
          <w:lang w:val="en-US"/>
        </w:rPr>
        <w:t>berikut</w:t>
      </w:r>
      <w:proofErr w:type="spellEnd"/>
      <w:r w:rsidR="001926E1" w:rsidRPr="00BA635B">
        <w:rPr>
          <w:lang w:val="en-US"/>
        </w:rPr>
        <w:t>:</w:t>
      </w:r>
    </w:p>
    <w:p w:rsidR="009B17FC" w:rsidRPr="00BA635B" w:rsidRDefault="009B17FC" w:rsidP="009B17FC">
      <w:pPr>
        <w:pStyle w:val="ListParagraph"/>
        <w:widowControl/>
        <w:adjustRightInd w:val="0"/>
        <w:ind w:left="426" w:firstLine="0"/>
        <w:jc w:val="center"/>
        <w:rPr>
          <w:sz w:val="24"/>
          <w:szCs w:val="24"/>
          <w:lang w:val="en-US"/>
        </w:rPr>
      </w:pPr>
    </w:p>
    <w:p w:rsidR="00430E1C" w:rsidRPr="00BA635B" w:rsidRDefault="00430E1C" w:rsidP="009B17FC">
      <w:pPr>
        <w:pStyle w:val="ListParagraph"/>
        <w:widowControl/>
        <w:adjustRightInd w:val="0"/>
        <w:ind w:left="426" w:firstLine="0"/>
        <w:jc w:val="center"/>
        <w:rPr>
          <w:sz w:val="24"/>
          <w:szCs w:val="24"/>
          <w:lang w:val="id-ID"/>
        </w:rPr>
      </w:pPr>
      <w:r w:rsidRPr="00BA635B">
        <w:rPr>
          <w:sz w:val="24"/>
          <w:szCs w:val="24"/>
          <w:lang w:val="id-ID"/>
        </w:rPr>
        <w:t>Pasal</w:t>
      </w:r>
      <w:r w:rsidRPr="00BA635B">
        <w:rPr>
          <w:sz w:val="24"/>
          <w:szCs w:val="24"/>
        </w:rPr>
        <w:t xml:space="preserve"> 1</w:t>
      </w:r>
      <w:r w:rsidRPr="00BA635B">
        <w:rPr>
          <w:sz w:val="24"/>
          <w:szCs w:val="24"/>
          <w:lang w:val="id-ID"/>
        </w:rPr>
        <w:t>02</w:t>
      </w:r>
    </w:p>
    <w:p w:rsidR="00430E1C" w:rsidRPr="00BA635B" w:rsidRDefault="00430E1C" w:rsidP="00281DC6">
      <w:pPr>
        <w:pStyle w:val="BodyText"/>
        <w:spacing w:before="1"/>
        <w:ind w:right="14" w:firstLine="0"/>
        <w:jc w:val="center"/>
      </w:pPr>
    </w:p>
    <w:p w:rsidR="00430E1C" w:rsidRPr="00BA635B" w:rsidRDefault="00430E1C" w:rsidP="00767694">
      <w:pPr>
        <w:pStyle w:val="ListParagraph"/>
        <w:numPr>
          <w:ilvl w:val="0"/>
          <w:numId w:val="13"/>
        </w:numPr>
        <w:tabs>
          <w:tab w:val="left" w:pos="1134"/>
        </w:tabs>
        <w:spacing w:after="120"/>
        <w:ind w:left="1134" w:right="11" w:hanging="567"/>
        <w:rPr>
          <w:sz w:val="24"/>
          <w:szCs w:val="24"/>
        </w:rPr>
      </w:pPr>
      <w:r w:rsidRPr="00BA635B">
        <w:rPr>
          <w:sz w:val="24"/>
          <w:szCs w:val="24"/>
        </w:rPr>
        <w:t>Pengeluaran dan/atau Pembayaran wajib dilakukan melalui mekanisme Non</w:t>
      </w:r>
      <w:r w:rsidR="001926E1" w:rsidRPr="00BA635B">
        <w:rPr>
          <w:sz w:val="24"/>
          <w:szCs w:val="24"/>
        </w:rPr>
        <w:t xml:space="preserve"> Tunai.</w:t>
      </w:r>
    </w:p>
    <w:p w:rsidR="00430E1C" w:rsidRPr="00BA635B" w:rsidRDefault="00430E1C" w:rsidP="00091564">
      <w:pPr>
        <w:pStyle w:val="ListParagraph"/>
        <w:numPr>
          <w:ilvl w:val="0"/>
          <w:numId w:val="13"/>
        </w:numPr>
        <w:tabs>
          <w:tab w:val="left" w:pos="1134"/>
        </w:tabs>
        <w:spacing w:after="60"/>
        <w:ind w:left="1134" w:right="11" w:hanging="567"/>
        <w:rPr>
          <w:sz w:val="24"/>
          <w:szCs w:val="24"/>
        </w:rPr>
      </w:pPr>
      <w:r w:rsidRPr="00BA635B">
        <w:rPr>
          <w:sz w:val="24"/>
          <w:szCs w:val="24"/>
        </w:rPr>
        <w:t>Pembayaran secara Non Tunai sebagaimana ayat (1), dapat dikecualikan untuk:</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b</w:t>
      </w:r>
      <w:r w:rsidRPr="00BA635B">
        <w:rPr>
          <w:sz w:val="24"/>
          <w:szCs w:val="24"/>
        </w:rPr>
        <w:t>ansos kepada</w:t>
      </w:r>
      <w:r w:rsidR="001926E1" w:rsidRPr="00BA635B">
        <w:rPr>
          <w:sz w:val="24"/>
          <w:szCs w:val="24"/>
        </w:rPr>
        <w:t xml:space="preserve"> </w:t>
      </w:r>
      <w:r w:rsidRPr="00BA635B">
        <w:rPr>
          <w:sz w:val="24"/>
          <w:szCs w:val="24"/>
        </w:rPr>
        <w:t>masyarakat;</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b</w:t>
      </w:r>
      <w:r w:rsidRPr="00BA635B">
        <w:rPr>
          <w:sz w:val="24"/>
          <w:szCs w:val="24"/>
        </w:rPr>
        <w:t>ansos yatim</w:t>
      </w:r>
      <w:r w:rsidR="001926E1" w:rsidRPr="00BA635B">
        <w:rPr>
          <w:sz w:val="24"/>
          <w:szCs w:val="24"/>
        </w:rPr>
        <w:t xml:space="preserve"> </w:t>
      </w:r>
      <w:r w:rsidRPr="00BA635B">
        <w:rPr>
          <w:sz w:val="24"/>
          <w:szCs w:val="24"/>
        </w:rPr>
        <w:t>piatu;</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b</w:t>
      </w:r>
      <w:r w:rsidRPr="00BA635B">
        <w:rPr>
          <w:sz w:val="24"/>
          <w:szCs w:val="24"/>
        </w:rPr>
        <w:t>elanja Tidak</w:t>
      </w:r>
      <w:r w:rsidR="001926E1" w:rsidRPr="00BA635B">
        <w:rPr>
          <w:sz w:val="24"/>
          <w:szCs w:val="24"/>
        </w:rPr>
        <w:t xml:space="preserve"> </w:t>
      </w:r>
      <w:r w:rsidRPr="00BA635B">
        <w:rPr>
          <w:sz w:val="24"/>
          <w:szCs w:val="24"/>
        </w:rPr>
        <w:t>Terduga;</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b</w:t>
      </w:r>
      <w:r w:rsidRPr="00BA635B">
        <w:rPr>
          <w:sz w:val="24"/>
          <w:szCs w:val="24"/>
        </w:rPr>
        <w:t>elanja Perjalanan</w:t>
      </w:r>
      <w:r w:rsidR="001926E1" w:rsidRPr="00BA635B">
        <w:rPr>
          <w:sz w:val="24"/>
          <w:szCs w:val="24"/>
        </w:rPr>
        <w:t xml:space="preserve"> </w:t>
      </w:r>
      <w:r w:rsidRPr="00BA635B">
        <w:rPr>
          <w:sz w:val="24"/>
          <w:szCs w:val="24"/>
        </w:rPr>
        <w:t>Dinas;</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h</w:t>
      </w:r>
      <w:r w:rsidRPr="00BA635B">
        <w:rPr>
          <w:sz w:val="24"/>
          <w:szCs w:val="24"/>
        </w:rPr>
        <w:t>adiah berupa</w:t>
      </w:r>
      <w:r w:rsidR="001926E1" w:rsidRPr="00BA635B">
        <w:rPr>
          <w:sz w:val="24"/>
          <w:szCs w:val="24"/>
        </w:rPr>
        <w:t xml:space="preserve"> </w:t>
      </w:r>
      <w:r w:rsidRPr="00BA635B">
        <w:rPr>
          <w:sz w:val="24"/>
          <w:szCs w:val="24"/>
        </w:rPr>
        <w:t>uang;</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h</w:t>
      </w:r>
      <w:r w:rsidRPr="00BA635B">
        <w:rPr>
          <w:sz w:val="24"/>
          <w:szCs w:val="24"/>
        </w:rPr>
        <w:t>onorarium untuk kegiatan kemasyarakatan;</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rPr>
        <w:t>belanja Barang/Jasa sampai dengan nominal Rp500.000,00 (lima ratus ribu rupiah</w:t>
      </w:r>
      <w:r w:rsidR="001926E1" w:rsidRPr="00BA635B">
        <w:rPr>
          <w:sz w:val="24"/>
          <w:szCs w:val="24"/>
        </w:rPr>
        <w:t>);</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rPr>
        <w:lastRenderedPageBreak/>
        <w:t>belanja Surat Tanda Nomor Kendaraan (STNK) dinas dan Belanja Pajak Kendaraan</w:t>
      </w:r>
      <w:r w:rsidR="001926E1" w:rsidRPr="00BA635B">
        <w:rPr>
          <w:sz w:val="24"/>
          <w:szCs w:val="24"/>
        </w:rPr>
        <w:t xml:space="preserve"> dinas;</w:t>
      </w:r>
    </w:p>
    <w:p w:rsidR="00430E1C" w:rsidRPr="00BA635B" w:rsidRDefault="00430E1C" w:rsidP="00251C85">
      <w:pPr>
        <w:pStyle w:val="ListParagraph"/>
        <w:numPr>
          <w:ilvl w:val="1"/>
          <w:numId w:val="13"/>
        </w:numPr>
        <w:tabs>
          <w:tab w:val="left" w:pos="1560"/>
        </w:tabs>
        <w:ind w:left="1559" w:right="11"/>
        <w:rPr>
          <w:sz w:val="24"/>
          <w:szCs w:val="24"/>
        </w:rPr>
      </w:pPr>
      <w:r w:rsidRPr="00BA635B">
        <w:rPr>
          <w:sz w:val="24"/>
          <w:szCs w:val="24"/>
          <w:lang w:val="id-ID"/>
        </w:rPr>
        <w:t>Belanja barang/jasa sampai dengan nominal Rp2.000.000</w:t>
      </w:r>
      <w:r w:rsidR="00F07E5D" w:rsidRPr="00BA635B">
        <w:rPr>
          <w:sz w:val="24"/>
          <w:szCs w:val="24"/>
          <w:lang w:val="id-ID"/>
        </w:rPr>
        <w:t>,00</w:t>
      </w:r>
      <w:r w:rsidRPr="00BA635B">
        <w:rPr>
          <w:sz w:val="24"/>
          <w:szCs w:val="24"/>
          <w:lang w:val="id-ID"/>
        </w:rPr>
        <w:t xml:space="preserve"> (dua juta rupiah) untuk operasi</w:t>
      </w:r>
      <w:r w:rsidR="001926E1" w:rsidRPr="00BA635B">
        <w:rPr>
          <w:sz w:val="24"/>
          <w:szCs w:val="24"/>
          <w:lang w:val="id-ID"/>
        </w:rPr>
        <w:t>onal rumah tangga Pimpinan DPRD</w:t>
      </w:r>
      <w:r w:rsidR="001926E1" w:rsidRPr="00BA635B">
        <w:rPr>
          <w:sz w:val="24"/>
          <w:szCs w:val="24"/>
          <w:lang w:val="en-US"/>
        </w:rPr>
        <w:t>;</w:t>
      </w:r>
    </w:p>
    <w:p w:rsidR="00F07E5D" w:rsidRPr="00BA635B" w:rsidRDefault="00F07E5D" w:rsidP="00251C85">
      <w:pPr>
        <w:pStyle w:val="ListParagraph"/>
        <w:numPr>
          <w:ilvl w:val="1"/>
          <w:numId w:val="13"/>
        </w:numPr>
        <w:tabs>
          <w:tab w:val="left" w:pos="1560"/>
        </w:tabs>
        <w:ind w:left="1559" w:right="11"/>
        <w:rPr>
          <w:sz w:val="24"/>
          <w:szCs w:val="24"/>
        </w:rPr>
      </w:pPr>
      <w:r w:rsidRPr="00BA635B">
        <w:rPr>
          <w:sz w:val="24"/>
          <w:szCs w:val="24"/>
          <w:lang w:val="id-ID"/>
        </w:rPr>
        <w:t>Belanja baran</w:t>
      </w:r>
      <w:r w:rsidR="001926E1" w:rsidRPr="00BA635B">
        <w:rPr>
          <w:sz w:val="24"/>
          <w:szCs w:val="24"/>
          <w:lang w:val="id-ID"/>
        </w:rPr>
        <w:t>g/Jasa sampai dengan nominal Rp</w:t>
      </w:r>
      <w:r w:rsidRPr="00BA635B">
        <w:rPr>
          <w:sz w:val="24"/>
          <w:szCs w:val="24"/>
          <w:lang w:val="id-ID"/>
        </w:rPr>
        <w:t xml:space="preserve">10.000.000,00 (sepuluh juta rupiah) untuk Kegiatan Kebutuhan Rumah Tangga </w:t>
      </w:r>
      <w:proofErr w:type="spellStart"/>
      <w:r w:rsidR="00E20F0B" w:rsidRPr="00BA635B">
        <w:rPr>
          <w:sz w:val="24"/>
          <w:szCs w:val="24"/>
          <w:lang w:val="en-US"/>
        </w:rPr>
        <w:t>Bupati</w:t>
      </w:r>
      <w:proofErr w:type="spellEnd"/>
      <w:r w:rsidR="001926E1" w:rsidRPr="00BA635B">
        <w:rPr>
          <w:sz w:val="24"/>
          <w:szCs w:val="24"/>
          <w:lang w:val="en-US"/>
        </w:rPr>
        <w:t>.</w:t>
      </w:r>
    </w:p>
    <w:p w:rsidR="00D42DF5" w:rsidRPr="00BA635B" w:rsidRDefault="00D42DF5" w:rsidP="00D42DF5">
      <w:pPr>
        <w:pStyle w:val="ListParagraph"/>
        <w:tabs>
          <w:tab w:val="left" w:pos="1560"/>
        </w:tabs>
        <w:ind w:left="1560" w:right="14" w:firstLine="0"/>
        <w:rPr>
          <w:sz w:val="24"/>
          <w:szCs w:val="24"/>
        </w:rPr>
      </w:pPr>
    </w:p>
    <w:p w:rsidR="00660E1A" w:rsidRPr="00BA635B" w:rsidRDefault="00BC0C20" w:rsidP="00BA635B">
      <w:pPr>
        <w:tabs>
          <w:tab w:val="left" w:pos="993"/>
        </w:tabs>
        <w:ind w:right="14"/>
        <w:jc w:val="center"/>
        <w:rPr>
          <w:color w:val="000000" w:themeColor="text1"/>
          <w:sz w:val="24"/>
          <w:szCs w:val="24"/>
        </w:rPr>
      </w:pPr>
      <w:r w:rsidRPr="00BA635B">
        <w:rPr>
          <w:color w:val="000000" w:themeColor="text1"/>
          <w:sz w:val="24"/>
          <w:szCs w:val="24"/>
        </w:rPr>
        <w:t>Pasal II</w:t>
      </w:r>
    </w:p>
    <w:p w:rsidR="00660E1A" w:rsidRPr="00BA635B" w:rsidRDefault="00660E1A" w:rsidP="00091564">
      <w:pPr>
        <w:pStyle w:val="BodyText"/>
        <w:spacing w:before="1"/>
        <w:ind w:firstLine="0"/>
        <w:jc w:val="center"/>
        <w:rPr>
          <w:color w:val="000000" w:themeColor="text1"/>
        </w:rPr>
      </w:pPr>
    </w:p>
    <w:p w:rsidR="00660E1A" w:rsidRPr="00BA635B" w:rsidRDefault="00BC0C20" w:rsidP="000A7CF5">
      <w:pPr>
        <w:pStyle w:val="BodyText"/>
        <w:ind w:firstLine="0"/>
        <w:jc w:val="both"/>
        <w:rPr>
          <w:color w:val="000000" w:themeColor="text1"/>
        </w:rPr>
      </w:pPr>
      <w:r w:rsidRPr="00BA635B">
        <w:rPr>
          <w:color w:val="000000" w:themeColor="text1"/>
        </w:rPr>
        <w:t>Peraturan Bupati ini mulai berlaku pada tanggal diundangkan.</w:t>
      </w:r>
    </w:p>
    <w:p w:rsidR="001926E1" w:rsidRPr="00BA635B" w:rsidRDefault="001926E1" w:rsidP="00BA635B">
      <w:pPr>
        <w:pStyle w:val="BodyText"/>
        <w:ind w:firstLine="0"/>
        <w:jc w:val="both"/>
        <w:rPr>
          <w:color w:val="000000" w:themeColor="text1"/>
        </w:rPr>
      </w:pPr>
    </w:p>
    <w:p w:rsidR="00F609D7" w:rsidRPr="00BA635B" w:rsidRDefault="00BC0C20" w:rsidP="000A7CF5">
      <w:pPr>
        <w:pStyle w:val="BodyText"/>
        <w:ind w:firstLine="0"/>
        <w:jc w:val="both"/>
        <w:rPr>
          <w:color w:val="000000" w:themeColor="text1"/>
        </w:rPr>
      </w:pPr>
      <w:r w:rsidRPr="00BA635B">
        <w:rPr>
          <w:color w:val="000000" w:themeColor="text1"/>
        </w:rPr>
        <w:t>Agar setiap orang mengetahuinya, memerintahkan pengundangan Peraturan Bupati ini dengan penempatannya dalam Berita Daerah Kabupaten Purbalingga.</w:t>
      </w:r>
    </w:p>
    <w:p w:rsidR="0027462E" w:rsidRDefault="0027462E" w:rsidP="00F609D7">
      <w:pPr>
        <w:pStyle w:val="BodyText"/>
        <w:ind w:left="5103" w:right="-6" w:firstLine="0"/>
        <w:jc w:val="both"/>
        <w:rPr>
          <w:color w:val="000000" w:themeColor="text1"/>
        </w:rPr>
      </w:pPr>
    </w:p>
    <w:p w:rsidR="0027462E" w:rsidRPr="0027462E" w:rsidRDefault="0027462E" w:rsidP="00F609D7">
      <w:pPr>
        <w:pStyle w:val="BodyText"/>
        <w:ind w:left="5103" w:right="-6" w:firstLine="0"/>
        <w:jc w:val="both"/>
        <w:rPr>
          <w:color w:val="000000" w:themeColor="text1"/>
          <w:sz w:val="16"/>
          <w:szCs w:val="16"/>
        </w:rPr>
      </w:pPr>
    </w:p>
    <w:p w:rsidR="007D3FDD" w:rsidRPr="00BA635B" w:rsidRDefault="007D3FDD" w:rsidP="00F609D7">
      <w:pPr>
        <w:pStyle w:val="BodyText"/>
        <w:ind w:left="5103" w:right="-6" w:firstLine="0"/>
        <w:jc w:val="both"/>
        <w:rPr>
          <w:color w:val="000000" w:themeColor="text1"/>
        </w:rPr>
      </w:pPr>
      <w:r w:rsidRPr="00BA635B">
        <w:rPr>
          <w:color w:val="000000" w:themeColor="text1"/>
        </w:rPr>
        <w:t>Ditetapkan di Purbalingga</w:t>
      </w:r>
    </w:p>
    <w:p w:rsidR="00660E1A" w:rsidRPr="00BA635B" w:rsidRDefault="00BC0C20" w:rsidP="00F609D7">
      <w:pPr>
        <w:pStyle w:val="BodyText"/>
        <w:spacing w:after="120"/>
        <w:ind w:left="5103" w:right="-6" w:firstLine="0"/>
        <w:rPr>
          <w:color w:val="000000" w:themeColor="text1"/>
          <w:lang w:val="id-ID"/>
        </w:rPr>
      </w:pPr>
      <w:r w:rsidRPr="00BA635B">
        <w:rPr>
          <w:color w:val="000000" w:themeColor="text1"/>
        </w:rPr>
        <w:t xml:space="preserve">pada tanggal </w:t>
      </w:r>
      <w:r w:rsidR="00601717" w:rsidRPr="00BA635B">
        <w:rPr>
          <w:color w:val="000000" w:themeColor="text1"/>
          <w:lang w:val="id-ID"/>
        </w:rPr>
        <w:t>23 Maret</w:t>
      </w:r>
      <w:r w:rsidR="005901D9" w:rsidRPr="00BA635B">
        <w:rPr>
          <w:color w:val="000000" w:themeColor="text1"/>
        </w:rPr>
        <w:t xml:space="preserve"> 202</w:t>
      </w:r>
      <w:r w:rsidR="00441775" w:rsidRPr="00BA635B">
        <w:rPr>
          <w:color w:val="000000" w:themeColor="text1"/>
          <w:lang w:val="id-ID"/>
        </w:rPr>
        <w:t>1</w:t>
      </w:r>
    </w:p>
    <w:p w:rsidR="00660E1A" w:rsidRPr="00BA635B" w:rsidRDefault="00BC0C20" w:rsidP="00F609D7">
      <w:pPr>
        <w:pStyle w:val="BodyText"/>
        <w:ind w:left="3600" w:right="-6" w:firstLine="228"/>
        <w:jc w:val="center"/>
        <w:rPr>
          <w:color w:val="000000" w:themeColor="text1"/>
        </w:rPr>
      </w:pPr>
      <w:r w:rsidRPr="00BA635B">
        <w:rPr>
          <w:color w:val="000000" w:themeColor="text1"/>
        </w:rPr>
        <w:t>BUPATI PURBALINGGA,</w:t>
      </w:r>
    </w:p>
    <w:p w:rsidR="00660E1A" w:rsidRPr="00BA635B" w:rsidRDefault="00660E1A" w:rsidP="00F609D7">
      <w:pPr>
        <w:pStyle w:val="BodyText"/>
        <w:ind w:left="3600" w:right="-6" w:firstLine="228"/>
        <w:jc w:val="center"/>
        <w:rPr>
          <w:color w:val="000000" w:themeColor="text1"/>
        </w:rPr>
      </w:pPr>
    </w:p>
    <w:p w:rsidR="00660E1A" w:rsidRPr="00BA635B" w:rsidRDefault="00E10688" w:rsidP="00F609D7">
      <w:pPr>
        <w:pStyle w:val="BodyText"/>
        <w:ind w:left="3600" w:right="-6" w:firstLine="228"/>
        <w:jc w:val="center"/>
        <w:rPr>
          <w:color w:val="000000" w:themeColor="text1"/>
        </w:rPr>
      </w:pPr>
      <w:r>
        <w:rPr>
          <w:color w:val="000000" w:themeColor="text1"/>
        </w:rPr>
        <w:t>ttd</w:t>
      </w:r>
    </w:p>
    <w:p w:rsidR="001926E1" w:rsidRPr="00BA635B" w:rsidRDefault="001926E1" w:rsidP="00F609D7">
      <w:pPr>
        <w:pStyle w:val="BodyText"/>
        <w:ind w:left="3600" w:right="-6" w:firstLine="228"/>
        <w:jc w:val="center"/>
        <w:rPr>
          <w:color w:val="000000" w:themeColor="text1"/>
        </w:rPr>
      </w:pPr>
    </w:p>
    <w:p w:rsidR="00F609D7" w:rsidRPr="00BA635B" w:rsidRDefault="00F609D7" w:rsidP="00F609D7">
      <w:pPr>
        <w:pStyle w:val="BodyText"/>
        <w:ind w:left="3600" w:right="-6" w:firstLine="228"/>
        <w:jc w:val="center"/>
        <w:rPr>
          <w:color w:val="000000" w:themeColor="text1"/>
        </w:rPr>
      </w:pPr>
    </w:p>
    <w:p w:rsidR="00660E1A" w:rsidRPr="00BA635B" w:rsidRDefault="00BC0C20" w:rsidP="00F609D7">
      <w:pPr>
        <w:pStyle w:val="BodyText"/>
        <w:ind w:left="3600" w:right="-6" w:firstLine="228"/>
        <w:jc w:val="center"/>
        <w:rPr>
          <w:color w:val="000000" w:themeColor="text1"/>
        </w:rPr>
      </w:pPr>
      <w:r w:rsidRPr="00BA635B">
        <w:rPr>
          <w:color w:val="000000" w:themeColor="text1"/>
        </w:rPr>
        <w:t>DYAH HAYUNING PRATIWI</w:t>
      </w:r>
    </w:p>
    <w:p w:rsidR="0027462E" w:rsidRDefault="0027462E" w:rsidP="0027462E">
      <w:pPr>
        <w:pStyle w:val="BodyText"/>
        <w:ind w:right="5772" w:firstLine="0"/>
        <w:rPr>
          <w:color w:val="000000" w:themeColor="text1"/>
        </w:rPr>
      </w:pPr>
    </w:p>
    <w:p w:rsidR="00660E1A" w:rsidRPr="00BA635B" w:rsidRDefault="00BC0C20" w:rsidP="00F609D7">
      <w:pPr>
        <w:pStyle w:val="BodyText"/>
        <w:spacing w:after="120"/>
        <w:ind w:right="5772" w:firstLine="0"/>
        <w:rPr>
          <w:color w:val="000000" w:themeColor="text1"/>
          <w:lang w:val="id-ID"/>
        </w:rPr>
      </w:pPr>
      <w:r w:rsidRPr="00BA635B">
        <w:rPr>
          <w:color w:val="000000" w:themeColor="text1"/>
        </w:rPr>
        <w:t>Diundangk</w:t>
      </w:r>
      <w:r w:rsidR="005901D9" w:rsidRPr="00BA635B">
        <w:rPr>
          <w:color w:val="000000" w:themeColor="text1"/>
        </w:rPr>
        <w:t xml:space="preserve">an di Purbalingga pada tanggal </w:t>
      </w:r>
      <w:r w:rsidR="00601717" w:rsidRPr="00BA635B">
        <w:rPr>
          <w:color w:val="000000" w:themeColor="text1"/>
          <w:lang w:val="id-ID"/>
        </w:rPr>
        <w:t>23 Maret</w:t>
      </w:r>
      <w:r w:rsidR="00F609D7" w:rsidRPr="00BA635B">
        <w:rPr>
          <w:color w:val="000000" w:themeColor="text1"/>
          <w:lang w:val="en-US"/>
        </w:rPr>
        <w:t xml:space="preserve"> </w:t>
      </w:r>
      <w:r w:rsidR="005901D9" w:rsidRPr="00BA635B">
        <w:rPr>
          <w:color w:val="000000" w:themeColor="text1"/>
        </w:rPr>
        <w:t>202</w:t>
      </w:r>
      <w:r w:rsidR="00441775" w:rsidRPr="00BA635B">
        <w:rPr>
          <w:color w:val="000000" w:themeColor="text1"/>
          <w:lang w:val="id-ID"/>
        </w:rPr>
        <w:t>1</w:t>
      </w:r>
    </w:p>
    <w:p w:rsidR="00D66A48" w:rsidRPr="00BA635B" w:rsidRDefault="00D66A48" w:rsidP="00D66A48">
      <w:pPr>
        <w:widowControl/>
        <w:autoSpaceDE/>
        <w:autoSpaceDN/>
        <w:ind w:right="5676"/>
        <w:jc w:val="center"/>
        <w:rPr>
          <w:rFonts w:eastAsia="Calibri"/>
          <w:sz w:val="24"/>
          <w:szCs w:val="24"/>
          <w:lang w:val="en-US" w:eastAsia="en-US"/>
        </w:rPr>
      </w:pPr>
      <w:r w:rsidRPr="00BA635B">
        <w:rPr>
          <w:rFonts w:eastAsia="Calibri"/>
          <w:sz w:val="24"/>
          <w:szCs w:val="24"/>
          <w:lang w:val="id-ID" w:eastAsia="en-US"/>
        </w:rPr>
        <w:t xml:space="preserve">Plh. </w:t>
      </w:r>
      <w:r w:rsidRPr="00BA635B">
        <w:rPr>
          <w:rFonts w:eastAsia="Calibri"/>
          <w:sz w:val="24"/>
          <w:szCs w:val="24"/>
          <w:lang w:val="en-US" w:eastAsia="en-US"/>
        </w:rPr>
        <w:t>SEKRETARIS DAERAH</w:t>
      </w:r>
    </w:p>
    <w:p w:rsidR="00D66A48" w:rsidRPr="00BA635B" w:rsidRDefault="00D66A48" w:rsidP="00D66A48">
      <w:pPr>
        <w:widowControl/>
        <w:autoSpaceDE/>
        <w:autoSpaceDN/>
        <w:ind w:right="5676"/>
        <w:jc w:val="center"/>
        <w:rPr>
          <w:rFonts w:eastAsia="Calibri"/>
          <w:sz w:val="24"/>
          <w:szCs w:val="24"/>
          <w:lang w:val="en-US" w:eastAsia="en-US"/>
        </w:rPr>
      </w:pPr>
      <w:r w:rsidRPr="00BA635B">
        <w:rPr>
          <w:rFonts w:eastAsia="Calibri"/>
          <w:sz w:val="24"/>
          <w:szCs w:val="24"/>
          <w:lang w:val="en-US" w:eastAsia="en-US"/>
        </w:rPr>
        <w:t>KABUPATEN PURBALINGGA,</w:t>
      </w:r>
    </w:p>
    <w:p w:rsidR="00D66A48" w:rsidRPr="00BA635B" w:rsidRDefault="00D66A48" w:rsidP="00D66A48">
      <w:pPr>
        <w:widowControl/>
        <w:autoSpaceDE/>
        <w:autoSpaceDN/>
        <w:ind w:right="5676"/>
        <w:jc w:val="center"/>
        <w:rPr>
          <w:rFonts w:eastAsia="Calibri"/>
          <w:sz w:val="24"/>
          <w:szCs w:val="24"/>
          <w:lang w:val="en-US" w:eastAsia="en-US"/>
        </w:rPr>
      </w:pPr>
    </w:p>
    <w:p w:rsidR="00D66A48" w:rsidRPr="00BA635B" w:rsidRDefault="00E10688" w:rsidP="00D66A48">
      <w:pPr>
        <w:widowControl/>
        <w:autoSpaceDE/>
        <w:autoSpaceDN/>
        <w:ind w:right="5676"/>
        <w:jc w:val="center"/>
        <w:rPr>
          <w:rFonts w:eastAsia="Calibri"/>
          <w:sz w:val="24"/>
          <w:szCs w:val="24"/>
          <w:lang w:val="en-US" w:eastAsia="en-US"/>
        </w:rPr>
      </w:pPr>
      <w:proofErr w:type="spellStart"/>
      <w:proofErr w:type="gramStart"/>
      <w:r>
        <w:rPr>
          <w:rFonts w:eastAsia="Calibri"/>
          <w:sz w:val="24"/>
          <w:szCs w:val="24"/>
          <w:lang w:val="en-US" w:eastAsia="en-US"/>
        </w:rPr>
        <w:t>ttd</w:t>
      </w:r>
      <w:proofErr w:type="spellEnd"/>
      <w:proofErr w:type="gramEnd"/>
    </w:p>
    <w:p w:rsidR="00D66A48" w:rsidRPr="00BA635B" w:rsidRDefault="00D66A48" w:rsidP="00D66A48">
      <w:pPr>
        <w:widowControl/>
        <w:autoSpaceDE/>
        <w:autoSpaceDN/>
        <w:ind w:right="5676"/>
        <w:jc w:val="center"/>
        <w:rPr>
          <w:rFonts w:eastAsia="Calibri"/>
          <w:sz w:val="24"/>
          <w:szCs w:val="24"/>
          <w:lang w:val="en-US" w:eastAsia="en-US"/>
        </w:rPr>
      </w:pPr>
    </w:p>
    <w:p w:rsidR="00D66A48" w:rsidRPr="00BA635B" w:rsidRDefault="00D66A48" w:rsidP="00D66A48">
      <w:pPr>
        <w:widowControl/>
        <w:autoSpaceDE/>
        <w:autoSpaceDN/>
        <w:ind w:right="5676"/>
        <w:jc w:val="center"/>
        <w:rPr>
          <w:rFonts w:eastAsia="Calibri"/>
          <w:sz w:val="24"/>
          <w:szCs w:val="24"/>
          <w:lang w:val="en-US" w:eastAsia="en-US"/>
        </w:rPr>
      </w:pPr>
    </w:p>
    <w:p w:rsidR="00D66A48" w:rsidRPr="00BA635B" w:rsidRDefault="00D66A48" w:rsidP="00D66A48">
      <w:pPr>
        <w:widowControl/>
        <w:autoSpaceDE/>
        <w:autoSpaceDN/>
        <w:ind w:right="5676"/>
        <w:jc w:val="center"/>
        <w:rPr>
          <w:rFonts w:eastAsia="Calibri"/>
          <w:sz w:val="24"/>
          <w:szCs w:val="24"/>
          <w:lang w:val="id-ID" w:eastAsia="en-US"/>
        </w:rPr>
      </w:pPr>
      <w:r w:rsidRPr="00BA635B">
        <w:rPr>
          <w:rFonts w:eastAsia="Calibri"/>
          <w:sz w:val="24"/>
          <w:szCs w:val="24"/>
          <w:lang w:val="id-ID" w:eastAsia="en-US"/>
        </w:rPr>
        <w:t>YANUAR ABIDIN</w:t>
      </w:r>
    </w:p>
    <w:p w:rsidR="001926E1" w:rsidRPr="00BA635B" w:rsidRDefault="001926E1" w:rsidP="00F609D7">
      <w:pPr>
        <w:pStyle w:val="BodyText"/>
        <w:ind w:right="-6" w:firstLine="0"/>
        <w:contextualSpacing/>
        <w:jc w:val="center"/>
        <w:rPr>
          <w:color w:val="000000" w:themeColor="text1"/>
          <w:lang w:val="en-US"/>
        </w:rPr>
      </w:pPr>
    </w:p>
    <w:p w:rsidR="003F4A1A" w:rsidRDefault="00BC0C20" w:rsidP="00031C23">
      <w:pPr>
        <w:pStyle w:val="BodyText"/>
        <w:spacing w:before="48"/>
        <w:ind w:firstLine="0"/>
        <w:contextualSpacing/>
        <w:jc w:val="both"/>
        <w:rPr>
          <w:color w:val="000000" w:themeColor="text1"/>
        </w:rPr>
      </w:pPr>
      <w:r w:rsidRPr="00BA635B">
        <w:rPr>
          <w:color w:val="000000" w:themeColor="text1"/>
        </w:rPr>
        <w:t>BERITA DAERAH KABUPATEN PURBALINGGA TAHUN 20</w:t>
      </w:r>
      <w:r w:rsidR="007D3FDD" w:rsidRPr="00BA635B">
        <w:rPr>
          <w:color w:val="000000" w:themeColor="text1"/>
        </w:rPr>
        <w:t>2</w:t>
      </w:r>
      <w:r w:rsidR="00D42DF5" w:rsidRPr="00BA635B">
        <w:rPr>
          <w:color w:val="000000" w:themeColor="text1"/>
        </w:rPr>
        <w:t xml:space="preserve">1 </w:t>
      </w:r>
      <w:r w:rsidR="001926E1" w:rsidRPr="00BA635B">
        <w:rPr>
          <w:color w:val="000000" w:themeColor="text1"/>
        </w:rPr>
        <w:t>NOMOR</w:t>
      </w:r>
      <w:r w:rsidR="00031C23" w:rsidRPr="00BA635B">
        <w:rPr>
          <w:color w:val="000000" w:themeColor="text1"/>
        </w:rPr>
        <w:t xml:space="preserve"> 35</w:t>
      </w:r>
    </w:p>
    <w:p w:rsidR="00E10688" w:rsidRDefault="00E10688" w:rsidP="00031C23">
      <w:pPr>
        <w:pStyle w:val="BodyText"/>
        <w:spacing w:before="48"/>
        <w:ind w:firstLine="0"/>
        <w:contextualSpacing/>
        <w:jc w:val="both"/>
        <w:rPr>
          <w:color w:val="000000" w:themeColor="text1"/>
        </w:rPr>
      </w:pPr>
    </w:p>
    <w:p w:rsidR="00E10688" w:rsidRDefault="00E10688" w:rsidP="00031C23">
      <w:pPr>
        <w:pStyle w:val="BodyText"/>
        <w:spacing w:before="48"/>
        <w:ind w:firstLine="0"/>
        <w:contextualSpacing/>
        <w:jc w:val="both"/>
        <w:rPr>
          <w:color w:val="000000" w:themeColor="text1"/>
        </w:rPr>
      </w:pPr>
      <w:r w:rsidRPr="00E10688">
        <w:rPr>
          <w:rFonts w:ascii="Calibri" w:eastAsia="Calibri" w:hAnsi="Calibri"/>
          <w:noProof/>
          <w:sz w:val="22"/>
          <w:szCs w:val="22"/>
          <w:lang w:val="en-US" w:eastAsia="en-US"/>
        </w:rPr>
        <w:drawing>
          <wp:anchor distT="0" distB="0" distL="114300" distR="114300" simplePos="0" relativeHeight="251661312" behindDoc="0" locked="0" layoutInCell="1" allowOverlap="1" wp14:anchorId="5729BB1D" wp14:editId="7F617248">
            <wp:simplePos x="0" y="0"/>
            <wp:positionH relativeFrom="column">
              <wp:posOffset>-389890</wp:posOffset>
            </wp:positionH>
            <wp:positionV relativeFrom="paragraph">
              <wp:posOffset>16510</wp:posOffset>
            </wp:positionV>
            <wp:extent cx="2914650" cy="1838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imam scan.jpg"/>
                    <pic:cNvPicPr/>
                  </pic:nvPicPr>
                  <pic:blipFill>
                    <a:blip r:embed="rId10">
                      <a:extLst>
                        <a:ext uri="{28A0092B-C50C-407E-A947-70E740481C1C}">
                          <a14:useLocalDpi xmlns:a14="http://schemas.microsoft.com/office/drawing/2010/main" val="0"/>
                        </a:ext>
                      </a:extLst>
                    </a:blip>
                    <a:stretch>
                      <a:fillRect/>
                    </a:stretch>
                  </pic:blipFill>
                  <pic:spPr>
                    <a:xfrm>
                      <a:off x="0" y="0"/>
                      <a:ext cx="2914650" cy="1838325"/>
                    </a:xfrm>
                    <a:prstGeom prst="rect">
                      <a:avLst/>
                    </a:prstGeom>
                  </pic:spPr>
                </pic:pic>
              </a:graphicData>
            </a:graphic>
            <wp14:sizeRelH relativeFrom="page">
              <wp14:pctWidth>0</wp14:pctWidth>
            </wp14:sizeRelH>
            <wp14:sizeRelV relativeFrom="page">
              <wp14:pctHeight>0</wp14:pctHeight>
            </wp14:sizeRelV>
          </wp:anchor>
        </w:drawing>
      </w:r>
    </w:p>
    <w:p w:rsidR="00E10688" w:rsidRDefault="00E10688" w:rsidP="00031C23">
      <w:pPr>
        <w:pStyle w:val="BodyText"/>
        <w:spacing w:before="48"/>
        <w:ind w:firstLine="0"/>
        <w:contextualSpacing/>
        <w:jc w:val="both"/>
        <w:rPr>
          <w:color w:val="000000" w:themeColor="text1"/>
        </w:rPr>
      </w:pPr>
    </w:p>
    <w:p w:rsidR="00E10688" w:rsidRPr="00BA635B" w:rsidRDefault="00E10688" w:rsidP="00031C23">
      <w:pPr>
        <w:pStyle w:val="BodyText"/>
        <w:spacing w:before="48"/>
        <w:ind w:firstLine="0"/>
        <w:contextualSpacing/>
        <w:jc w:val="both"/>
      </w:pPr>
    </w:p>
    <w:sectPr w:rsidR="00E10688" w:rsidRPr="00BA635B" w:rsidSect="00BA635B">
      <w:headerReference w:type="default" r:id="rId11"/>
      <w:pgSz w:w="12240" w:h="20160" w:code="5"/>
      <w:pgMar w:top="1440" w:right="1440" w:bottom="25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33" w:rsidRDefault="00280C33">
      <w:r>
        <w:separator/>
      </w:r>
    </w:p>
  </w:endnote>
  <w:endnote w:type="continuationSeparator" w:id="0">
    <w:p w:rsidR="00280C33" w:rsidRDefault="002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33" w:rsidRDefault="00280C33">
      <w:r>
        <w:separator/>
      </w:r>
    </w:p>
  </w:footnote>
  <w:footnote w:type="continuationSeparator" w:id="0">
    <w:p w:rsidR="00280C33" w:rsidRDefault="0028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5B" w:rsidRDefault="00BA635B">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444"/>
    <w:multiLevelType w:val="hybridMultilevel"/>
    <w:tmpl w:val="4FC6E196"/>
    <w:lvl w:ilvl="0" w:tplc="D0DE4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706E1"/>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CE668F"/>
    <w:multiLevelType w:val="hybridMultilevel"/>
    <w:tmpl w:val="7A56C9B6"/>
    <w:lvl w:ilvl="0" w:tplc="F756239C">
      <w:start w:val="1"/>
      <w:numFmt w:val="decimal"/>
      <w:lvlText w:val="(%1)"/>
      <w:lvlJc w:val="left"/>
      <w:pPr>
        <w:ind w:left="1111" w:hanging="428"/>
      </w:pPr>
      <w:rPr>
        <w:rFonts w:ascii="Bookman Old Style" w:eastAsia="Bookman Old Style" w:hAnsi="Bookman Old Style" w:cs="Bookman Old Style" w:hint="default"/>
        <w:spacing w:val="-20"/>
        <w:w w:val="100"/>
        <w:sz w:val="24"/>
        <w:szCs w:val="24"/>
      </w:rPr>
    </w:lvl>
    <w:lvl w:ilvl="1" w:tplc="9AFC3C6E">
      <w:start w:val="1"/>
      <w:numFmt w:val="lowerLetter"/>
      <w:lvlText w:val="%2."/>
      <w:lvlJc w:val="left"/>
      <w:pPr>
        <w:ind w:left="1536" w:hanging="425"/>
      </w:pPr>
      <w:rPr>
        <w:rFonts w:ascii="Bookman Old Style" w:eastAsia="Bookman Old Style" w:hAnsi="Bookman Old Style" w:cs="Bookman Old Style" w:hint="default"/>
        <w:spacing w:val="-1"/>
        <w:w w:val="100"/>
        <w:sz w:val="24"/>
        <w:szCs w:val="24"/>
      </w:rPr>
    </w:lvl>
    <w:lvl w:ilvl="2" w:tplc="BA329A26">
      <w:numFmt w:val="bullet"/>
      <w:lvlText w:val="•"/>
      <w:lvlJc w:val="left"/>
      <w:pPr>
        <w:ind w:left="2524" w:hanging="425"/>
      </w:pPr>
      <w:rPr>
        <w:rFonts w:hint="default"/>
      </w:rPr>
    </w:lvl>
    <w:lvl w:ilvl="3" w:tplc="4C34BC0E">
      <w:numFmt w:val="bullet"/>
      <w:lvlText w:val="•"/>
      <w:lvlJc w:val="left"/>
      <w:pPr>
        <w:ind w:left="3504" w:hanging="425"/>
      </w:pPr>
      <w:rPr>
        <w:rFonts w:hint="default"/>
      </w:rPr>
    </w:lvl>
    <w:lvl w:ilvl="4" w:tplc="EFC4CA54">
      <w:numFmt w:val="bullet"/>
      <w:lvlText w:val="•"/>
      <w:lvlJc w:val="left"/>
      <w:pPr>
        <w:ind w:left="4484" w:hanging="425"/>
      </w:pPr>
      <w:rPr>
        <w:rFonts w:hint="default"/>
      </w:rPr>
    </w:lvl>
    <w:lvl w:ilvl="5" w:tplc="7DD248B6">
      <w:numFmt w:val="bullet"/>
      <w:lvlText w:val="•"/>
      <w:lvlJc w:val="left"/>
      <w:pPr>
        <w:ind w:left="5465" w:hanging="425"/>
      </w:pPr>
      <w:rPr>
        <w:rFonts w:hint="default"/>
      </w:rPr>
    </w:lvl>
    <w:lvl w:ilvl="6" w:tplc="C00C2E1E">
      <w:numFmt w:val="bullet"/>
      <w:lvlText w:val="•"/>
      <w:lvlJc w:val="left"/>
      <w:pPr>
        <w:ind w:left="6445" w:hanging="425"/>
      </w:pPr>
      <w:rPr>
        <w:rFonts w:hint="default"/>
      </w:rPr>
    </w:lvl>
    <w:lvl w:ilvl="7" w:tplc="B38C8F70">
      <w:numFmt w:val="bullet"/>
      <w:lvlText w:val="•"/>
      <w:lvlJc w:val="left"/>
      <w:pPr>
        <w:ind w:left="7425" w:hanging="425"/>
      </w:pPr>
      <w:rPr>
        <w:rFonts w:hint="default"/>
      </w:rPr>
    </w:lvl>
    <w:lvl w:ilvl="8" w:tplc="68E22FC2">
      <w:numFmt w:val="bullet"/>
      <w:lvlText w:val="•"/>
      <w:lvlJc w:val="left"/>
      <w:pPr>
        <w:ind w:left="8405" w:hanging="425"/>
      </w:pPr>
      <w:rPr>
        <w:rFonts w:hint="default"/>
      </w:rPr>
    </w:lvl>
  </w:abstractNum>
  <w:abstractNum w:abstractNumId="3">
    <w:nsid w:val="094601C5"/>
    <w:multiLevelType w:val="hybridMultilevel"/>
    <w:tmpl w:val="10328F60"/>
    <w:lvl w:ilvl="0" w:tplc="BD423484">
      <w:start w:val="1"/>
      <w:numFmt w:val="decimal"/>
      <w:lvlText w:val="%1."/>
      <w:lvlJc w:val="left"/>
      <w:pPr>
        <w:ind w:left="2694" w:hanging="425"/>
      </w:pPr>
      <w:rPr>
        <w:rFonts w:ascii="Bookman Old Style" w:eastAsia="Bookman Old Style" w:hAnsi="Bookman Old Style" w:cs="Bookman Old Style" w:hint="default"/>
        <w:spacing w:val="-34"/>
        <w:w w:val="100"/>
        <w:sz w:val="24"/>
        <w:szCs w:val="24"/>
      </w:rPr>
    </w:lvl>
    <w:lvl w:ilvl="1" w:tplc="11DA44D0">
      <w:start w:val="1"/>
      <w:numFmt w:val="decimal"/>
      <w:lvlText w:val="(%2)"/>
      <w:lvlJc w:val="left"/>
      <w:pPr>
        <w:ind w:left="1374" w:hanging="569"/>
      </w:pPr>
      <w:rPr>
        <w:rFonts w:ascii="Bookman Old Style" w:eastAsia="Bookman Old Style" w:hAnsi="Bookman Old Style" w:cs="Bookman Old Style" w:hint="default"/>
        <w:spacing w:val="-37"/>
        <w:w w:val="100"/>
        <w:sz w:val="24"/>
        <w:szCs w:val="24"/>
      </w:rPr>
    </w:lvl>
    <w:lvl w:ilvl="2" w:tplc="3BCC8E42">
      <w:start w:val="1"/>
      <w:numFmt w:val="lowerLetter"/>
      <w:lvlText w:val="%3."/>
      <w:lvlJc w:val="left"/>
      <w:pPr>
        <w:ind w:left="1798" w:hanging="425"/>
      </w:pPr>
      <w:rPr>
        <w:rFonts w:ascii="Bookman Old Style" w:eastAsia="Bookman Old Style" w:hAnsi="Bookman Old Style" w:cs="Bookman Old Style" w:hint="default"/>
        <w:spacing w:val="-22"/>
        <w:w w:val="100"/>
        <w:sz w:val="24"/>
        <w:szCs w:val="24"/>
      </w:rPr>
    </w:lvl>
    <w:lvl w:ilvl="3" w:tplc="DBEA596E">
      <w:start w:val="1"/>
      <w:numFmt w:val="decimal"/>
      <w:lvlText w:val="%4)"/>
      <w:lvlJc w:val="left"/>
      <w:pPr>
        <w:ind w:left="2223" w:hanging="425"/>
      </w:pPr>
      <w:rPr>
        <w:rFonts w:ascii="Bookman Old Style" w:eastAsia="Bookman Old Style" w:hAnsi="Bookman Old Style" w:cs="Bookman Old Style" w:hint="default"/>
        <w:spacing w:val="-27"/>
        <w:w w:val="100"/>
        <w:sz w:val="24"/>
        <w:szCs w:val="24"/>
      </w:rPr>
    </w:lvl>
    <w:lvl w:ilvl="4" w:tplc="6E8C6C5C">
      <w:numFmt w:val="bullet"/>
      <w:lvlText w:val="•"/>
      <w:lvlJc w:val="left"/>
      <w:pPr>
        <w:ind w:left="1800" w:hanging="425"/>
      </w:pPr>
      <w:rPr>
        <w:rFonts w:hint="default"/>
      </w:rPr>
    </w:lvl>
    <w:lvl w:ilvl="5" w:tplc="633C90C8">
      <w:numFmt w:val="bullet"/>
      <w:lvlText w:val="•"/>
      <w:lvlJc w:val="left"/>
      <w:pPr>
        <w:ind w:left="2220" w:hanging="425"/>
      </w:pPr>
      <w:rPr>
        <w:rFonts w:hint="default"/>
      </w:rPr>
    </w:lvl>
    <w:lvl w:ilvl="6" w:tplc="BEF2C060">
      <w:numFmt w:val="bullet"/>
      <w:lvlText w:val="•"/>
      <w:lvlJc w:val="left"/>
      <w:pPr>
        <w:ind w:left="3824" w:hanging="425"/>
      </w:pPr>
      <w:rPr>
        <w:rFonts w:hint="default"/>
      </w:rPr>
    </w:lvl>
    <w:lvl w:ilvl="7" w:tplc="9D0EC7F4">
      <w:numFmt w:val="bullet"/>
      <w:lvlText w:val="•"/>
      <w:lvlJc w:val="left"/>
      <w:pPr>
        <w:ind w:left="5428" w:hanging="425"/>
      </w:pPr>
      <w:rPr>
        <w:rFonts w:hint="default"/>
      </w:rPr>
    </w:lvl>
    <w:lvl w:ilvl="8" w:tplc="6068DC26">
      <w:numFmt w:val="bullet"/>
      <w:lvlText w:val="•"/>
      <w:lvlJc w:val="left"/>
      <w:pPr>
        <w:ind w:left="7032" w:hanging="425"/>
      </w:pPr>
      <w:rPr>
        <w:rFonts w:hint="default"/>
      </w:rPr>
    </w:lvl>
  </w:abstractNum>
  <w:abstractNum w:abstractNumId="4">
    <w:nsid w:val="096931D0"/>
    <w:multiLevelType w:val="hybridMultilevel"/>
    <w:tmpl w:val="C736203C"/>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BDC6F240">
      <w:start w:val="1"/>
      <w:numFmt w:val="decimal"/>
      <w:lvlText w:val="(%3)"/>
      <w:lvlJc w:val="left"/>
      <w:pPr>
        <w:ind w:left="2307" w:hanging="180"/>
      </w:pPr>
      <w:rPr>
        <w:rFonts w:ascii="Bookman Old Style" w:eastAsia="Bookman Old Style" w:hAnsi="Bookman Old Style" w:cs="Bookman Old Style" w:hint="default"/>
        <w:spacing w:val="-34"/>
        <w:w w:val="100"/>
        <w:sz w:val="24"/>
        <w:szCs w:val="24"/>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BFB4394"/>
    <w:multiLevelType w:val="hybridMultilevel"/>
    <w:tmpl w:val="6BA87056"/>
    <w:lvl w:ilvl="0" w:tplc="D2848C26">
      <w:start w:val="1"/>
      <w:numFmt w:val="lowerLetter"/>
      <w:lvlText w:val="%1."/>
      <w:lvlJc w:val="left"/>
      <w:pPr>
        <w:ind w:left="114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575A4"/>
    <w:multiLevelType w:val="hybridMultilevel"/>
    <w:tmpl w:val="43AC6FB4"/>
    <w:lvl w:ilvl="0" w:tplc="C0D2E966">
      <w:start w:val="1"/>
      <w:numFmt w:val="decimal"/>
      <w:lvlText w:val="(%1)"/>
      <w:lvlJc w:val="left"/>
      <w:pPr>
        <w:ind w:left="827" w:hanging="428"/>
      </w:pPr>
      <w:rPr>
        <w:rFonts w:ascii="Bookman Old Style" w:eastAsia="Bookman Old Style" w:hAnsi="Bookman Old Style" w:cs="Bookman Old Style" w:hint="default"/>
        <w:spacing w:val="-32"/>
        <w:w w:val="100"/>
        <w:sz w:val="24"/>
        <w:szCs w:val="24"/>
      </w:rPr>
    </w:lvl>
    <w:lvl w:ilvl="1" w:tplc="A8E00F3A">
      <w:start w:val="1"/>
      <w:numFmt w:val="lowerLetter"/>
      <w:lvlText w:val="%2."/>
      <w:lvlJc w:val="left"/>
      <w:pPr>
        <w:ind w:left="1252" w:hanging="425"/>
      </w:pPr>
      <w:rPr>
        <w:rFonts w:ascii="Bookman Old Style" w:eastAsia="Bookman Old Style" w:hAnsi="Bookman Old Style" w:cs="Bookman Old Style" w:hint="default"/>
        <w:spacing w:val="-1"/>
        <w:w w:val="100"/>
        <w:sz w:val="24"/>
        <w:szCs w:val="24"/>
      </w:rPr>
    </w:lvl>
    <w:lvl w:ilvl="2" w:tplc="87E2690E">
      <w:start w:val="1"/>
      <w:numFmt w:val="decimal"/>
      <w:lvlText w:val="%3."/>
      <w:lvlJc w:val="left"/>
      <w:pPr>
        <w:ind w:left="1677" w:hanging="425"/>
      </w:pPr>
      <w:rPr>
        <w:rFonts w:ascii="Bookman Old Style" w:eastAsia="Bookman Old Style" w:hAnsi="Bookman Old Style" w:cs="Bookman Old Style" w:hint="default"/>
        <w:spacing w:val="-32"/>
        <w:w w:val="100"/>
        <w:sz w:val="24"/>
        <w:szCs w:val="24"/>
      </w:rPr>
    </w:lvl>
    <w:lvl w:ilvl="3" w:tplc="D63697A4">
      <w:numFmt w:val="bullet"/>
      <w:lvlText w:val="•"/>
      <w:lvlJc w:val="left"/>
      <w:pPr>
        <w:ind w:left="2730" w:hanging="425"/>
      </w:pPr>
      <w:rPr>
        <w:rFonts w:hint="default"/>
      </w:rPr>
    </w:lvl>
    <w:lvl w:ilvl="4" w:tplc="06A4379C">
      <w:numFmt w:val="bullet"/>
      <w:lvlText w:val="•"/>
      <w:lvlJc w:val="left"/>
      <w:pPr>
        <w:ind w:left="3780" w:hanging="425"/>
      </w:pPr>
      <w:rPr>
        <w:rFonts w:hint="default"/>
      </w:rPr>
    </w:lvl>
    <w:lvl w:ilvl="5" w:tplc="B1F222A6">
      <w:numFmt w:val="bullet"/>
      <w:lvlText w:val="•"/>
      <w:lvlJc w:val="left"/>
      <w:pPr>
        <w:ind w:left="4830" w:hanging="425"/>
      </w:pPr>
      <w:rPr>
        <w:rFonts w:hint="default"/>
      </w:rPr>
    </w:lvl>
    <w:lvl w:ilvl="6" w:tplc="8304D93E">
      <w:numFmt w:val="bullet"/>
      <w:lvlText w:val="•"/>
      <w:lvlJc w:val="left"/>
      <w:pPr>
        <w:ind w:left="5881" w:hanging="425"/>
      </w:pPr>
      <w:rPr>
        <w:rFonts w:hint="default"/>
      </w:rPr>
    </w:lvl>
    <w:lvl w:ilvl="7" w:tplc="E28C9DEC">
      <w:numFmt w:val="bullet"/>
      <w:lvlText w:val="•"/>
      <w:lvlJc w:val="left"/>
      <w:pPr>
        <w:ind w:left="6931" w:hanging="425"/>
      </w:pPr>
      <w:rPr>
        <w:rFonts w:hint="default"/>
      </w:rPr>
    </w:lvl>
    <w:lvl w:ilvl="8" w:tplc="F29A9ACE">
      <w:numFmt w:val="bullet"/>
      <w:lvlText w:val="•"/>
      <w:lvlJc w:val="left"/>
      <w:pPr>
        <w:ind w:left="7981" w:hanging="425"/>
      </w:pPr>
      <w:rPr>
        <w:rFonts w:hint="default"/>
      </w:rPr>
    </w:lvl>
  </w:abstractNum>
  <w:abstractNum w:abstractNumId="7">
    <w:nsid w:val="0CA41D95"/>
    <w:multiLevelType w:val="hybridMultilevel"/>
    <w:tmpl w:val="88943308"/>
    <w:lvl w:ilvl="0" w:tplc="67B4C9E2">
      <w:start w:val="1"/>
      <w:numFmt w:val="decimal"/>
      <w:lvlText w:val="(%1)"/>
      <w:lvlJc w:val="left"/>
      <w:pPr>
        <w:ind w:left="720" w:hanging="360"/>
      </w:pPr>
      <w:rPr>
        <w:rFonts w:ascii="Trebuchet MS" w:hAnsi="Trebuchet MS" w:cs="Trebuchet M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D244DE5"/>
    <w:multiLevelType w:val="hybridMultilevel"/>
    <w:tmpl w:val="4508B0DA"/>
    <w:lvl w:ilvl="0" w:tplc="B30A1EA6">
      <w:start w:val="1"/>
      <w:numFmt w:val="lowerLetter"/>
      <w:lvlText w:val="%1)"/>
      <w:lvlJc w:val="left"/>
      <w:pPr>
        <w:ind w:left="16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360AB"/>
    <w:multiLevelType w:val="hybridMultilevel"/>
    <w:tmpl w:val="7DD0096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0EB01E6E"/>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55645E"/>
    <w:multiLevelType w:val="hybridMultilevel"/>
    <w:tmpl w:val="4FC6E196"/>
    <w:lvl w:ilvl="0" w:tplc="D0DE4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CA4AED"/>
    <w:multiLevelType w:val="hybridMultilevel"/>
    <w:tmpl w:val="3842A7AC"/>
    <w:lvl w:ilvl="0" w:tplc="5E08DE34">
      <w:start w:val="2"/>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25336"/>
    <w:multiLevelType w:val="hybridMultilevel"/>
    <w:tmpl w:val="7D440472"/>
    <w:lvl w:ilvl="0" w:tplc="CA060426">
      <w:start w:val="1"/>
      <w:numFmt w:val="decimal"/>
      <w:lvlText w:val="(%1)"/>
      <w:lvlJc w:val="left"/>
      <w:pPr>
        <w:ind w:left="827" w:hanging="428"/>
      </w:pPr>
      <w:rPr>
        <w:rFonts w:ascii="Bookman Old Style" w:eastAsia="Bookman Old Style" w:hAnsi="Bookman Old Style" w:cs="Bookman Old Style" w:hint="default"/>
        <w:spacing w:val="-37"/>
        <w:w w:val="100"/>
        <w:sz w:val="24"/>
        <w:szCs w:val="24"/>
      </w:rPr>
    </w:lvl>
    <w:lvl w:ilvl="1" w:tplc="665E8E72">
      <w:start w:val="1"/>
      <w:numFmt w:val="lowerLetter"/>
      <w:lvlText w:val="%2."/>
      <w:lvlJc w:val="left"/>
      <w:pPr>
        <w:ind w:left="709" w:hanging="425"/>
      </w:pPr>
      <w:rPr>
        <w:rFonts w:ascii="Bookman Old Style" w:eastAsia="Bookman Old Style" w:hAnsi="Bookman Old Style" w:cs="Bookman Old Style" w:hint="default"/>
        <w:spacing w:val="-3"/>
        <w:w w:val="100"/>
        <w:sz w:val="24"/>
        <w:szCs w:val="24"/>
      </w:rPr>
    </w:lvl>
    <w:lvl w:ilvl="2" w:tplc="3FB0BBC0">
      <w:numFmt w:val="bullet"/>
      <w:lvlText w:val="•"/>
      <w:lvlJc w:val="left"/>
      <w:pPr>
        <w:ind w:left="2240" w:hanging="425"/>
      </w:pPr>
      <w:rPr>
        <w:rFonts w:hint="default"/>
      </w:rPr>
    </w:lvl>
    <w:lvl w:ilvl="3" w:tplc="519E78EE">
      <w:numFmt w:val="bullet"/>
      <w:lvlText w:val="•"/>
      <w:lvlJc w:val="left"/>
      <w:pPr>
        <w:ind w:left="3220" w:hanging="425"/>
      </w:pPr>
      <w:rPr>
        <w:rFonts w:hint="default"/>
      </w:rPr>
    </w:lvl>
    <w:lvl w:ilvl="4" w:tplc="CBDE83A2">
      <w:numFmt w:val="bullet"/>
      <w:lvlText w:val="•"/>
      <w:lvlJc w:val="left"/>
      <w:pPr>
        <w:ind w:left="4200" w:hanging="425"/>
      </w:pPr>
      <w:rPr>
        <w:rFonts w:hint="default"/>
      </w:rPr>
    </w:lvl>
    <w:lvl w:ilvl="5" w:tplc="3D3472A6">
      <w:numFmt w:val="bullet"/>
      <w:lvlText w:val="•"/>
      <w:lvlJc w:val="left"/>
      <w:pPr>
        <w:ind w:left="5181" w:hanging="425"/>
      </w:pPr>
      <w:rPr>
        <w:rFonts w:hint="default"/>
      </w:rPr>
    </w:lvl>
    <w:lvl w:ilvl="6" w:tplc="E7D2FB94">
      <w:numFmt w:val="bullet"/>
      <w:lvlText w:val="•"/>
      <w:lvlJc w:val="left"/>
      <w:pPr>
        <w:ind w:left="6161" w:hanging="425"/>
      </w:pPr>
      <w:rPr>
        <w:rFonts w:hint="default"/>
      </w:rPr>
    </w:lvl>
    <w:lvl w:ilvl="7" w:tplc="1B586D5E">
      <w:numFmt w:val="bullet"/>
      <w:lvlText w:val="•"/>
      <w:lvlJc w:val="left"/>
      <w:pPr>
        <w:ind w:left="7141" w:hanging="425"/>
      </w:pPr>
      <w:rPr>
        <w:rFonts w:hint="default"/>
      </w:rPr>
    </w:lvl>
    <w:lvl w:ilvl="8" w:tplc="2CF0744E">
      <w:numFmt w:val="bullet"/>
      <w:lvlText w:val="•"/>
      <w:lvlJc w:val="left"/>
      <w:pPr>
        <w:ind w:left="8121" w:hanging="425"/>
      </w:pPr>
      <w:rPr>
        <w:rFonts w:hint="default"/>
      </w:rPr>
    </w:lvl>
  </w:abstractNum>
  <w:abstractNum w:abstractNumId="14">
    <w:nsid w:val="15FE6CDF"/>
    <w:multiLevelType w:val="hybridMultilevel"/>
    <w:tmpl w:val="0E16C94A"/>
    <w:lvl w:ilvl="0" w:tplc="BDC6F240">
      <w:start w:val="1"/>
      <w:numFmt w:val="decimal"/>
      <w:lvlText w:val="(%1)"/>
      <w:lvlJc w:val="left"/>
      <w:pPr>
        <w:ind w:left="966" w:hanging="567"/>
      </w:pPr>
      <w:rPr>
        <w:rFonts w:ascii="Bookman Old Style" w:eastAsia="Bookman Old Style" w:hAnsi="Bookman Old Style" w:cs="Bookman Old Style" w:hint="default"/>
        <w:spacing w:val="-34"/>
        <w:w w:val="100"/>
        <w:sz w:val="24"/>
        <w:szCs w:val="24"/>
      </w:rPr>
    </w:lvl>
    <w:lvl w:ilvl="1" w:tplc="0C64A942">
      <w:start w:val="1"/>
      <w:numFmt w:val="lowerLetter"/>
      <w:lvlText w:val="%2."/>
      <w:lvlJc w:val="left"/>
      <w:pPr>
        <w:ind w:left="1394" w:hanging="428"/>
      </w:pPr>
      <w:rPr>
        <w:rFonts w:ascii="Bookman Old Style" w:eastAsia="Bookman Old Style" w:hAnsi="Bookman Old Style" w:cs="Bookman Old Style" w:hint="default"/>
        <w:spacing w:val="-27"/>
        <w:w w:val="100"/>
        <w:sz w:val="24"/>
        <w:szCs w:val="24"/>
      </w:rPr>
    </w:lvl>
    <w:lvl w:ilvl="2" w:tplc="B2ECA798">
      <w:numFmt w:val="bullet"/>
      <w:lvlText w:val="•"/>
      <w:lvlJc w:val="left"/>
      <w:pPr>
        <w:ind w:left="2364" w:hanging="428"/>
      </w:pPr>
      <w:rPr>
        <w:rFonts w:hint="default"/>
      </w:rPr>
    </w:lvl>
    <w:lvl w:ilvl="3" w:tplc="00D673CE">
      <w:numFmt w:val="bullet"/>
      <w:lvlText w:val="•"/>
      <w:lvlJc w:val="left"/>
      <w:pPr>
        <w:ind w:left="3329" w:hanging="428"/>
      </w:pPr>
      <w:rPr>
        <w:rFonts w:hint="default"/>
      </w:rPr>
    </w:lvl>
    <w:lvl w:ilvl="4" w:tplc="0026F14E">
      <w:numFmt w:val="bullet"/>
      <w:lvlText w:val="•"/>
      <w:lvlJc w:val="left"/>
      <w:pPr>
        <w:ind w:left="4294" w:hanging="428"/>
      </w:pPr>
      <w:rPr>
        <w:rFonts w:hint="default"/>
      </w:rPr>
    </w:lvl>
    <w:lvl w:ilvl="5" w:tplc="ECDC6760">
      <w:numFmt w:val="bullet"/>
      <w:lvlText w:val="•"/>
      <w:lvlJc w:val="left"/>
      <w:pPr>
        <w:ind w:left="5258" w:hanging="428"/>
      </w:pPr>
      <w:rPr>
        <w:rFonts w:hint="default"/>
      </w:rPr>
    </w:lvl>
    <w:lvl w:ilvl="6" w:tplc="37F06972">
      <w:numFmt w:val="bullet"/>
      <w:lvlText w:val="•"/>
      <w:lvlJc w:val="left"/>
      <w:pPr>
        <w:ind w:left="6223" w:hanging="428"/>
      </w:pPr>
      <w:rPr>
        <w:rFonts w:hint="default"/>
      </w:rPr>
    </w:lvl>
    <w:lvl w:ilvl="7" w:tplc="C13CA6E6">
      <w:numFmt w:val="bullet"/>
      <w:lvlText w:val="•"/>
      <w:lvlJc w:val="left"/>
      <w:pPr>
        <w:ind w:left="7188" w:hanging="428"/>
      </w:pPr>
      <w:rPr>
        <w:rFonts w:hint="default"/>
      </w:rPr>
    </w:lvl>
    <w:lvl w:ilvl="8" w:tplc="441EBD7C">
      <w:numFmt w:val="bullet"/>
      <w:lvlText w:val="•"/>
      <w:lvlJc w:val="left"/>
      <w:pPr>
        <w:ind w:left="8152" w:hanging="428"/>
      </w:pPr>
      <w:rPr>
        <w:rFonts w:hint="default"/>
      </w:rPr>
    </w:lvl>
  </w:abstractNum>
  <w:abstractNum w:abstractNumId="15">
    <w:nsid w:val="166313D3"/>
    <w:multiLevelType w:val="hybridMultilevel"/>
    <w:tmpl w:val="95381F10"/>
    <w:lvl w:ilvl="0" w:tplc="D960CEFC">
      <w:start w:val="1"/>
      <w:numFmt w:val="lowerLetter"/>
      <w:lvlText w:val="%1."/>
      <w:lvlJc w:val="left"/>
      <w:pPr>
        <w:ind w:left="114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6635B4"/>
    <w:multiLevelType w:val="hybridMultilevel"/>
    <w:tmpl w:val="11CAD68E"/>
    <w:lvl w:ilvl="0" w:tplc="665E8E72">
      <w:start w:val="1"/>
      <w:numFmt w:val="lowerLetter"/>
      <w:lvlText w:val="%1."/>
      <w:lvlJc w:val="left"/>
      <w:pPr>
        <w:ind w:left="1135" w:hanging="425"/>
      </w:pPr>
      <w:rPr>
        <w:rFonts w:ascii="Bookman Old Style" w:eastAsia="Bookman Old Style" w:hAnsi="Bookman Old Style" w:cs="Bookman Old Style"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2B0C30"/>
    <w:multiLevelType w:val="hybridMultilevel"/>
    <w:tmpl w:val="66CAAA58"/>
    <w:lvl w:ilvl="0" w:tplc="0994C43E">
      <w:start w:val="1"/>
      <w:numFmt w:val="lowerLetter"/>
      <w:lvlText w:val="%1)"/>
      <w:lvlJc w:val="left"/>
      <w:pPr>
        <w:ind w:left="1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B4CD3"/>
    <w:multiLevelType w:val="hybridMultilevel"/>
    <w:tmpl w:val="4FC6E196"/>
    <w:lvl w:ilvl="0" w:tplc="D0DE4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33609B"/>
    <w:multiLevelType w:val="hybridMultilevel"/>
    <w:tmpl w:val="CE4E0F36"/>
    <w:lvl w:ilvl="0" w:tplc="4CBE82D0">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0">
    <w:nsid w:val="23023113"/>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4F7E72"/>
    <w:multiLevelType w:val="hybridMultilevel"/>
    <w:tmpl w:val="9A74C926"/>
    <w:lvl w:ilvl="0" w:tplc="02BC3542">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nsid w:val="295C5F67"/>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B4386B"/>
    <w:multiLevelType w:val="hybridMultilevel"/>
    <w:tmpl w:val="2B526440"/>
    <w:lvl w:ilvl="0" w:tplc="1B96CB4A">
      <w:start w:val="1"/>
      <w:numFmt w:val="lowerLetter"/>
      <w:lvlText w:val="%1."/>
      <w:lvlJc w:val="left"/>
      <w:pPr>
        <w:ind w:left="82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30FDD"/>
    <w:multiLevelType w:val="hybridMultilevel"/>
    <w:tmpl w:val="9CEED478"/>
    <w:lvl w:ilvl="0" w:tplc="7FE88770">
      <w:start w:val="1"/>
      <w:numFmt w:val="lowerLetter"/>
      <w:lvlText w:val="%1."/>
      <w:lvlJc w:val="left"/>
      <w:pPr>
        <w:ind w:left="1146" w:hanging="360"/>
      </w:pPr>
      <w:rPr>
        <w:rFonts w:ascii="Bookman Old Style" w:hAnsi="Bookman Old Style" w:cs="Arial"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385714C1"/>
    <w:multiLevelType w:val="hybridMultilevel"/>
    <w:tmpl w:val="EB12C77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6">
    <w:nsid w:val="3972083C"/>
    <w:multiLevelType w:val="hybridMultilevel"/>
    <w:tmpl w:val="0632206A"/>
    <w:lvl w:ilvl="0" w:tplc="009EEF96">
      <w:start w:val="2"/>
      <w:numFmt w:val="decimal"/>
      <w:lvlText w:val="%1."/>
      <w:lvlJc w:val="left"/>
      <w:pPr>
        <w:ind w:left="2850" w:hanging="360"/>
      </w:pPr>
      <w:rPr>
        <w:rFonts w:ascii="Bookman Old Style" w:eastAsia="Bookman Old Style" w:hAnsi="Bookman Old Style" w:cs="Bookman Old Style" w:hint="default"/>
        <w:spacing w:val="-34"/>
        <w:w w:val="100"/>
        <w:sz w:val="24"/>
        <w:szCs w:val="24"/>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7">
    <w:nsid w:val="3A191FF8"/>
    <w:multiLevelType w:val="hybridMultilevel"/>
    <w:tmpl w:val="6B3C54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A7B33B2"/>
    <w:multiLevelType w:val="hybridMultilevel"/>
    <w:tmpl w:val="C240BCAA"/>
    <w:lvl w:ilvl="0" w:tplc="92BE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B85B8D"/>
    <w:multiLevelType w:val="hybridMultilevel"/>
    <w:tmpl w:val="9D6E0376"/>
    <w:lvl w:ilvl="0" w:tplc="FE861BEC">
      <w:start w:val="1"/>
      <w:numFmt w:val="decimal"/>
      <w:lvlText w:val="(%1)"/>
      <w:lvlJc w:val="left"/>
      <w:pPr>
        <w:ind w:left="2912" w:hanging="360"/>
      </w:pPr>
    </w:lvl>
    <w:lvl w:ilvl="1" w:tplc="04210019">
      <w:start w:val="1"/>
      <w:numFmt w:val="lowerLetter"/>
      <w:lvlText w:val="%2."/>
      <w:lvlJc w:val="left"/>
      <w:pPr>
        <w:ind w:left="3632" w:hanging="360"/>
      </w:pPr>
    </w:lvl>
    <w:lvl w:ilvl="2" w:tplc="0421001B">
      <w:start w:val="1"/>
      <w:numFmt w:val="lowerRoman"/>
      <w:lvlText w:val="%3."/>
      <w:lvlJc w:val="right"/>
      <w:pPr>
        <w:ind w:left="4352" w:hanging="180"/>
      </w:pPr>
    </w:lvl>
    <w:lvl w:ilvl="3" w:tplc="0421000F">
      <w:start w:val="1"/>
      <w:numFmt w:val="decimal"/>
      <w:lvlText w:val="%4."/>
      <w:lvlJc w:val="left"/>
      <w:pPr>
        <w:ind w:left="5072" w:hanging="360"/>
      </w:pPr>
    </w:lvl>
    <w:lvl w:ilvl="4" w:tplc="04210019">
      <w:start w:val="1"/>
      <w:numFmt w:val="lowerLetter"/>
      <w:lvlText w:val="%5."/>
      <w:lvlJc w:val="left"/>
      <w:pPr>
        <w:ind w:left="5792" w:hanging="360"/>
      </w:pPr>
    </w:lvl>
    <w:lvl w:ilvl="5" w:tplc="0421001B">
      <w:start w:val="1"/>
      <w:numFmt w:val="lowerRoman"/>
      <w:lvlText w:val="%6."/>
      <w:lvlJc w:val="right"/>
      <w:pPr>
        <w:ind w:left="6512" w:hanging="180"/>
      </w:pPr>
    </w:lvl>
    <w:lvl w:ilvl="6" w:tplc="0421000F">
      <w:start w:val="1"/>
      <w:numFmt w:val="decimal"/>
      <w:lvlText w:val="%7."/>
      <w:lvlJc w:val="left"/>
      <w:pPr>
        <w:ind w:left="7232" w:hanging="360"/>
      </w:pPr>
    </w:lvl>
    <w:lvl w:ilvl="7" w:tplc="04210019">
      <w:start w:val="1"/>
      <w:numFmt w:val="lowerLetter"/>
      <w:lvlText w:val="%8."/>
      <w:lvlJc w:val="left"/>
      <w:pPr>
        <w:ind w:left="7952" w:hanging="360"/>
      </w:pPr>
    </w:lvl>
    <w:lvl w:ilvl="8" w:tplc="0421001B">
      <w:start w:val="1"/>
      <w:numFmt w:val="lowerRoman"/>
      <w:lvlText w:val="%9."/>
      <w:lvlJc w:val="right"/>
      <w:pPr>
        <w:ind w:left="8672" w:hanging="180"/>
      </w:pPr>
    </w:lvl>
  </w:abstractNum>
  <w:abstractNum w:abstractNumId="30">
    <w:nsid w:val="3BA1519E"/>
    <w:multiLevelType w:val="hybridMultilevel"/>
    <w:tmpl w:val="4FC6E196"/>
    <w:lvl w:ilvl="0" w:tplc="D0DE4FF6">
      <w:start w:val="1"/>
      <w:numFmt w:val="decimal"/>
      <w:lvlText w:val="(%1)"/>
      <w:lvlJc w:val="left"/>
      <w:pPr>
        <w:ind w:left="1353"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1">
    <w:nsid w:val="3D470B28"/>
    <w:multiLevelType w:val="hybridMultilevel"/>
    <w:tmpl w:val="DDBE7974"/>
    <w:lvl w:ilvl="0" w:tplc="C3D0AC6E">
      <w:start w:val="1"/>
      <w:numFmt w:val="lowerLetter"/>
      <w:lvlText w:val="%1."/>
      <w:lvlJc w:val="left"/>
      <w:pPr>
        <w:ind w:left="82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F076AB"/>
    <w:multiLevelType w:val="hybridMultilevel"/>
    <w:tmpl w:val="99DC0836"/>
    <w:lvl w:ilvl="0" w:tplc="665E8E72">
      <w:start w:val="1"/>
      <w:numFmt w:val="lowerLetter"/>
      <w:lvlText w:val="%1."/>
      <w:lvlJc w:val="left"/>
      <w:pPr>
        <w:ind w:left="1560" w:hanging="425"/>
      </w:pPr>
      <w:rPr>
        <w:rFonts w:ascii="Bookman Old Style" w:eastAsia="Bookman Old Style" w:hAnsi="Bookman Old Style" w:cs="Bookman Old Style"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DE3357"/>
    <w:multiLevelType w:val="hybridMultilevel"/>
    <w:tmpl w:val="ADC4AD40"/>
    <w:lvl w:ilvl="0" w:tplc="665E8E72">
      <w:start w:val="1"/>
      <w:numFmt w:val="lowerLetter"/>
      <w:lvlText w:val="%1."/>
      <w:lvlJc w:val="left"/>
      <w:pPr>
        <w:ind w:left="1560" w:hanging="425"/>
      </w:pPr>
      <w:rPr>
        <w:rFonts w:ascii="Bookman Old Style" w:eastAsia="Bookman Old Style" w:hAnsi="Bookman Old Style" w:cs="Bookman Old Style"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CA5EAD"/>
    <w:multiLevelType w:val="hybridMultilevel"/>
    <w:tmpl w:val="9F644AA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5">
    <w:nsid w:val="48361330"/>
    <w:multiLevelType w:val="hybridMultilevel"/>
    <w:tmpl w:val="7C0A0B98"/>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6">
    <w:nsid w:val="48CE4F24"/>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A241FE"/>
    <w:multiLevelType w:val="hybridMultilevel"/>
    <w:tmpl w:val="DDEA00C2"/>
    <w:lvl w:ilvl="0" w:tplc="1012F466">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DF01CE"/>
    <w:multiLevelType w:val="hybridMultilevel"/>
    <w:tmpl w:val="82128160"/>
    <w:lvl w:ilvl="0" w:tplc="B2423DDE">
      <w:start w:val="1"/>
      <w:numFmt w:val="lowerLetter"/>
      <w:lvlText w:val="%1."/>
      <w:lvlJc w:val="left"/>
      <w:pPr>
        <w:ind w:left="1004" w:hanging="360"/>
      </w:pPr>
      <w:rPr>
        <w:rFonts w:ascii="Bookman Old Style" w:hAnsi="Bookman Old Style" w:cs="Arial"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9">
    <w:nsid w:val="4CE247CA"/>
    <w:multiLevelType w:val="hybridMultilevel"/>
    <w:tmpl w:val="A8B84954"/>
    <w:lvl w:ilvl="0" w:tplc="0C64A942">
      <w:start w:val="1"/>
      <w:numFmt w:val="lowerLetter"/>
      <w:lvlText w:val="%1."/>
      <w:lvlJc w:val="left"/>
      <w:pPr>
        <w:ind w:left="1394" w:hanging="428"/>
      </w:pPr>
      <w:rPr>
        <w:rFonts w:ascii="Bookman Old Style" w:eastAsia="Bookman Old Style" w:hAnsi="Bookman Old Style" w:cs="Bookman Old Style" w:hint="default"/>
        <w:spacing w:val="-2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5771A6"/>
    <w:multiLevelType w:val="hybridMultilevel"/>
    <w:tmpl w:val="41B4F1C6"/>
    <w:lvl w:ilvl="0" w:tplc="FF20F504">
      <w:start w:val="1"/>
      <w:numFmt w:val="decimal"/>
      <w:lvlText w:val="(%1)"/>
      <w:lvlJc w:val="left"/>
      <w:pPr>
        <w:ind w:left="827" w:hanging="428"/>
      </w:pPr>
      <w:rPr>
        <w:rFonts w:ascii="Bookman Old Style" w:eastAsia="Bookman Old Style" w:hAnsi="Bookman Old Style" w:cs="Bookman Old Style" w:hint="default"/>
        <w:spacing w:val="-20"/>
        <w:w w:val="100"/>
        <w:sz w:val="24"/>
        <w:szCs w:val="24"/>
      </w:rPr>
    </w:lvl>
    <w:lvl w:ilvl="1" w:tplc="5A96BEF8">
      <w:numFmt w:val="bullet"/>
      <w:lvlText w:val="•"/>
      <w:lvlJc w:val="left"/>
      <w:pPr>
        <w:ind w:left="1746" w:hanging="428"/>
      </w:pPr>
      <w:rPr>
        <w:rFonts w:hint="default"/>
      </w:rPr>
    </w:lvl>
    <w:lvl w:ilvl="2" w:tplc="AB38375E">
      <w:numFmt w:val="bullet"/>
      <w:lvlText w:val="•"/>
      <w:lvlJc w:val="left"/>
      <w:pPr>
        <w:ind w:left="2672" w:hanging="428"/>
      </w:pPr>
      <w:rPr>
        <w:rFonts w:hint="default"/>
      </w:rPr>
    </w:lvl>
    <w:lvl w:ilvl="3" w:tplc="92EE294E">
      <w:numFmt w:val="bullet"/>
      <w:lvlText w:val="•"/>
      <w:lvlJc w:val="left"/>
      <w:pPr>
        <w:ind w:left="3598" w:hanging="428"/>
      </w:pPr>
      <w:rPr>
        <w:rFonts w:hint="default"/>
      </w:rPr>
    </w:lvl>
    <w:lvl w:ilvl="4" w:tplc="FA3686B0">
      <w:numFmt w:val="bullet"/>
      <w:lvlText w:val="•"/>
      <w:lvlJc w:val="left"/>
      <w:pPr>
        <w:ind w:left="4524" w:hanging="428"/>
      </w:pPr>
      <w:rPr>
        <w:rFonts w:hint="default"/>
      </w:rPr>
    </w:lvl>
    <w:lvl w:ilvl="5" w:tplc="74F2E2A4">
      <w:numFmt w:val="bullet"/>
      <w:lvlText w:val="•"/>
      <w:lvlJc w:val="left"/>
      <w:pPr>
        <w:ind w:left="5451" w:hanging="428"/>
      </w:pPr>
      <w:rPr>
        <w:rFonts w:hint="default"/>
      </w:rPr>
    </w:lvl>
    <w:lvl w:ilvl="6" w:tplc="70B44CA0">
      <w:numFmt w:val="bullet"/>
      <w:lvlText w:val="•"/>
      <w:lvlJc w:val="left"/>
      <w:pPr>
        <w:ind w:left="6377" w:hanging="428"/>
      </w:pPr>
      <w:rPr>
        <w:rFonts w:hint="default"/>
      </w:rPr>
    </w:lvl>
    <w:lvl w:ilvl="7" w:tplc="F006A2E2">
      <w:numFmt w:val="bullet"/>
      <w:lvlText w:val="•"/>
      <w:lvlJc w:val="left"/>
      <w:pPr>
        <w:ind w:left="7303" w:hanging="428"/>
      </w:pPr>
      <w:rPr>
        <w:rFonts w:hint="default"/>
      </w:rPr>
    </w:lvl>
    <w:lvl w:ilvl="8" w:tplc="6382E6F0">
      <w:numFmt w:val="bullet"/>
      <w:lvlText w:val="•"/>
      <w:lvlJc w:val="left"/>
      <w:pPr>
        <w:ind w:left="8229" w:hanging="428"/>
      </w:pPr>
      <w:rPr>
        <w:rFonts w:hint="default"/>
      </w:rPr>
    </w:lvl>
  </w:abstractNum>
  <w:abstractNum w:abstractNumId="41">
    <w:nsid w:val="547675F6"/>
    <w:multiLevelType w:val="hybridMultilevel"/>
    <w:tmpl w:val="41BC2870"/>
    <w:lvl w:ilvl="0" w:tplc="04090019">
      <w:start w:val="1"/>
      <w:numFmt w:val="lowerLetter"/>
      <w:lvlText w:val="%1."/>
      <w:lvlJc w:val="left"/>
      <w:pPr>
        <w:tabs>
          <w:tab w:val="num" w:pos="1364"/>
        </w:tabs>
        <w:ind w:left="136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574945EC"/>
    <w:multiLevelType w:val="hybridMultilevel"/>
    <w:tmpl w:val="0CD4697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BDC6F240">
      <w:start w:val="1"/>
      <w:numFmt w:val="decimal"/>
      <w:lvlText w:val="(%3)"/>
      <w:lvlJc w:val="left"/>
      <w:pPr>
        <w:ind w:left="2586" w:hanging="180"/>
      </w:pPr>
      <w:rPr>
        <w:rFonts w:ascii="Bookman Old Style" w:eastAsia="Bookman Old Style" w:hAnsi="Bookman Old Style" w:cs="Bookman Old Style" w:hint="default"/>
        <w:spacing w:val="-34"/>
        <w:w w:val="100"/>
        <w:sz w:val="24"/>
        <w:szCs w:val="24"/>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58E334E7"/>
    <w:multiLevelType w:val="hybridMultilevel"/>
    <w:tmpl w:val="0AD4C020"/>
    <w:lvl w:ilvl="0" w:tplc="3BE2CE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345099"/>
    <w:multiLevelType w:val="hybridMultilevel"/>
    <w:tmpl w:val="4FC6E196"/>
    <w:lvl w:ilvl="0" w:tplc="D0DE4FF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5AAB1F4F"/>
    <w:multiLevelType w:val="hybridMultilevel"/>
    <w:tmpl w:val="B87A99C2"/>
    <w:lvl w:ilvl="0" w:tplc="1B96CB4A">
      <w:start w:val="1"/>
      <w:numFmt w:val="lowerLetter"/>
      <w:lvlText w:val="%1."/>
      <w:lvlJc w:val="left"/>
      <w:pPr>
        <w:ind w:left="1146" w:hanging="360"/>
      </w:pPr>
      <w:rPr>
        <w:rFonts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5AFF3682"/>
    <w:multiLevelType w:val="hybridMultilevel"/>
    <w:tmpl w:val="8FE0ECA8"/>
    <w:lvl w:ilvl="0" w:tplc="D0DE4FF6">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7">
    <w:nsid w:val="5B43607A"/>
    <w:multiLevelType w:val="hybridMultilevel"/>
    <w:tmpl w:val="3AECCE28"/>
    <w:lvl w:ilvl="0" w:tplc="04090019">
      <w:start w:val="1"/>
      <w:numFmt w:val="lowerLetter"/>
      <w:lvlText w:val="%1."/>
      <w:lvlJc w:val="left"/>
      <w:pPr>
        <w:ind w:left="1440" w:hanging="360"/>
      </w:pPr>
      <w:rPr>
        <w:rFonts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5C4A4533"/>
    <w:multiLevelType w:val="hybridMultilevel"/>
    <w:tmpl w:val="F69C5260"/>
    <w:lvl w:ilvl="0" w:tplc="51BADD42">
      <w:start w:val="1"/>
      <w:numFmt w:val="decimal"/>
      <w:lvlText w:val="(%1)"/>
      <w:lvlJc w:val="left"/>
      <w:pPr>
        <w:ind w:left="720" w:hanging="360"/>
      </w:pPr>
      <w:rPr>
        <w:rFonts w:hint="default"/>
      </w:rPr>
    </w:lvl>
    <w:lvl w:ilvl="1" w:tplc="7E3A14C2">
      <w:start w:val="1"/>
      <w:numFmt w:val="lowerLetter"/>
      <w:lvlText w:val="%2."/>
      <w:lvlJc w:val="left"/>
      <w:pPr>
        <w:ind w:left="1440" w:hanging="360"/>
      </w:pPr>
      <w:rPr>
        <w:rFonts w:ascii="Bookman Old Style" w:eastAsia="Bookman Old Style"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643563"/>
    <w:multiLevelType w:val="hybridMultilevel"/>
    <w:tmpl w:val="C2222BE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07E1F29"/>
    <w:multiLevelType w:val="hybridMultilevel"/>
    <w:tmpl w:val="5726ADAA"/>
    <w:lvl w:ilvl="0" w:tplc="EDF223D4">
      <w:start w:val="6"/>
      <w:numFmt w:val="decimal"/>
      <w:lvlText w:val="(%1)"/>
      <w:lvlJc w:val="left"/>
      <w:pPr>
        <w:ind w:left="827" w:hanging="428"/>
      </w:pPr>
      <w:rPr>
        <w:rFonts w:ascii="Bookman Old Style" w:eastAsia="Bookman Old Style" w:hAnsi="Bookman Old Style" w:cs="Bookman Old Style" w:hint="default"/>
        <w:spacing w:val="-2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225EC"/>
    <w:multiLevelType w:val="hybridMultilevel"/>
    <w:tmpl w:val="79C617BA"/>
    <w:lvl w:ilvl="0" w:tplc="C3BC9B5E">
      <w:start w:val="1"/>
      <w:numFmt w:val="decimal"/>
      <w:lvlText w:val="(%1)"/>
      <w:lvlJc w:val="left"/>
      <w:pPr>
        <w:ind w:left="709" w:hanging="567"/>
      </w:pPr>
      <w:rPr>
        <w:rFonts w:ascii="Bookman Old Style" w:eastAsia="Bookman Old Style" w:hAnsi="Bookman Old Style" w:cs="Times New Roman"/>
        <w:color w:val="auto"/>
        <w:spacing w:val="-34"/>
        <w:w w:val="100"/>
        <w:sz w:val="24"/>
        <w:szCs w:val="24"/>
      </w:rPr>
    </w:lvl>
    <w:lvl w:ilvl="1" w:tplc="CF24367C">
      <w:start w:val="1"/>
      <w:numFmt w:val="lowerLetter"/>
      <w:lvlText w:val="%2."/>
      <w:lvlJc w:val="left"/>
      <w:pPr>
        <w:ind w:left="996" w:hanging="428"/>
      </w:pPr>
      <w:rPr>
        <w:rFonts w:ascii="Bookman Old Style" w:eastAsia="Bookman Old Style" w:hAnsi="Bookman Old Style" w:cs="Bookman Old Style" w:hint="default"/>
        <w:spacing w:val="-1"/>
        <w:w w:val="100"/>
        <w:sz w:val="24"/>
        <w:szCs w:val="24"/>
      </w:rPr>
    </w:lvl>
    <w:lvl w:ilvl="2" w:tplc="825EE898">
      <w:numFmt w:val="bullet"/>
      <w:lvlText w:val="•"/>
      <w:lvlJc w:val="left"/>
      <w:pPr>
        <w:ind w:left="2107" w:hanging="428"/>
      </w:pPr>
      <w:rPr>
        <w:rFonts w:hint="default"/>
      </w:rPr>
    </w:lvl>
    <w:lvl w:ilvl="3" w:tplc="B95C7B5C">
      <w:numFmt w:val="bullet"/>
      <w:lvlText w:val="•"/>
      <w:lvlJc w:val="left"/>
      <w:pPr>
        <w:ind w:left="3072" w:hanging="428"/>
      </w:pPr>
      <w:rPr>
        <w:rFonts w:hint="default"/>
      </w:rPr>
    </w:lvl>
    <w:lvl w:ilvl="4" w:tplc="0980CD66">
      <w:numFmt w:val="bullet"/>
      <w:lvlText w:val="•"/>
      <w:lvlJc w:val="left"/>
      <w:pPr>
        <w:ind w:left="4037" w:hanging="428"/>
      </w:pPr>
      <w:rPr>
        <w:rFonts w:hint="default"/>
      </w:rPr>
    </w:lvl>
    <w:lvl w:ilvl="5" w:tplc="7BE0E10A">
      <w:numFmt w:val="bullet"/>
      <w:lvlText w:val="•"/>
      <w:lvlJc w:val="left"/>
      <w:pPr>
        <w:ind w:left="5001" w:hanging="428"/>
      </w:pPr>
      <w:rPr>
        <w:rFonts w:hint="default"/>
      </w:rPr>
    </w:lvl>
    <w:lvl w:ilvl="6" w:tplc="FD8CACCA">
      <w:numFmt w:val="bullet"/>
      <w:lvlText w:val="•"/>
      <w:lvlJc w:val="left"/>
      <w:pPr>
        <w:ind w:left="5966" w:hanging="428"/>
      </w:pPr>
      <w:rPr>
        <w:rFonts w:hint="default"/>
      </w:rPr>
    </w:lvl>
    <w:lvl w:ilvl="7" w:tplc="66C4037E">
      <w:numFmt w:val="bullet"/>
      <w:lvlText w:val="•"/>
      <w:lvlJc w:val="left"/>
      <w:pPr>
        <w:ind w:left="6931" w:hanging="428"/>
      </w:pPr>
      <w:rPr>
        <w:rFonts w:hint="default"/>
      </w:rPr>
    </w:lvl>
    <w:lvl w:ilvl="8" w:tplc="4B64C908">
      <w:numFmt w:val="bullet"/>
      <w:lvlText w:val="•"/>
      <w:lvlJc w:val="left"/>
      <w:pPr>
        <w:ind w:left="7895" w:hanging="428"/>
      </w:pPr>
      <w:rPr>
        <w:rFonts w:hint="default"/>
      </w:rPr>
    </w:lvl>
  </w:abstractNum>
  <w:abstractNum w:abstractNumId="52">
    <w:nsid w:val="61A36AA9"/>
    <w:multiLevelType w:val="hybridMultilevel"/>
    <w:tmpl w:val="557285B6"/>
    <w:lvl w:ilvl="0" w:tplc="EF9CD25C">
      <w:start w:val="1"/>
      <w:numFmt w:val="lowerLetter"/>
      <w:lvlText w:val="%1)"/>
      <w:lvlJc w:val="left"/>
      <w:pPr>
        <w:ind w:left="1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0D26E7"/>
    <w:multiLevelType w:val="hybridMultilevel"/>
    <w:tmpl w:val="34867430"/>
    <w:lvl w:ilvl="0" w:tplc="D4C29E38">
      <w:start w:val="4"/>
      <w:numFmt w:val="decimal"/>
      <w:lvlText w:val="%1."/>
      <w:lvlJc w:val="left"/>
      <w:pPr>
        <w:ind w:left="2668" w:hanging="425"/>
      </w:pPr>
      <w:rPr>
        <w:rFonts w:ascii="Bookman Old Style" w:eastAsia="Bookman Old Style" w:hAnsi="Bookman Old Style" w:cs="Bookman Old Style" w:hint="default"/>
        <w:spacing w:val="-34"/>
        <w:w w:val="100"/>
        <w:sz w:val="24"/>
        <w:szCs w:val="24"/>
      </w:rPr>
    </w:lvl>
    <w:lvl w:ilvl="1" w:tplc="E83CE814">
      <w:start w:val="1"/>
      <w:numFmt w:val="decimal"/>
      <w:lvlText w:val="%2."/>
      <w:lvlJc w:val="left"/>
      <w:pPr>
        <w:ind w:left="993" w:hanging="425"/>
        <w:jc w:val="right"/>
      </w:pPr>
      <w:rPr>
        <w:rFonts w:ascii="Bookman Old Style" w:eastAsia="Bookman Old Style" w:hAnsi="Bookman Old Style" w:cs="Arial" w:hint="default"/>
        <w:b w:val="0"/>
        <w:i w:val="0"/>
        <w:strike w:val="0"/>
        <w:color w:val="auto"/>
        <w:spacing w:val="-32"/>
        <w:w w:val="100"/>
        <w:sz w:val="24"/>
        <w:szCs w:val="24"/>
      </w:rPr>
    </w:lvl>
    <w:lvl w:ilvl="2" w:tplc="AD1221D0">
      <w:numFmt w:val="bullet"/>
      <w:lvlText w:val="•"/>
      <w:lvlJc w:val="left"/>
      <w:pPr>
        <w:ind w:left="3626" w:hanging="425"/>
      </w:pPr>
      <w:rPr>
        <w:rFonts w:hint="default"/>
      </w:rPr>
    </w:lvl>
    <w:lvl w:ilvl="3" w:tplc="89C84B40">
      <w:numFmt w:val="bullet"/>
      <w:lvlText w:val="•"/>
      <w:lvlJc w:val="left"/>
      <w:pPr>
        <w:ind w:left="4433" w:hanging="425"/>
      </w:pPr>
      <w:rPr>
        <w:rFonts w:hint="default"/>
      </w:rPr>
    </w:lvl>
    <w:lvl w:ilvl="4" w:tplc="592EA682">
      <w:numFmt w:val="bullet"/>
      <w:lvlText w:val="•"/>
      <w:lvlJc w:val="left"/>
      <w:pPr>
        <w:ind w:left="5240" w:hanging="425"/>
      </w:pPr>
      <w:rPr>
        <w:rFonts w:hint="default"/>
      </w:rPr>
    </w:lvl>
    <w:lvl w:ilvl="5" w:tplc="3E326108">
      <w:numFmt w:val="bullet"/>
      <w:lvlText w:val="•"/>
      <w:lvlJc w:val="left"/>
      <w:pPr>
        <w:ind w:left="6047" w:hanging="425"/>
      </w:pPr>
      <w:rPr>
        <w:rFonts w:hint="default"/>
      </w:rPr>
    </w:lvl>
    <w:lvl w:ilvl="6" w:tplc="085055AC">
      <w:numFmt w:val="bullet"/>
      <w:lvlText w:val="•"/>
      <w:lvlJc w:val="left"/>
      <w:pPr>
        <w:ind w:left="6854" w:hanging="425"/>
      </w:pPr>
      <w:rPr>
        <w:rFonts w:hint="default"/>
      </w:rPr>
    </w:lvl>
    <w:lvl w:ilvl="7" w:tplc="01D809FC">
      <w:numFmt w:val="bullet"/>
      <w:lvlText w:val="•"/>
      <w:lvlJc w:val="left"/>
      <w:pPr>
        <w:ind w:left="7661" w:hanging="425"/>
      </w:pPr>
      <w:rPr>
        <w:rFonts w:hint="default"/>
      </w:rPr>
    </w:lvl>
    <w:lvl w:ilvl="8" w:tplc="7F6CBBC2">
      <w:numFmt w:val="bullet"/>
      <w:lvlText w:val="•"/>
      <w:lvlJc w:val="left"/>
      <w:pPr>
        <w:ind w:left="8468" w:hanging="425"/>
      </w:pPr>
      <w:rPr>
        <w:rFonts w:hint="default"/>
      </w:rPr>
    </w:lvl>
  </w:abstractNum>
  <w:abstractNum w:abstractNumId="54">
    <w:nsid w:val="63254AA4"/>
    <w:multiLevelType w:val="hybridMultilevel"/>
    <w:tmpl w:val="958CCA3E"/>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55">
    <w:nsid w:val="64DF0A20"/>
    <w:multiLevelType w:val="hybridMultilevel"/>
    <w:tmpl w:val="18608568"/>
    <w:lvl w:ilvl="0" w:tplc="EB0A766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9D7FE9"/>
    <w:multiLevelType w:val="hybridMultilevel"/>
    <w:tmpl w:val="E6107E14"/>
    <w:lvl w:ilvl="0" w:tplc="F63A9A80">
      <w:start w:val="1"/>
      <w:numFmt w:val="lowerLetter"/>
      <w:lvlText w:val="%1)"/>
      <w:lvlJc w:val="left"/>
      <w:pPr>
        <w:ind w:left="1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C5325E"/>
    <w:multiLevelType w:val="hybridMultilevel"/>
    <w:tmpl w:val="35765616"/>
    <w:lvl w:ilvl="0" w:tplc="66CE7698">
      <w:start w:val="1"/>
      <w:numFmt w:val="decimal"/>
      <w:lvlText w:val="(%1)"/>
      <w:lvlJc w:val="left"/>
      <w:pPr>
        <w:ind w:left="420" w:hanging="420"/>
      </w:pPr>
      <w:rPr>
        <w:rFonts w:ascii="Trebuchet MS" w:hAnsi="Trebuchet MS" w:cs="Trebuchet M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8">
    <w:nsid w:val="6818212D"/>
    <w:multiLevelType w:val="hybridMultilevel"/>
    <w:tmpl w:val="F0B628C8"/>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nsid w:val="6A005A84"/>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AF21CF9"/>
    <w:multiLevelType w:val="hybridMultilevel"/>
    <w:tmpl w:val="9A6A5BBA"/>
    <w:lvl w:ilvl="0" w:tplc="0409000F">
      <w:start w:val="1"/>
      <w:numFmt w:val="decimal"/>
      <w:lvlText w:val="%1."/>
      <w:lvlJc w:val="left"/>
      <w:pPr>
        <w:tabs>
          <w:tab w:val="num" w:pos="720"/>
        </w:tabs>
        <w:ind w:left="720" w:hanging="360"/>
      </w:pPr>
    </w:lvl>
    <w:lvl w:ilvl="1" w:tplc="0421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BC543D5"/>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0F77274"/>
    <w:multiLevelType w:val="hybridMultilevel"/>
    <w:tmpl w:val="4FC6E196"/>
    <w:lvl w:ilvl="0" w:tplc="D0DE4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1D136FC"/>
    <w:multiLevelType w:val="hybridMultilevel"/>
    <w:tmpl w:val="5E36ACF0"/>
    <w:lvl w:ilvl="0" w:tplc="04090017">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4">
    <w:nsid w:val="781B73FE"/>
    <w:multiLevelType w:val="hybridMultilevel"/>
    <w:tmpl w:val="C1D227F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5">
    <w:nsid w:val="7B374395"/>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BAA7EBF"/>
    <w:multiLevelType w:val="hybridMultilevel"/>
    <w:tmpl w:val="75302642"/>
    <w:lvl w:ilvl="0" w:tplc="04090011">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7">
    <w:nsid w:val="7E177F66"/>
    <w:multiLevelType w:val="hybridMultilevel"/>
    <w:tmpl w:val="9A9262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nsid w:val="7F0C4CBA"/>
    <w:multiLevelType w:val="hybridMultilevel"/>
    <w:tmpl w:val="81D8B3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FD56FC6"/>
    <w:multiLevelType w:val="hybridMultilevel"/>
    <w:tmpl w:val="4FC6E196"/>
    <w:lvl w:ilvl="0" w:tplc="D0DE4FF6">
      <w:start w:val="1"/>
      <w:numFmt w:val="decimal"/>
      <w:lvlText w:val="(%1)"/>
      <w:lvlJc w:val="left"/>
      <w:pPr>
        <w:ind w:left="50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4"/>
  </w:num>
  <w:num w:numId="3">
    <w:abstractNumId w:val="40"/>
  </w:num>
  <w:num w:numId="4">
    <w:abstractNumId w:val="39"/>
  </w:num>
  <w:num w:numId="5">
    <w:abstractNumId w:val="53"/>
  </w:num>
  <w:num w:numId="6">
    <w:abstractNumId w:val="13"/>
  </w:num>
  <w:num w:numId="7">
    <w:abstractNumId w:val="57"/>
  </w:num>
  <w:num w:numId="8">
    <w:abstractNumId w:val="59"/>
  </w:num>
  <w:num w:numId="9">
    <w:abstractNumId w:val="31"/>
  </w:num>
  <w:num w:numId="10">
    <w:abstractNumId w:val="62"/>
  </w:num>
  <w:num w:numId="11">
    <w:abstractNumId w:val="24"/>
  </w:num>
  <w:num w:numId="12">
    <w:abstractNumId w:val="28"/>
  </w:num>
  <w:num w:numId="13">
    <w:abstractNumId w:val="2"/>
  </w:num>
  <w:num w:numId="14">
    <w:abstractNumId w:val="51"/>
  </w:num>
  <w:num w:numId="15">
    <w:abstractNumId w:val="50"/>
  </w:num>
  <w:num w:numId="16">
    <w:abstractNumId w:val="6"/>
  </w:num>
  <w:num w:numId="17">
    <w:abstractNumId w:val="48"/>
  </w:num>
  <w:num w:numId="18">
    <w:abstractNumId w:val="60"/>
  </w:num>
  <w:num w:numId="19">
    <w:abstractNumId w:val="43"/>
  </w:num>
  <w:num w:numId="20">
    <w:abstractNumId w:val="32"/>
  </w:num>
  <w:num w:numId="21">
    <w:abstractNumId w:val="33"/>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6"/>
  </w:num>
  <w:num w:numId="29">
    <w:abstractNumId w:val="54"/>
  </w:num>
  <w:num w:numId="30">
    <w:abstractNumId w:val="63"/>
  </w:num>
  <w:num w:numId="31">
    <w:abstractNumId w:val="8"/>
  </w:num>
  <w:num w:numId="32">
    <w:abstractNumId w:val="52"/>
  </w:num>
  <w:num w:numId="33">
    <w:abstractNumId w:val="56"/>
  </w:num>
  <w:num w:numId="34">
    <w:abstractNumId w:val="17"/>
  </w:num>
  <w:num w:numId="35">
    <w:abstractNumId w:val="26"/>
  </w:num>
  <w:num w:numId="36">
    <w:abstractNumId w:val="23"/>
  </w:num>
  <w:num w:numId="37">
    <w:abstractNumId w:val="58"/>
  </w:num>
  <w:num w:numId="38">
    <w:abstractNumId w:val="45"/>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9"/>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69"/>
  </w:num>
  <w:num w:numId="59">
    <w:abstractNumId w:val="22"/>
  </w:num>
  <w:num w:numId="60">
    <w:abstractNumId w:val="20"/>
  </w:num>
  <w:num w:numId="61">
    <w:abstractNumId w:val="61"/>
  </w:num>
  <w:num w:numId="62">
    <w:abstractNumId w:val="65"/>
  </w:num>
  <w:num w:numId="63">
    <w:abstractNumId w:val="36"/>
  </w:num>
  <w:num w:numId="64">
    <w:abstractNumId w:val="0"/>
  </w:num>
  <w:num w:numId="65">
    <w:abstractNumId w:val="11"/>
  </w:num>
  <w:num w:numId="66">
    <w:abstractNumId w:val="18"/>
  </w:num>
  <w:num w:numId="67">
    <w:abstractNumId w:val="55"/>
  </w:num>
  <w:num w:numId="68">
    <w:abstractNumId w:val="12"/>
  </w:num>
  <w:num w:numId="69">
    <w:abstractNumId w:val="10"/>
  </w:num>
  <w:num w:numId="70">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1A"/>
    <w:rsid w:val="00003D1E"/>
    <w:rsid w:val="0000515D"/>
    <w:rsid w:val="00007206"/>
    <w:rsid w:val="000118D1"/>
    <w:rsid w:val="00014CB1"/>
    <w:rsid w:val="000179A0"/>
    <w:rsid w:val="000242D1"/>
    <w:rsid w:val="00024A64"/>
    <w:rsid w:val="00031C23"/>
    <w:rsid w:val="00035643"/>
    <w:rsid w:val="00036031"/>
    <w:rsid w:val="00042F0E"/>
    <w:rsid w:val="00044B0C"/>
    <w:rsid w:val="00047D72"/>
    <w:rsid w:val="0005455A"/>
    <w:rsid w:val="000551D5"/>
    <w:rsid w:val="000579D3"/>
    <w:rsid w:val="0006542A"/>
    <w:rsid w:val="000714E6"/>
    <w:rsid w:val="00075921"/>
    <w:rsid w:val="00081898"/>
    <w:rsid w:val="000903CD"/>
    <w:rsid w:val="00091564"/>
    <w:rsid w:val="00093D4D"/>
    <w:rsid w:val="000944FE"/>
    <w:rsid w:val="000957BA"/>
    <w:rsid w:val="000A7CF5"/>
    <w:rsid w:val="000B10B1"/>
    <w:rsid w:val="000C6D90"/>
    <w:rsid w:val="000D08B2"/>
    <w:rsid w:val="000D30FB"/>
    <w:rsid w:val="000D5281"/>
    <w:rsid w:val="000D776B"/>
    <w:rsid w:val="000E0DFE"/>
    <w:rsid w:val="000E641B"/>
    <w:rsid w:val="000E64BB"/>
    <w:rsid w:val="000E6AC3"/>
    <w:rsid w:val="000F4049"/>
    <w:rsid w:val="000F6451"/>
    <w:rsid w:val="00111F3D"/>
    <w:rsid w:val="00113DA7"/>
    <w:rsid w:val="001258C0"/>
    <w:rsid w:val="00132EB3"/>
    <w:rsid w:val="00136368"/>
    <w:rsid w:val="00141379"/>
    <w:rsid w:val="00142AD4"/>
    <w:rsid w:val="00144FEE"/>
    <w:rsid w:val="00147399"/>
    <w:rsid w:val="001555E8"/>
    <w:rsid w:val="001568F4"/>
    <w:rsid w:val="00180F0F"/>
    <w:rsid w:val="001818A0"/>
    <w:rsid w:val="00186753"/>
    <w:rsid w:val="001926E1"/>
    <w:rsid w:val="00197AE8"/>
    <w:rsid w:val="001A37E0"/>
    <w:rsid w:val="001A43DF"/>
    <w:rsid w:val="001A4E07"/>
    <w:rsid w:val="001A5981"/>
    <w:rsid w:val="001A7350"/>
    <w:rsid w:val="001B16DB"/>
    <w:rsid w:val="001D16BE"/>
    <w:rsid w:val="001D3231"/>
    <w:rsid w:val="001D3FF8"/>
    <w:rsid w:val="001D7093"/>
    <w:rsid w:val="001E1D8B"/>
    <w:rsid w:val="001E292A"/>
    <w:rsid w:val="001E734D"/>
    <w:rsid w:val="001F1EFA"/>
    <w:rsid w:val="00201543"/>
    <w:rsid w:val="00203A14"/>
    <w:rsid w:val="0021424F"/>
    <w:rsid w:val="002145D5"/>
    <w:rsid w:val="00215E19"/>
    <w:rsid w:val="002164A6"/>
    <w:rsid w:val="002259D7"/>
    <w:rsid w:val="0023293C"/>
    <w:rsid w:val="00237D8F"/>
    <w:rsid w:val="00237D90"/>
    <w:rsid w:val="00240F4F"/>
    <w:rsid w:val="002423D9"/>
    <w:rsid w:val="00242F99"/>
    <w:rsid w:val="002433D5"/>
    <w:rsid w:val="002443FC"/>
    <w:rsid w:val="002459EC"/>
    <w:rsid w:val="00251C85"/>
    <w:rsid w:val="00254207"/>
    <w:rsid w:val="002647E7"/>
    <w:rsid w:val="00266CE1"/>
    <w:rsid w:val="0027462E"/>
    <w:rsid w:val="002769E1"/>
    <w:rsid w:val="00280218"/>
    <w:rsid w:val="00280C33"/>
    <w:rsid w:val="00281DC6"/>
    <w:rsid w:val="00282506"/>
    <w:rsid w:val="00285135"/>
    <w:rsid w:val="0028643E"/>
    <w:rsid w:val="0029033E"/>
    <w:rsid w:val="00290CB7"/>
    <w:rsid w:val="002954E9"/>
    <w:rsid w:val="002962EA"/>
    <w:rsid w:val="00297E13"/>
    <w:rsid w:val="002A3535"/>
    <w:rsid w:val="002B331B"/>
    <w:rsid w:val="002B7740"/>
    <w:rsid w:val="002D0060"/>
    <w:rsid w:val="002E012F"/>
    <w:rsid w:val="002E34CD"/>
    <w:rsid w:val="002F063B"/>
    <w:rsid w:val="002F3D0D"/>
    <w:rsid w:val="002F46FB"/>
    <w:rsid w:val="002F49AC"/>
    <w:rsid w:val="002F51C2"/>
    <w:rsid w:val="002F54DA"/>
    <w:rsid w:val="003042B8"/>
    <w:rsid w:val="00305EE2"/>
    <w:rsid w:val="00306E28"/>
    <w:rsid w:val="00307958"/>
    <w:rsid w:val="00310ECC"/>
    <w:rsid w:val="00311BF2"/>
    <w:rsid w:val="00314B1D"/>
    <w:rsid w:val="00320BC4"/>
    <w:rsid w:val="00332DA4"/>
    <w:rsid w:val="003364A8"/>
    <w:rsid w:val="003413FE"/>
    <w:rsid w:val="0035018C"/>
    <w:rsid w:val="003508EC"/>
    <w:rsid w:val="00351029"/>
    <w:rsid w:val="00351620"/>
    <w:rsid w:val="003534E9"/>
    <w:rsid w:val="00360C0F"/>
    <w:rsid w:val="003613EE"/>
    <w:rsid w:val="00361927"/>
    <w:rsid w:val="00362055"/>
    <w:rsid w:val="00362AE5"/>
    <w:rsid w:val="00364AE4"/>
    <w:rsid w:val="00365ED3"/>
    <w:rsid w:val="00374567"/>
    <w:rsid w:val="0037488E"/>
    <w:rsid w:val="00374B1B"/>
    <w:rsid w:val="00375D2B"/>
    <w:rsid w:val="00377AEF"/>
    <w:rsid w:val="00384194"/>
    <w:rsid w:val="00392A2D"/>
    <w:rsid w:val="003A1F06"/>
    <w:rsid w:val="003A4461"/>
    <w:rsid w:val="003B0D0C"/>
    <w:rsid w:val="003B3BA3"/>
    <w:rsid w:val="003B7576"/>
    <w:rsid w:val="003D1A5E"/>
    <w:rsid w:val="003D2F29"/>
    <w:rsid w:val="003D61B6"/>
    <w:rsid w:val="003E1330"/>
    <w:rsid w:val="003E24FB"/>
    <w:rsid w:val="003E37FF"/>
    <w:rsid w:val="003E5CC7"/>
    <w:rsid w:val="003F4A1A"/>
    <w:rsid w:val="00403790"/>
    <w:rsid w:val="0040684A"/>
    <w:rsid w:val="00414CA3"/>
    <w:rsid w:val="004210F1"/>
    <w:rsid w:val="00421D9E"/>
    <w:rsid w:val="00423C47"/>
    <w:rsid w:val="0042554E"/>
    <w:rsid w:val="004305E4"/>
    <w:rsid w:val="00430E1C"/>
    <w:rsid w:val="00435E11"/>
    <w:rsid w:val="00441775"/>
    <w:rsid w:val="0045389D"/>
    <w:rsid w:val="004604B0"/>
    <w:rsid w:val="00462986"/>
    <w:rsid w:val="00464397"/>
    <w:rsid w:val="004651F3"/>
    <w:rsid w:val="00470450"/>
    <w:rsid w:val="00470D98"/>
    <w:rsid w:val="004729FD"/>
    <w:rsid w:val="0047569F"/>
    <w:rsid w:val="004902E0"/>
    <w:rsid w:val="00490486"/>
    <w:rsid w:val="004949DD"/>
    <w:rsid w:val="0049660A"/>
    <w:rsid w:val="004A0A08"/>
    <w:rsid w:val="004B30D5"/>
    <w:rsid w:val="004B7F29"/>
    <w:rsid w:val="004D4D01"/>
    <w:rsid w:val="004D5031"/>
    <w:rsid w:val="004D527E"/>
    <w:rsid w:val="004E0B9F"/>
    <w:rsid w:val="004E1A45"/>
    <w:rsid w:val="004E26BA"/>
    <w:rsid w:val="004F2398"/>
    <w:rsid w:val="004F43CF"/>
    <w:rsid w:val="004F4779"/>
    <w:rsid w:val="00504F05"/>
    <w:rsid w:val="00510A56"/>
    <w:rsid w:val="0051245E"/>
    <w:rsid w:val="005147DE"/>
    <w:rsid w:val="00515174"/>
    <w:rsid w:val="005236F0"/>
    <w:rsid w:val="00534F30"/>
    <w:rsid w:val="00535D0D"/>
    <w:rsid w:val="0054232B"/>
    <w:rsid w:val="00544A36"/>
    <w:rsid w:val="00550F33"/>
    <w:rsid w:val="005513BC"/>
    <w:rsid w:val="00554161"/>
    <w:rsid w:val="00566F67"/>
    <w:rsid w:val="00571754"/>
    <w:rsid w:val="00573011"/>
    <w:rsid w:val="00573F35"/>
    <w:rsid w:val="00576CAD"/>
    <w:rsid w:val="00583A3B"/>
    <w:rsid w:val="00585BCC"/>
    <w:rsid w:val="005877EF"/>
    <w:rsid w:val="00587F3C"/>
    <w:rsid w:val="005901D9"/>
    <w:rsid w:val="00595145"/>
    <w:rsid w:val="0059564D"/>
    <w:rsid w:val="00597CF7"/>
    <w:rsid w:val="005A6246"/>
    <w:rsid w:val="005B35F3"/>
    <w:rsid w:val="005B3CFB"/>
    <w:rsid w:val="005B4C82"/>
    <w:rsid w:val="005D6748"/>
    <w:rsid w:val="005D6828"/>
    <w:rsid w:val="005E0277"/>
    <w:rsid w:val="005E03A1"/>
    <w:rsid w:val="005E23EA"/>
    <w:rsid w:val="005F357F"/>
    <w:rsid w:val="005F39BC"/>
    <w:rsid w:val="005F4564"/>
    <w:rsid w:val="005F63A0"/>
    <w:rsid w:val="005F747F"/>
    <w:rsid w:val="00601717"/>
    <w:rsid w:val="00603DBB"/>
    <w:rsid w:val="00610051"/>
    <w:rsid w:val="006112F7"/>
    <w:rsid w:val="00613545"/>
    <w:rsid w:val="006138AE"/>
    <w:rsid w:val="00616F99"/>
    <w:rsid w:val="00620003"/>
    <w:rsid w:val="00620FF7"/>
    <w:rsid w:val="00623F9F"/>
    <w:rsid w:val="00625974"/>
    <w:rsid w:val="00626792"/>
    <w:rsid w:val="00641C66"/>
    <w:rsid w:val="006448DE"/>
    <w:rsid w:val="00645024"/>
    <w:rsid w:val="00655E9E"/>
    <w:rsid w:val="00660E1A"/>
    <w:rsid w:val="006612D3"/>
    <w:rsid w:val="006632A4"/>
    <w:rsid w:val="00673BE6"/>
    <w:rsid w:val="006758B1"/>
    <w:rsid w:val="00675F95"/>
    <w:rsid w:val="00693951"/>
    <w:rsid w:val="006957D5"/>
    <w:rsid w:val="006964C7"/>
    <w:rsid w:val="006A515F"/>
    <w:rsid w:val="006A573E"/>
    <w:rsid w:val="006A6A84"/>
    <w:rsid w:val="006C19FE"/>
    <w:rsid w:val="006C6853"/>
    <w:rsid w:val="006C763B"/>
    <w:rsid w:val="006D3B9E"/>
    <w:rsid w:val="006D4548"/>
    <w:rsid w:val="006D6408"/>
    <w:rsid w:val="006F12AA"/>
    <w:rsid w:val="006F2903"/>
    <w:rsid w:val="00701423"/>
    <w:rsid w:val="00701CBD"/>
    <w:rsid w:val="00704D96"/>
    <w:rsid w:val="00705634"/>
    <w:rsid w:val="00706988"/>
    <w:rsid w:val="0070785C"/>
    <w:rsid w:val="00707AA7"/>
    <w:rsid w:val="007130E5"/>
    <w:rsid w:val="007154A3"/>
    <w:rsid w:val="00722049"/>
    <w:rsid w:val="00723134"/>
    <w:rsid w:val="007237D7"/>
    <w:rsid w:val="00724A7B"/>
    <w:rsid w:val="00735EF2"/>
    <w:rsid w:val="0074192B"/>
    <w:rsid w:val="00751162"/>
    <w:rsid w:val="007650B1"/>
    <w:rsid w:val="0076613F"/>
    <w:rsid w:val="00767694"/>
    <w:rsid w:val="007701D1"/>
    <w:rsid w:val="007721A9"/>
    <w:rsid w:val="00773BB8"/>
    <w:rsid w:val="007909AE"/>
    <w:rsid w:val="00791ABF"/>
    <w:rsid w:val="00795754"/>
    <w:rsid w:val="007A2B07"/>
    <w:rsid w:val="007A40FE"/>
    <w:rsid w:val="007A5E8C"/>
    <w:rsid w:val="007D39C3"/>
    <w:rsid w:val="007D3FDD"/>
    <w:rsid w:val="007D68DC"/>
    <w:rsid w:val="007E5A8F"/>
    <w:rsid w:val="007E7018"/>
    <w:rsid w:val="007E77E2"/>
    <w:rsid w:val="007E7B02"/>
    <w:rsid w:val="007F471C"/>
    <w:rsid w:val="007F605A"/>
    <w:rsid w:val="00806BD5"/>
    <w:rsid w:val="00806CDD"/>
    <w:rsid w:val="00807448"/>
    <w:rsid w:val="0081007F"/>
    <w:rsid w:val="00812F1E"/>
    <w:rsid w:val="00827FA5"/>
    <w:rsid w:val="00827FC5"/>
    <w:rsid w:val="0083143D"/>
    <w:rsid w:val="00831463"/>
    <w:rsid w:val="00835114"/>
    <w:rsid w:val="00844A05"/>
    <w:rsid w:val="00847059"/>
    <w:rsid w:val="00847475"/>
    <w:rsid w:val="008721F6"/>
    <w:rsid w:val="00880063"/>
    <w:rsid w:val="00892082"/>
    <w:rsid w:val="008A163E"/>
    <w:rsid w:val="008A42A8"/>
    <w:rsid w:val="008B0524"/>
    <w:rsid w:val="008B4A2A"/>
    <w:rsid w:val="008B601E"/>
    <w:rsid w:val="008B653D"/>
    <w:rsid w:val="008C3A65"/>
    <w:rsid w:val="008D29EF"/>
    <w:rsid w:val="008D36F3"/>
    <w:rsid w:val="008D37B0"/>
    <w:rsid w:val="008D479C"/>
    <w:rsid w:val="008D5341"/>
    <w:rsid w:val="008E07E0"/>
    <w:rsid w:val="008F108A"/>
    <w:rsid w:val="008F3A75"/>
    <w:rsid w:val="008F5F66"/>
    <w:rsid w:val="00907E8D"/>
    <w:rsid w:val="00913A43"/>
    <w:rsid w:val="009223BF"/>
    <w:rsid w:val="009230AE"/>
    <w:rsid w:val="0093327D"/>
    <w:rsid w:val="00934B29"/>
    <w:rsid w:val="009547D6"/>
    <w:rsid w:val="00955700"/>
    <w:rsid w:val="009741D1"/>
    <w:rsid w:val="009809E3"/>
    <w:rsid w:val="00984178"/>
    <w:rsid w:val="00984523"/>
    <w:rsid w:val="00991B39"/>
    <w:rsid w:val="00993C30"/>
    <w:rsid w:val="00996047"/>
    <w:rsid w:val="009A785C"/>
    <w:rsid w:val="009B17FC"/>
    <w:rsid w:val="009B1915"/>
    <w:rsid w:val="009B7234"/>
    <w:rsid w:val="009C53B9"/>
    <w:rsid w:val="009D1ACE"/>
    <w:rsid w:val="009D4CF0"/>
    <w:rsid w:val="009D5CB8"/>
    <w:rsid w:val="009E2BDD"/>
    <w:rsid w:val="009E6AFF"/>
    <w:rsid w:val="00A01EFD"/>
    <w:rsid w:val="00A040E1"/>
    <w:rsid w:val="00A04916"/>
    <w:rsid w:val="00A05370"/>
    <w:rsid w:val="00A06548"/>
    <w:rsid w:val="00A149CA"/>
    <w:rsid w:val="00A171D1"/>
    <w:rsid w:val="00A17D79"/>
    <w:rsid w:val="00A20842"/>
    <w:rsid w:val="00A2248B"/>
    <w:rsid w:val="00A254F0"/>
    <w:rsid w:val="00A35734"/>
    <w:rsid w:val="00A37E80"/>
    <w:rsid w:val="00A41BBB"/>
    <w:rsid w:val="00A42393"/>
    <w:rsid w:val="00A4460B"/>
    <w:rsid w:val="00A4773A"/>
    <w:rsid w:val="00A52ED1"/>
    <w:rsid w:val="00A81FEF"/>
    <w:rsid w:val="00A85AA2"/>
    <w:rsid w:val="00A91151"/>
    <w:rsid w:val="00AA40D9"/>
    <w:rsid w:val="00AA6DF4"/>
    <w:rsid w:val="00AB1BF0"/>
    <w:rsid w:val="00AB50B7"/>
    <w:rsid w:val="00AC57B2"/>
    <w:rsid w:val="00AE1D8A"/>
    <w:rsid w:val="00AE1FFA"/>
    <w:rsid w:val="00AE5321"/>
    <w:rsid w:val="00AF0CA0"/>
    <w:rsid w:val="00AF1E60"/>
    <w:rsid w:val="00B00E97"/>
    <w:rsid w:val="00B01CC6"/>
    <w:rsid w:val="00B05138"/>
    <w:rsid w:val="00B058B8"/>
    <w:rsid w:val="00B076B8"/>
    <w:rsid w:val="00B10436"/>
    <w:rsid w:val="00B10B3A"/>
    <w:rsid w:val="00B15337"/>
    <w:rsid w:val="00B27E06"/>
    <w:rsid w:val="00B308CB"/>
    <w:rsid w:val="00B3251B"/>
    <w:rsid w:val="00B32BC8"/>
    <w:rsid w:val="00B379A5"/>
    <w:rsid w:val="00B41CBD"/>
    <w:rsid w:val="00B423E2"/>
    <w:rsid w:val="00B4666C"/>
    <w:rsid w:val="00B47132"/>
    <w:rsid w:val="00B53BDE"/>
    <w:rsid w:val="00B564F5"/>
    <w:rsid w:val="00B56BF1"/>
    <w:rsid w:val="00B66778"/>
    <w:rsid w:val="00B71674"/>
    <w:rsid w:val="00B729B8"/>
    <w:rsid w:val="00B82769"/>
    <w:rsid w:val="00B834D3"/>
    <w:rsid w:val="00B86503"/>
    <w:rsid w:val="00BA635B"/>
    <w:rsid w:val="00BB3638"/>
    <w:rsid w:val="00BB78F0"/>
    <w:rsid w:val="00BC0C20"/>
    <w:rsid w:val="00BD0A83"/>
    <w:rsid w:val="00BD285D"/>
    <w:rsid w:val="00BE056D"/>
    <w:rsid w:val="00BE16C6"/>
    <w:rsid w:val="00BE5E1B"/>
    <w:rsid w:val="00BE7EE3"/>
    <w:rsid w:val="00BF1AEC"/>
    <w:rsid w:val="00BF3B1E"/>
    <w:rsid w:val="00BF5A63"/>
    <w:rsid w:val="00BF6E13"/>
    <w:rsid w:val="00BF6F6D"/>
    <w:rsid w:val="00BF7283"/>
    <w:rsid w:val="00C03546"/>
    <w:rsid w:val="00C04461"/>
    <w:rsid w:val="00C04481"/>
    <w:rsid w:val="00C054AE"/>
    <w:rsid w:val="00C071D0"/>
    <w:rsid w:val="00C14941"/>
    <w:rsid w:val="00C23C03"/>
    <w:rsid w:val="00C24329"/>
    <w:rsid w:val="00C30678"/>
    <w:rsid w:val="00C41563"/>
    <w:rsid w:val="00C466AE"/>
    <w:rsid w:val="00C63EE2"/>
    <w:rsid w:val="00C66696"/>
    <w:rsid w:val="00C7356C"/>
    <w:rsid w:val="00C752C4"/>
    <w:rsid w:val="00C81965"/>
    <w:rsid w:val="00C862CB"/>
    <w:rsid w:val="00C93A5C"/>
    <w:rsid w:val="00CA5D69"/>
    <w:rsid w:val="00CB014B"/>
    <w:rsid w:val="00CB1C30"/>
    <w:rsid w:val="00CB53DD"/>
    <w:rsid w:val="00CB7899"/>
    <w:rsid w:val="00CC7825"/>
    <w:rsid w:val="00CC7AE4"/>
    <w:rsid w:val="00CD367C"/>
    <w:rsid w:val="00CD38EB"/>
    <w:rsid w:val="00CD44CC"/>
    <w:rsid w:val="00CE2795"/>
    <w:rsid w:val="00CE4F7F"/>
    <w:rsid w:val="00CE6643"/>
    <w:rsid w:val="00CE7F17"/>
    <w:rsid w:val="00CF1EDD"/>
    <w:rsid w:val="00CF1FE7"/>
    <w:rsid w:val="00D0098F"/>
    <w:rsid w:val="00D026AB"/>
    <w:rsid w:val="00D02E0A"/>
    <w:rsid w:val="00D0342D"/>
    <w:rsid w:val="00D06869"/>
    <w:rsid w:val="00D11E6E"/>
    <w:rsid w:val="00D15DFF"/>
    <w:rsid w:val="00D165DD"/>
    <w:rsid w:val="00D1770D"/>
    <w:rsid w:val="00D22D58"/>
    <w:rsid w:val="00D32709"/>
    <w:rsid w:val="00D42DF5"/>
    <w:rsid w:val="00D51DFD"/>
    <w:rsid w:val="00D5452B"/>
    <w:rsid w:val="00D6416B"/>
    <w:rsid w:val="00D643DF"/>
    <w:rsid w:val="00D659B2"/>
    <w:rsid w:val="00D66A48"/>
    <w:rsid w:val="00D73973"/>
    <w:rsid w:val="00D90FA8"/>
    <w:rsid w:val="00D930DA"/>
    <w:rsid w:val="00D9355B"/>
    <w:rsid w:val="00D93D1E"/>
    <w:rsid w:val="00DB3046"/>
    <w:rsid w:val="00DC4135"/>
    <w:rsid w:val="00DC5DA1"/>
    <w:rsid w:val="00DC7F76"/>
    <w:rsid w:val="00DE5518"/>
    <w:rsid w:val="00DE6E11"/>
    <w:rsid w:val="00DF5B06"/>
    <w:rsid w:val="00E10688"/>
    <w:rsid w:val="00E12134"/>
    <w:rsid w:val="00E123C3"/>
    <w:rsid w:val="00E14882"/>
    <w:rsid w:val="00E14AE9"/>
    <w:rsid w:val="00E20F0B"/>
    <w:rsid w:val="00E23BB2"/>
    <w:rsid w:val="00E31A82"/>
    <w:rsid w:val="00E35DDA"/>
    <w:rsid w:val="00E46F2E"/>
    <w:rsid w:val="00E47C30"/>
    <w:rsid w:val="00E50E05"/>
    <w:rsid w:val="00E51724"/>
    <w:rsid w:val="00E52B35"/>
    <w:rsid w:val="00E52F78"/>
    <w:rsid w:val="00E60735"/>
    <w:rsid w:val="00E60DC5"/>
    <w:rsid w:val="00E659B3"/>
    <w:rsid w:val="00E76A67"/>
    <w:rsid w:val="00E7743B"/>
    <w:rsid w:val="00E77AFC"/>
    <w:rsid w:val="00E906DD"/>
    <w:rsid w:val="00E971D2"/>
    <w:rsid w:val="00EB796A"/>
    <w:rsid w:val="00EC0122"/>
    <w:rsid w:val="00ED1D8B"/>
    <w:rsid w:val="00ED38BC"/>
    <w:rsid w:val="00ED3994"/>
    <w:rsid w:val="00EE3AB2"/>
    <w:rsid w:val="00F012E2"/>
    <w:rsid w:val="00F04965"/>
    <w:rsid w:val="00F05260"/>
    <w:rsid w:val="00F055E2"/>
    <w:rsid w:val="00F05694"/>
    <w:rsid w:val="00F07E5D"/>
    <w:rsid w:val="00F11157"/>
    <w:rsid w:val="00F134BB"/>
    <w:rsid w:val="00F1536A"/>
    <w:rsid w:val="00F164B5"/>
    <w:rsid w:val="00F2082E"/>
    <w:rsid w:val="00F214B8"/>
    <w:rsid w:val="00F33889"/>
    <w:rsid w:val="00F46A40"/>
    <w:rsid w:val="00F53235"/>
    <w:rsid w:val="00F55D4D"/>
    <w:rsid w:val="00F60599"/>
    <w:rsid w:val="00F609D7"/>
    <w:rsid w:val="00F65CD0"/>
    <w:rsid w:val="00F747F2"/>
    <w:rsid w:val="00F83AB7"/>
    <w:rsid w:val="00F93D42"/>
    <w:rsid w:val="00FA0B29"/>
    <w:rsid w:val="00FA52E3"/>
    <w:rsid w:val="00FB4863"/>
    <w:rsid w:val="00FC18C0"/>
    <w:rsid w:val="00FC4AD7"/>
    <w:rsid w:val="00FF333C"/>
    <w:rsid w:val="00FF58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567"/>
    <w:rPr>
      <w:rFonts w:ascii="Bookman Old Style" w:eastAsia="Bookman Old Style" w:hAnsi="Bookman Old Style" w:cs="Times New Roman"/>
      <w:lang w:val="id" w:eastAsia="id"/>
    </w:rPr>
  </w:style>
  <w:style w:type="paragraph" w:styleId="Heading1">
    <w:name w:val="heading 1"/>
    <w:basedOn w:val="Normal"/>
    <w:link w:val="Heading1Char"/>
    <w:uiPriority w:val="1"/>
    <w:qFormat/>
    <w:rsid w:val="00510A56"/>
    <w:pPr>
      <w:ind w:left="2167"/>
      <w:jc w:val="center"/>
      <w:outlineLvl w:val="0"/>
    </w:pPr>
    <w:rPr>
      <w:sz w:val="28"/>
      <w:szCs w:val="28"/>
    </w:rPr>
  </w:style>
  <w:style w:type="paragraph" w:styleId="Heading2">
    <w:name w:val="heading 2"/>
    <w:basedOn w:val="Normal"/>
    <w:next w:val="Normal"/>
    <w:link w:val="Heading2Char"/>
    <w:uiPriority w:val="9"/>
    <w:semiHidden/>
    <w:unhideWhenUsed/>
    <w:qFormat/>
    <w:rsid w:val="003F4A1A"/>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4A1A"/>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4A1A"/>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4A1A"/>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4A1A"/>
    <w:pPr>
      <w:widowControl/>
      <w:tabs>
        <w:tab w:val="num" w:pos="4320"/>
      </w:tabs>
      <w:autoSpaceDE/>
      <w:autoSpaceDN/>
      <w:spacing w:before="240" w:after="60"/>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F4A1A"/>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4A1A"/>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4A1A"/>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425"/>
    </w:pPr>
    <w:rPr>
      <w:sz w:val="24"/>
      <w:szCs w:val="24"/>
    </w:r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Box"/>
    <w:basedOn w:val="Normal"/>
    <w:link w:val="ListParagraphChar"/>
    <w:uiPriority w:val="1"/>
    <w:qFormat/>
    <w:pPr>
      <w:ind w:left="1798" w:hanging="425"/>
      <w:jc w:val="both"/>
    </w:pPr>
  </w:style>
  <w:style w:type="paragraph" w:customStyle="1" w:styleId="TableParagraph">
    <w:name w:val="Table Paragraph"/>
    <w:basedOn w:val="Normal"/>
    <w:uiPriority w:val="1"/>
    <w:qFormat/>
    <w:pPr>
      <w:ind w:left="534"/>
    </w:pPr>
  </w:style>
  <w:style w:type="paragraph" w:styleId="BalloonText">
    <w:name w:val="Balloon Text"/>
    <w:basedOn w:val="Normal"/>
    <w:link w:val="BalloonTextChar"/>
    <w:uiPriority w:val="99"/>
    <w:semiHidden/>
    <w:unhideWhenUsed/>
    <w:rsid w:val="00BC0C20"/>
    <w:rPr>
      <w:rFonts w:ascii="Tahoma" w:hAnsi="Tahoma" w:cs="Tahoma"/>
      <w:sz w:val="16"/>
      <w:szCs w:val="16"/>
    </w:rPr>
  </w:style>
  <w:style w:type="character" w:customStyle="1" w:styleId="BalloonTextChar">
    <w:name w:val="Balloon Text Char"/>
    <w:basedOn w:val="DefaultParagraphFont"/>
    <w:link w:val="BalloonText"/>
    <w:uiPriority w:val="99"/>
    <w:semiHidden/>
    <w:rsid w:val="00BC0C20"/>
    <w:rPr>
      <w:rFonts w:ascii="Tahoma" w:eastAsia="Bookman Old Style" w:hAnsi="Tahoma" w:cs="Tahoma"/>
      <w:sz w:val="16"/>
      <w:szCs w:val="16"/>
      <w:lang w:val="id" w:eastAsia="id"/>
    </w:rPr>
  </w:style>
  <w:style w:type="character" w:customStyle="1" w:styleId="Heading1Char">
    <w:name w:val="Heading 1 Char"/>
    <w:basedOn w:val="DefaultParagraphFont"/>
    <w:link w:val="Heading1"/>
    <w:uiPriority w:val="1"/>
    <w:rsid w:val="00510A56"/>
    <w:rPr>
      <w:rFonts w:ascii="Bookman Old Style" w:eastAsia="Bookman Old Style" w:hAnsi="Bookman Old Style" w:cs="Times New Roman"/>
      <w:sz w:val="28"/>
      <w:szCs w:val="28"/>
      <w:lang w:val="id" w:eastAsia="id"/>
    </w:rPr>
  </w:style>
  <w:style w:type="paragraph" w:styleId="Title">
    <w:name w:val="Title"/>
    <w:basedOn w:val="Normal"/>
    <w:link w:val="TitleChar"/>
    <w:uiPriority w:val="99"/>
    <w:qFormat/>
    <w:rsid w:val="008D479C"/>
    <w:pPr>
      <w:widowControl/>
      <w:autoSpaceDE/>
      <w:autoSpaceDN/>
      <w:jc w:val="center"/>
    </w:pPr>
    <w:rPr>
      <w:rFonts w:ascii="Times New Roman" w:eastAsia="Times New Roman" w:hAnsi="Times New Roman"/>
      <w:sz w:val="28"/>
      <w:szCs w:val="24"/>
      <w:u w:val="single"/>
      <w:lang w:val="en-AU" w:eastAsia="en-US"/>
    </w:rPr>
  </w:style>
  <w:style w:type="character" w:customStyle="1" w:styleId="TitleChar">
    <w:name w:val="Title Char"/>
    <w:basedOn w:val="DefaultParagraphFont"/>
    <w:link w:val="Title"/>
    <w:uiPriority w:val="99"/>
    <w:rsid w:val="008D479C"/>
    <w:rPr>
      <w:rFonts w:ascii="Times New Roman" w:eastAsia="Times New Roman" w:hAnsi="Times New Roman" w:cs="Times New Roman"/>
      <w:sz w:val="28"/>
      <w:szCs w:val="24"/>
      <w:u w:val="single"/>
      <w:lang w:val="en-AU"/>
    </w:rPr>
  </w:style>
  <w:style w:type="paragraph" w:styleId="Subtitle">
    <w:name w:val="Subtitle"/>
    <w:basedOn w:val="Normal"/>
    <w:link w:val="SubtitleChar"/>
    <w:qFormat/>
    <w:rsid w:val="008D479C"/>
    <w:pPr>
      <w:widowControl/>
      <w:autoSpaceDE/>
      <w:autoSpaceDN/>
    </w:pPr>
    <w:rPr>
      <w:rFonts w:ascii="Times New Roman" w:eastAsia="Times New Roman" w:hAnsi="Times New Roman"/>
      <w:sz w:val="24"/>
      <w:szCs w:val="24"/>
      <w:lang w:val="x-none" w:eastAsia="x-none"/>
    </w:rPr>
  </w:style>
  <w:style w:type="character" w:customStyle="1" w:styleId="SubtitleChar">
    <w:name w:val="Subtitle Char"/>
    <w:basedOn w:val="DefaultParagraphFont"/>
    <w:link w:val="Subtitle"/>
    <w:rsid w:val="008D479C"/>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460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1"/>
    <w:qFormat/>
    <w:locked/>
    <w:rsid w:val="00FA0B29"/>
    <w:rPr>
      <w:rFonts w:ascii="Bookman Old Style" w:eastAsia="Bookman Old Style" w:hAnsi="Bookman Old Style" w:cs="Times New Roman"/>
    </w:rPr>
  </w:style>
  <w:style w:type="character" w:customStyle="1" w:styleId="fontstyle01">
    <w:name w:val="fontstyle01"/>
    <w:basedOn w:val="DefaultParagraphFont"/>
    <w:rsid w:val="006112F7"/>
    <w:rPr>
      <w:rFonts w:ascii="BookmanOldStyle" w:hAnsi="BookmanOldStyle" w:hint="default"/>
      <w:b w:val="0"/>
      <w:bCs w:val="0"/>
      <w:i w:val="0"/>
      <w:iCs w:val="0"/>
      <w:color w:val="000000"/>
      <w:sz w:val="24"/>
      <w:szCs w:val="24"/>
    </w:rPr>
  </w:style>
  <w:style w:type="character" w:customStyle="1" w:styleId="Heading2Char">
    <w:name w:val="Heading 2 Char"/>
    <w:basedOn w:val="DefaultParagraphFont"/>
    <w:link w:val="Heading2"/>
    <w:uiPriority w:val="9"/>
    <w:semiHidden/>
    <w:rsid w:val="003F4A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4A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4A1A"/>
    <w:rPr>
      <w:rFonts w:eastAsiaTheme="minorEastAsia"/>
      <w:b/>
      <w:bCs/>
      <w:sz w:val="28"/>
      <w:szCs w:val="28"/>
    </w:rPr>
  </w:style>
  <w:style w:type="character" w:customStyle="1" w:styleId="Heading5Char">
    <w:name w:val="Heading 5 Char"/>
    <w:basedOn w:val="DefaultParagraphFont"/>
    <w:link w:val="Heading5"/>
    <w:uiPriority w:val="9"/>
    <w:semiHidden/>
    <w:rsid w:val="003F4A1A"/>
    <w:rPr>
      <w:rFonts w:eastAsiaTheme="minorEastAsia"/>
      <w:b/>
      <w:bCs/>
      <w:i/>
      <w:iCs/>
      <w:sz w:val="26"/>
      <w:szCs w:val="26"/>
    </w:rPr>
  </w:style>
  <w:style w:type="character" w:customStyle="1" w:styleId="Heading6Char">
    <w:name w:val="Heading 6 Char"/>
    <w:basedOn w:val="DefaultParagraphFont"/>
    <w:link w:val="Heading6"/>
    <w:rsid w:val="003F4A1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4A1A"/>
    <w:rPr>
      <w:rFonts w:eastAsiaTheme="minorEastAsia"/>
      <w:sz w:val="24"/>
      <w:szCs w:val="24"/>
    </w:rPr>
  </w:style>
  <w:style w:type="character" w:customStyle="1" w:styleId="Heading8Char">
    <w:name w:val="Heading 8 Char"/>
    <w:basedOn w:val="DefaultParagraphFont"/>
    <w:link w:val="Heading8"/>
    <w:uiPriority w:val="9"/>
    <w:semiHidden/>
    <w:rsid w:val="003F4A1A"/>
    <w:rPr>
      <w:rFonts w:eastAsiaTheme="minorEastAsia"/>
      <w:i/>
      <w:iCs/>
      <w:sz w:val="24"/>
      <w:szCs w:val="24"/>
    </w:rPr>
  </w:style>
  <w:style w:type="character" w:customStyle="1" w:styleId="Heading9Char">
    <w:name w:val="Heading 9 Char"/>
    <w:basedOn w:val="DefaultParagraphFont"/>
    <w:link w:val="Heading9"/>
    <w:uiPriority w:val="9"/>
    <w:semiHidden/>
    <w:rsid w:val="003F4A1A"/>
    <w:rPr>
      <w:rFonts w:asciiTheme="majorHAnsi" w:eastAsiaTheme="majorEastAsia" w:hAnsiTheme="majorHAnsi" w:cstheme="majorBidi"/>
    </w:rPr>
  </w:style>
  <w:style w:type="paragraph" w:styleId="Header">
    <w:name w:val="header"/>
    <w:basedOn w:val="Normal"/>
    <w:link w:val="HeaderChar"/>
    <w:uiPriority w:val="99"/>
    <w:unhideWhenUsed/>
    <w:rsid w:val="000D08B2"/>
    <w:pPr>
      <w:tabs>
        <w:tab w:val="center" w:pos="4680"/>
        <w:tab w:val="right" w:pos="9360"/>
      </w:tabs>
    </w:pPr>
  </w:style>
  <w:style w:type="character" w:customStyle="1" w:styleId="HeaderChar">
    <w:name w:val="Header Char"/>
    <w:basedOn w:val="DefaultParagraphFont"/>
    <w:link w:val="Header"/>
    <w:uiPriority w:val="99"/>
    <w:rsid w:val="000D08B2"/>
    <w:rPr>
      <w:rFonts w:ascii="Bookman Old Style" w:eastAsia="Bookman Old Style" w:hAnsi="Bookman Old Style" w:cs="Times New Roman"/>
      <w:lang w:val="id" w:eastAsia="id"/>
    </w:rPr>
  </w:style>
  <w:style w:type="paragraph" w:styleId="Footer">
    <w:name w:val="footer"/>
    <w:basedOn w:val="Normal"/>
    <w:link w:val="FooterChar"/>
    <w:uiPriority w:val="99"/>
    <w:unhideWhenUsed/>
    <w:rsid w:val="000D08B2"/>
    <w:pPr>
      <w:tabs>
        <w:tab w:val="center" w:pos="4680"/>
        <w:tab w:val="right" w:pos="9360"/>
      </w:tabs>
    </w:pPr>
  </w:style>
  <w:style w:type="character" w:customStyle="1" w:styleId="FooterChar">
    <w:name w:val="Footer Char"/>
    <w:basedOn w:val="DefaultParagraphFont"/>
    <w:link w:val="Footer"/>
    <w:uiPriority w:val="99"/>
    <w:rsid w:val="000D08B2"/>
    <w:rPr>
      <w:rFonts w:ascii="Bookman Old Style" w:eastAsia="Bookman Old Style" w:hAnsi="Bookman Old Style" w:cs="Times New Roman"/>
      <w:lang w:val="id" w:eastAsia="id"/>
    </w:rPr>
  </w:style>
  <w:style w:type="paragraph" w:styleId="BodyText2">
    <w:name w:val="Body Text 2"/>
    <w:basedOn w:val="Normal"/>
    <w:link w:val="BodyText2Char"/>
    <w:uiPriority w:val="99"/>
    <w:semiHidden/>
    <w:unhideWhenUsed/>
    <w:rsid w:val="00F055E2"/>
    <w:pPr>
      <w:spacing w:after="120" w:line="480" w:lineRule="auto"/>
    </w:pPr>
  </w:style>
  <w:style w:type="character" w:customStyle="1" w:styleId="BodyText2Char">
    <w:name w:val="Body Text 2 Char"/>
    <w:basedOn w:val="DefaultParagraphFont"/>
    <w:link w:val="BodyText2"/>
    <w:uiPriority w:val="99"/>
    <w:semiHidden/>
    <w:rsid w:val="00F055E2"/>
    <w:rPr>
      <w:rFonts w:ascii="Bookman Old Style" w:eastAsia="Bookman Old Style" w:hAnsi="Bookman Old Style"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567"/>
    <w:rPr>
      <w:rFonts w:ascii="Bookman Old Style" w:eastAsia="Bookman Old Style" w:hAnsi="Bookman Old Style" w:cs="Times New Roman"/>
      <w:lang w:val="id" w:eastAsia="id"/>
    </w:rPr>
  </w:style>
  <w:style w:type="paragraph" w:styleId="Heading1">
    <w:name w:val="heading 1"/>
    <w:basedOn w:val="Normal"/>
    <w:link w:val="Heading1Char"/>
    <w:uiPriority w:val="1"/>
    <w:qFormat/>
    <w:rsid w:val="00510A56"/>
    <w:pPr>
      <w:ind w:left="2167"/>
      <w:jc w:val="center"/>
      <w:outlineLvl w:val="0"/>
    </w:pPr>
    <w:rPr>
      <w:sz w:val="28"/>
      <w:szCs w:val="28"/>
    </w:rPr>
  </w:style>
  <w:style w:type="paragraph" w:styleId="Heading2">
    <w:name w:val="heading 2"/>
    <w:basedOn w:val="Normal"/>
    <w:next w:val="Normal"/>
    <w:link w:val="Heading2Char"/>
    <w:uiPriority w:val="9"/>
    <w:semiHidden/>
    <w:unhideWhenUsed/>
    <w:qFormat/>
    <w:rsid w:val="003F4A1A"/>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4A1A"/>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4A1A"/>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4A1A"/>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4A1A"/>
    <w:pPr>
      <w:widowControl/>
      <w:tabs>
        <w:tab w:val="num" w:pos="4320"/>
      </w:tabs>
      <w:autoSpaceDE/>
      <w:autoSpaceDN/>
      <w:spacing w:before="240" w:after="60"/>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F4A1A"/>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4A1A"/>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4A1A"/>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425"/>
    </w:pPr>
    <w:rPr>
      <w:sz w:val="24"/>
      <w:szCs w:val="24"/>
    </w:r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Box"/>
    <w:basedOn w:val="Normal"/>
    <w:link w:val="ListParagraphChar"/>
    <w:uiPriority w:val="1"/>
    <w:qFormat/>
    <w:pPr>
      <w:ind w:left="1798" w:hanging="425"/>
      <w:jc w:val="both"/>
    </w:pPr>
  </w:style>
  <w:style w:type="paragraph" w:customStyle="1" w:styleId="TableParagraph">
    <w:name w:val="Table Paragraph"/>
    <w:basedOn w:val="Normal"/>
    <w:uiPriority w:val="1"/>
    <w:qFormat/>
    <w:pPr>
      <w:ind w:left="534"/>
    </w:pPr>
  </w:style>
  <w:style w:type="paragraph" w:styleId="BalloonText">
    <w:name w:val="Balloon Text"/>
    <w:basedOn w:val="Normal"/>
    <w:link w:val="BalloonTextChar"/>
    <w:uiPriority w:val="99"/>
    <w:semiHidden/>
    <w:unhideWhenUsed/>
    <w:rsid w:val="00BC0C20"/>
    <w:rPr>
      <w:rFonts w:ascii="Tahoma" w:hAnsi="Tahoma" w:cs="Tahoma"/>
      <w:sz w:val="16"/>
      <w:szCs w:val="16"/>
    </w:rPr>
  </w:style>
  <w:style w:type="character" w:customStyle="1" w:styleId="BalloonTextChar">
    <w:name w:val="Balloon Text Char"/>
    <w:basedOn w:val="DefaultParagraphFont"/>
    <w:link w:val="BalloonText"/>
    <w:uiPriority w:val="99"/>
    <w:semiHidden/>
    <w:rsid w:val="00BC0C20"/>
    <w:rPr>
      <w:rFonts w:ascii="Tahoma" w:eastAsia="Bookman Old Style" w:hAnsi="Tahoma" w:cs="Tahoma"/>
      <w:sz w:val="16"/>
      <w:szCs w:val="16"/>
      <w:lang w:val="id" w:eastAsia="id"/>
    </w:rPr>
  </w:style>
  <w:style w:type="character" w:customStyle="1" w:styleId="Heading1Char">
    <w:name w:val="Heading 1 Char"/>
    <w:basedOn w:val="DefaultParagraphFont"/>
    <w:link w:val="Heading1"/>
    <w:uiPriority w:val="1"/>
    <w:rsid w:val="00510A56"/>
    <w:rPr>
      <w:rFonts w:ascii="Bookman Old Style" w:eastAsia="Bookman Old Style" w:hAnsi="Bookman Old Style" w:cs="Times New Roman"/>
      <w:sz w:val="28"/>
      <w:szCs w:val="28"/>
      <w:lang w:val="id" w:eastAsia="id"/>
    </w:rPr>
  </w:style>
  <w:style w:type="paragraph" w:styleId="Title">
    <w:name w:val="Title"/>
    <w:basedOn w:val="Normal"/>
    <w:link w:val="TitleChar"/>
    <w:uiPriority w:val="99"/>
    <w:qFormat/>
    <w:rsid w:val="008D479C"/>
    <w:pPr>
      <w:widowControl/>
      <w:autoSpaceDE/>
      <w:autoSpaceDN/>
      <w:jc w:val="center"/>
    </w:pPr>
    <w:rPr>
      <w:rFonts w:ascii="Times New Roman" w:eastAsia="Times New Roman" w:hAnsi="Times New Roman"/>
      <w:sz w:val="28"/>
      <w:szCs w:val="24"/>
      <w:u w:val="single"/>
      <w:lang w:val="en-AU" w:eastAsia="en-US"/>
    </w:rPr>
  </w:style>
  <w:style w:type="character" w:customStyle="1" w:styleId="TitleChar">
    <w:name w:val="Title Char"/>
    <w:basedOn w:val="DefaultParagraphFont"/>
    <w:link w:val="Title"/>
    <w:uiPriority w:val="99"/>
    <w:rsid w:val="008D479C"/>
    <w:rPr>
      <w:rFonts w:ascii="Times New Roman" w:eastAsia="Times New Roman" w:hAnsi="Times New Roman" w:cs="Times New Roman"/>
      <w:sz w:val="28"/>
      <w:szCs w:val="24"/>
      <w:u w:val="single"/>
      <w:lang w:val="en-AU"/>
    </w:rPr>
  </w:style>
  <w:style w:type="paragraph" w:styleId="Subtitle">
    <w:name w:val="Subtitle"/>
    <w:basedOn w:val="Normal"/>
    <w:link w:val="SubtitleChar"/>
    <w:qFormat/>
    <w:rsid w:val="008D479C"/>
    <w:pPr>
      <w:widowControl/>
      <w:autoSpaceDE/>
      <w:autoSpaceDN/>
    </w:pPr>
    <w:rPr>
      <w:rFonts w:ascii="Times New Roman" w:eastAsia="Times New Roman" w:hAnsi="Times New Roman"/>
      <w:sz w:val="24"/>
      <w:szCs w:val="24"/>
      <w:lang w:val="x-none" w:eastAsia="x-none"/>
    </w:rPr>
  </w:style>
  <w:style w:type="character" w:customStyle="1" w:styleId="SubtitleChar">
    <w:name w:val="Subtitle Char"/>
    <w:basedOn w:val="DefaultParagraphFont"/>
    <w:link w:val="Subtitle"/>
    <w:rsid w:val="008D479C"/>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460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1"/>
    <w:qFormat/>
    <w:locked/>
    <w:rsid w:val="00FA0B29"/>
    <w:rPr>
      <w:rFonts w:ascii="Bookman Old Style" w:eastAsia="Bookman Old Style" w:hAnsi="Bookman Old Style" w:cs="Times New Roman"/>
    </w:rPr>
  </w:style>
  <w:style w:type="character" w:customStyle="1" w:styleId="fontstyle01">
    <w:name w:val="fontstyle01"/>
    <w:basedOn w:val="DefaultParagraphFont"/>
    <w:rsid w:val="006112F7"/>
    <w:rPr>
      <w:rFonts w:ascii="BookmanOldStyle" w:hAnsi="BookmanOldStyle" w:hint="default"/>
      <w:b w:val="0"/>
      <w:bCs w:val="0"/>
      <w:i w:val="0"/>
      <w:iCs w:val="0"/>
      <w:color w:val="000000"/>
      <w:sz w:val="24"/>
      <w:szCs w:val="24"/>
    </w:rPr>
  </w:style>
  <w:style w:type="character" w:customStyle="1" w:styleId="Heading2Char">
    <w:name w:val="Heading 2 Char"/>
    <w:basedOn w:val="DefaultParagraphFont"/>
    <w:link w:val="Heading2"/>
    <w:uiPriority w:val="9"/>
    <w:semiHidden/>
    <w:rsid w:val="003F4A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4A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4A1A"/>
    <w:rPr>
      <w:rFonts w:eastAsiaTheme="minorEastAsia"/>
      <w:b/>
      <w:bCs/>
      <w:sz w:val="28"/>
      <w:szCs w:val="28"/>
    </w:rPr>
  </w:style>
  <w:style w:type="character" w:customStyle="1" w:styleId="Heading5Char">
    <w:name w:val="Heading 5 Char"/>
    <w:basedOn w:val="DefaultParagraphFont"/>
    <w:link w:val="Heading5"/>
    <w:uiPriority w:val="9"/>
    <w:semiHidden/>
    <w:rsid w:val="003F4A1A"/>
    <w:rPr>
      <w:rFonts w:eastAsiaTheme="minorEastAsia"/>
      <w:b/>
      <w:bCs/>
      <w:i/>
      <w:iCs/>
      <w:sz w:val="26"/>
      <w:szCs w:val="26"/>
    </w:rPr>
  </w:style>
  <w:style w:type="character" w:customStyle="1" w:styleId="Heading6Char">
    <w:name w:val="Heading 6 Char"/>
    <w:basedOn w:val="DefaultParagraphFont"/>
    <w:link w:val="Heading6"/>
    <w:rsid w:val="003F4A1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4A1A"/>
    <w:rPr>
      <w:rFonts w:eastAsiaTheme="minorEastAsia"/>
      <w:sz w:val="24"/>
      <w:szCs w:val="24"/>
    </w:rPr>
  </w:style>
  <w:style w:type="character" w:customStyle="1" w:styleId="Heading8Char">
    <w:name w:val="Heading 8 Char"/>
    <w:basedOn w:val="DefaultParagraphFont"/>
    <w:link w:val="Heading8"/>
    <w:uiPriority w:val="9"/>
    <w:semiHidden/>
    <w:rsid w:val="003F4A1A"/>
    <w:rPr>
      <w:rFonts w:eastAsiaTheme="minorEastAsia"/>
      <w:i/>
      <w:iCs/>
      <w:sz w:val="24"/>
      <w:szCs w:val="24"/>
    </w:rPr>
  </w:style>
  <w:style w:type="character" w:customStyle="1" w:styleId="Heading9Char">
    <w:name w:val="Heading 9 Char"/>
    <w:basedOn w:val="DefaultParagraphFont"/>
    <w:link w:val="Heading9"/>
    <w:uiPriority w:val="9"/>
    <w:semiHidden/>
    <w:rsid w:val="003F4A1A"/>
    <w:rPr>
      <w:rFonts w:asciiTheme="majorHAnsi" w:eastAsiaTheme="majorEastAsia" w:hAnsiTheme="majorHAnsi" w:cstheme="majorBidi"/>
    </w:rPr>
  </w:style>
  <w:style w:type="paragraph" w:styleId="Header">
    <w:name w:val="header"/>
    <w:basedOn w:val="Normal"/>
    <w:link w:val="HeaderChar"/>
    <w:uiPriority w:val="99"/>
    <w:unhideWhenUsed/>
    <w:rsid w:val="000D08B2"/>
    <w:pPr>
      <w:tabs>
        <w:tab w:val="center" w:pos="4680"/>
        <w:tab w:val="right" w:pos="9360"/>
      </w:tabs>
    </w:pPr>
  </w:style>
  <w:style w:type="character" w:customStyle="1" w:styleId="HeaderChar">
    <w:name w:val="Header Char"/>
    <w:basedOn w:val="DefaultParagraphFont"/>
    <w:link w:val="Header"/>
    <w:uiPriority w:val="99"/>
    <w:rsid w:val="000D08B2"/>
    <w:rPr>
      <w:rFonts w:ascii="Bookman Old Style" w:eastAsia="Bookman Old Style" w:hAnsi="Bookman Old Style" w:cs="Times New Roman"/>
      <w:lang w:val="id" w:eastAsia="id"/>
    </w:rPr>
  </w:style>
  <w:style w:type="paragraph" w:styleId="Footer">
    <w:name w:val="footer"/>
    <w:basedOn w:val="Normal"/>
    <w:link w:val="FooterChar"/>
    <w:uiPriority w:val="99"/>
    <w:unhideWhenUsed/>
    <w:rsid w:val="000D08B2"/>
    <w:pPr>
      <w:tabs>
        <w:tab w:val="center" w:pos="4680"/>
        <w:tab w:val="right" w:pos="9360"/>
      </w:tabs>
    </w:pPr>
  </w:style>
  <w:style w:type="character" w:customStyle="1" w:styleId="FooterChar">
    <w:name w:val="Footer Char"/>
    <w:basedOn w:val="DefaultParagraphFont"/>
    <w:link w:val="Footer"/>
    <w:uiPriority w:val="99"/>
    <w:rsid w:val="000D08B2"/>
    <w:rPr>
      <w:rFonts w:ascii="Bookman Old Style" w:eastAsia="Bookman Old Style" w:hAnsi="Bookman Old Style" w:cs="Times New Roman"/>
      <w:lang w:val="id" w:eastAsia="id"/>
    </w:rPr>
  </w:style>
  <w:style w:type="paragraph" w:styleId="BodyText2">
    <w:name w:val="Body Text 2"/>
    <w:basedOn w:val="Normal"/>
    <w:link w:val="BodyText2Char"/>
    <w:uiPriority w:val="99"/>
    <w:semiHidden/>
    <w:unhideWhenUsed/>
    <w:rsid w:val="00F055E2"/>
    <w:pPr>
      <w:spacing w:after="120" w:line="480" w:lineRule="auto"/>
    </w:pPr>
  </w:style>
  <w:style w:type="character" w:customStyle="1" w:styleId="BodyText2Char">
    <w:name w:val="Body Text 2 Char"/>
    <w:basedOn w:val="DefaultParagraphFont"/>
    <w:link w:val="BodyText2"/>
    <w:uiPriority w:val="99"/>
    <w:semiHidden/>
    <w:rsid w:val="00F055E2"/>
    <w:rPr>
      <w:rFonts w:ascii="Bookman Old Style" w:eastAsia="Bookman Old Style" w:hAnsi="Bookman Old Style"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64C0-9C35-4BB6-8580-C86DF369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36</Pages>
  <Words>12675</Words>
  <Characters>72254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BUPATI PURBALINGGA</vt:lpstr>
    </vt:vector>
  </TitlesOfParts>
  <Company>HP</Company>
  <LinksUpToDate>false</LinksUpToDate>
  <CharactersWithSpaces>84760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BUPATI PURBALINGGA</dc:title>
  <dc:creator>user</dc:creator>
  <cp:lastModifiedBy>user</cp:lastModifiedBy>
  <cp:revision>72</cp:revision>
  <cp:lastPrinted>2021-06-30T04:35:00Z</cp:lastPrinted>
  <dcterms:created xsi:type="dcterms:W3CDTF">2021-06-10T23:17:00Z</dcterms:created>
  <dcterms:modified xsi:type="dcterms:W3CDTF">2021-09-16T06:58:00Z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2019-07-29T00:00:00Z</vt:filetime>
  </property>
</Properties>
</file>